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
        <w:gridCol w:w="1649"/>
        <w:gridCol w:w="1254"/>
        <w:gridCol w:w="1167"/>
        <w:gridCol w:w="565"/>
        <w:gridCol w:w="301"/>
        <w:gridCol w:w="870"/>
        <w:gridCol w:w="242"/>
        <w:gridCol w:w="153"/>
        <w:gridCol w:w="191"/>
        <w:gridCol w:w="1070"/>
        <w:gridCol w:w="61"/>
        <w:gridCol w:w="90"/>
        <w:gridCol w:w="1100"/>
      </w:tblGrid>
      <w:tr w:rsidR="009A26DC" w:rsidRPr="0016281A" w14:paraId="05769B22" w14:textId="77777777" w:rsidTr="002942EB">
        <w:tc>
          <w:tcPr>
            <w:tcW w:w="5000" w:type="pct"/>
            <w:gridSpan w:val="14"/>
            <w:shd w:val="clear" w:color="auto" w:fill="auto"/>
          </w:tcPr>
          <w:p w14:paraId="5D04C712" w14:textId="77777777" w:rsidR="009A26DC" w:rsidRPr="00280DB6" w:rsidRDefault="009A26DC" w:rsidP="002942EB">
            <w:pPr>
              <w:jc w:val="center"/>
              <w:rPr>
                <w:rFonts w:ascii="Arial" w:eastAsia="Calibri" w:hAnsi="Arial" w:cs="Arial"/>
                <w:b/>
                <w:sz w:val="20"/>
              </w:rPr>
            </w:pPr>
            <w:r w:rsidRPr="00280DB6">
              <w:rPr>
                <w:rFonts w:ascii="Arial" w:eastAsia="Calibri" w:hAnsi="Arial" w:cs="Arial"/>
                <w:b/>
                <w:sz w:val="20"/>
              </w:rPr>
              <w:t>FORM FC: Section A</w:t>
            </w:r>
          </w:p>
          <w:p w14:paraId="1B55DB6D" w14:textId="77777777" w:rsidR="009A26DC" w:rsidRPr="00280DB6" w:rsidRDefault="009A26DC" w:rsidP="002942EB">
            <w:pPr>
              <w:jc w:val="center"/>
              <w:rPr>
                <w:rFonts w:ascii="Arial" w:eastAsia="Calibri" w:hAnsi="Arial" w:cs="Arial"/>
                <w:b/>
                <w:sz w:val="20"/>
              </w:rPr>
            </w:pPr>
            <w:r w:rsidRPr="00280DB6">
              <w:rPr>
                <w:rFonts w:ascii="Arial" w:eastAsia="Calibri" w:hAnsi="Arial" w:cs="Arial"/>
                <w:b/>
                <w:sz w:val="20"/>
              </w:rPr>
              <w:t xml:space="preserve"> Details of Indian Entity (IE)/ Resident Individual (RI)/ Trust/ Society</w:t>
            </w:r>
          </w:p>
          <w:p w14:paraId="47CFAEED" w14:textId="77777777" w:rsidR="009A26DC" w:rsidRPr="00280DB6" w:rsidRDefault="009A26DC" w:rsidP="002942EB">
            <w:pPr>
              <w:jc w:val="center"/>
              <w:rPr>
                <w:rFonts w:ascii="Arial" w:eastAsia="Calibri" w:hAnsi="Arial" w:cs="Arial"/>
                <w:b/>
                <w:sz w:val="20"/>
              </w:rPr>
            </w:pPr>
            <w:r w:rsidRPr="00280DB6">
              <w:rPr>
                <w:rFonts w:ascii="Arial" w:eastAsia="Calibri" w:hAnsi="Arial" w:cs="Arial"/>
                <w:b/>
                <w:sz w:val="20"/>
              </w:rPr>
              <w:t>(Along with Section A and B of this Form only the relevant section(s) as applicable may be used)</w:t>
            </w:r>
          </w:p>
        </w:tc>
      </w:tr>
      <w:tr w:rsidR="009A26DC" w:rsidRPr="0016281A" w14:paraId="3DF9690F" w14:textId="77777777" w:rsidTr="002942EB">
        <w:tc>
          <w:tcPr>
            <w:tcW w:w="170" w:type="pct"/>
            <w:shd w:val="clear" w:color="auto" w:fill="auto"/>
          </w:tcPr>
          <w:p w14:paraId="322A2372"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I</w:t>
            </w:r>
          </w:p>
        </w:tc>
        <w:tc>
          <w:tcPr>
            <w:tcW w:w="2256" w:type="pct"/>
            <w:gridSpan w:val="3"/>
            <w:shd w:val="clear" w:color="auto" w:fill="auto"/>
          </w:tcPr>
          <w:p w14:paraId="159E99D1"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Name, Code of designated AD bank and branch</w:t>
            </w:r>
          </w:p>
        </w:tc>
        <w:tc>
          <w:tcPr>
            <w:tcW w:w="2574" w:type="pct"/>
            <w:gridSpan w:val="10"/>
            <w:shd w:val="clear" w:color="auto" w:fill="auto"/>
          </w:tcPr>
          <w:p w14:paraId="007FB2C2" w14:textId="77777777" w:rsidR="009A26DC" w:rsidRPr="00280DB6" w:rsidRDefault="009A26DC" w:rsidP="002942EB">
            <w:pPr>
              <w:spacing w:after="120"/>
              <w:jc w:val="both"/>
              <w:rPr>
                <w:rFonts w:ascii="Arial" w:eastAsia="Calibri" w:hAnsi="Arial" w:cs="Arial"/>
                <w:sz w:val="20"/>
              </w:rPr>
            </w:pPr>
          </w:p>
        </w:tc>
      </w:tr>
      <w:tr w:rsidR="009A26DC" w:rsidRPr="0016281A" w14:paraId="42716021" w14:textId="77777777" w:rsidTr="002942EB">
        <w:tc>
          <w:tcPr>
            <w:tcW w:w="170" w:type="pct"/>
            <w:shd w:val="clear" w:color="auto" w:fill="auto"/>
          </w:tcPr>
          <w:p w14:paraId="24404137"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II</w:t>
            </w:r>
          </w:p>
        </w:tc>
        <w:tc>
          <w:tcPr>
            <w:tcW w:w="914" w:type="pct"/>
            <w:shd w:val="clear" w:color="auto" w:fill="auto"/>
          </w:tcPr>
          <w:p w14:paraId="501294F9"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 xml:space="preserve">Investment under (Please </w:t>
            </w:r>
            <w:proofErr w:type="gramStart"/>
            <w:r w:rsidRPr="00280DB6">
              <w:rPr>
                <w:rFonts w:ascii="Arial" w:eastAsia="Calibri" w:hAnsi="Arial" w:cs="Arial"/>
                <w:sz w:val="20"/>
              </w:rPr>
              <w:t xml:space="preserve">tick)   </w:t>
            </w:r>
            <w:proofErr w:type="gramEnd"/>
          </w:p>
        </w:tc>
        <w:tc>
          <w:tcPr>
            <w:tcW w:w="1342" w:type="pct"/>
            <w:gridSpan w:val="2"/>
            <w:shd w:val="clear" w:color="auto" w:fill="auto"/>
          </w:tcPr>
          <w:p w14:paraId="73EA04EC"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 xml:space="preserve"> Automatic Route</w:t>
            </w:r>
          </w:p>
        </w:tc>
        <w:tc>
          <w:tcPr>
            <w:tcW w:w="1096" w:type="pct"/>
            <w:gridSpan w:val="4"/>
            <w:shd w:val="clear" w:color="auto" w:fill="auto"/>
          </w:tcPr>
          <w:p w14:paraId="73CBC439" w14:textId="77777777" w:rsidR="009A26DC" w:rsidRPr="00280DB6" w:rsidRDefault="009A26DC" w:rsidP="002942EB">
            <w:pPr>
              <w:spacing w:after="120"/>
              <w:jc w:val="both"/>
              <w:rPr>
                <w:rFonts w:ascii="Arial" w:eastAsia="Calibri" w:hAnsi="Arial" w:cs="Arial"/>
                <w:sz w:val="20"/>
              </w:rPr>
            </w:pPr>
          </w:p>
        </w:tc>
        <w:tc>
          <w:tcPr>
            <w:tcW w:w="818" w:type="pct"/>
            <w:gridSpan w:val="4"/>
            <w:shd w:val="clear" w:color="auto" w:fill="auto"/>
          </w:tcPr>
          <w:p w14:paraId="6B33AD86"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 xml:space="preserve"> Approval Route</w:t>
            </w:r>
          </w:p>
        </w:tc>
        <w:tc>
          <w:tcPr>
            <w:tcW w:w="660" w:type="pct"/>
            <w:gridSpan w:val="2"/>
            <w:shd w:val="clear" w:color="auto" w:fill="auto"/>
          </w:tcPr>
          <w:p w14:paraId="3894E065" w14:textId="77777777" w:rsidR="009A26DC" w:rsidRPr="00280DB6" w:rsidRDefault="009A26DC" w:rsidP="002942EB">
            <w:pPr>
              <w:spacing w:after="120"/>
              <w:jc w:val="both"/>
              <w:rPr>
                <w:rFonts w:ascii="Arial" w:eastAsia="Calibri" w:hAnsi="Arial" w:cs="Arial"/>
                <w:sz w:val="20"/>
              </w:rPr>
            </w:pPr>
          </w:p>
        </w:tc>
      </w:tr>
      <w:tr w:rsidR="009A26DC" w:rsidRPr="0016281A" w14:paraId="751553FC" w14:textId="77777777" w:rsidTr="002942EB">
        <w:tc>
          <w:tcPr>
            <w:tcW w:w="170" w:type="pct"/>
            <w:shd w:val="clear" w:color="auto" w:fill="BFBFBF"/>
          </w:tcPr>
          <w:p w14:paraId="128198E0" w14:textId="77777777" w:rsidR="009A26DC" w:rsidRPr="00280DB6" w:rsidRDefault="009A26DC" w:rsidP="002942EB">
            <w:pPr>
              <w:spacing w:after="120"/>
              <w:jc w:val="both"/>
              <w:rPr>
                <w:rFonts w:ascii="Arial" w:eastAsia="Calibri" w:hAnsi="Arial" w:cs="Arial"/>
                <w:b/>
                <w:bCs/>
                <w:sz w:val="20"/>
              </w:rPr>
            </w:pPr>
            <w:r w:rsidRPr="00280DB6">
              <w:rPr>
                <w:rFonts w:ascii="Arial" w:eastAsia="Calibri" w:hAnsi="Arial" w:cs="Arial"/>
                <w:b/>
                <w:bCs/>
                <w:sz w:val="20"/>
              </w:rPr>
              <w:t>III</w:t>
            </w:r>
          </w:p>
        </w:tc>
        <w:tc>
          <w:tcPr>
            <w:tcW w:w="4830" w:type="pct"/>
            <w:gridSpan w:val="13"/>
            <w:shd w:val="clear" w:color="auto" w:fill="BFBFBF"/>
          </w:tcPr>
          <w:p w14:paraId="10D27669" w14:textId="77777777" w:rsidR="009A26DC" w:rsidRPr="00280DB6" w:rsidRDefault="009A26DC" w:rsidP="002942EB">
            <w:pPr>
              <w:spacing w:after="120"/>
              <w:jc w:val="both"/>
              <w:rPr>
                <w:rFonts w:ascii="Arial" w:eastAsia="Calibri" w:hAnsi="Arial" w:cs="Arial"/>
                <w:b/>
                <w:bCs/>
                <w:sz w:val="20"/>
              </w:rPr>
            </w:pPr>
            <w:proofErr w:type="gramStart"/>
            <w:r w:rsidRPr="00280DB6">
              <w:rPr>
                <w:rFonts w:ascii="Arial" w:eastAsia="Calibri" w:hAnsi="Arial" w:cs="Arial"/>
                <w:b/>
                <w:bCs/>
                <w:sz w:val="20"/>
              </w:rPr>
              <w:t>Particulars of</w:t>
            </w:r>
            <w:proofErr w:type="gramEnd"/>
            <w:r w:rsidRPr="00280DB6">
              <w:rPr>
                <w:rFonts w:ascii="Arial" w:eastAsia="Calibri" w:hAnsi="Arial" w:cs="Arial"/>
                <w:b/>
                <w:bCs/>
                <w:sz w:val="20"/>
              </w:rPr>
              <w:t xml:space="preserve"> the </w:t>
            </w:r>
            <w:r w:rsidRPr="00280DB6">
              <w:rPr>
                <w:rFonts w:ascii="Arial" w:eastAsia="Calibri" w:hAnsi="Arial" w:cs="Arial"/>
                <w:b/>
                <w:bCs/>
                <w:sz w:val="20"/>
                <w:shd w:val="clear" w:color="auto" w:fill="BFBFBF"/>
              </w:rPr>
              <w:t>IE/ RI/ Trust/ Society</w:t>
            </w:r>
          </w:p>
        </w:tc>
      </w:tr>
      <w:tr w:rsidR="009A26DC" w:rsidRPr="0016281A" w14:paraId="560192C3" w14:textId="77777777" w:rsidTr="002942EB">
        <w:tc>
          <w:tcPr>
            <w:tcW w:w="170" w:type="pct"/>
            <w:shd w:val="clear" w:color="auto" w:fill="auto"/>
          </w:tcPr>
          <w:p w14:paraId="4E43F371" w14:textId="77777777" w:rsidR="009A26DC" w:rsidRPr="00280DB6" w:rsidRDefault="009A26DC" w:rsidP="002942EB">
            <w:pPr>
              <w:spacing w:after="120"/>
              <w:jc w:val="center"/>
              <w:rPr>
                <w:rFonts w:ascii="Arial" w:eastAsia="Calibri" w:hAnsi="Arial" w:cs="Arial"/>
                <w:sz w:val="20"/>
              </w:rPr>
            </w:pPr>
            <w:proofErr w:type="spellStart"/>
            <w:r w:rsidRPr="00280DB6">
              <w:rPr>
                <w:rFonts w:ascii="Arial" w:eastAsia="Calibri" w:hAnsi="Arial" w:cs="Arial"/>
                <w:sz w:val="20"/>
              </w:rPr>
              <w:t>i</w:t>
            </w:r>
            <w:proofErr w:type="spellEnd"/>
            <w:r w:rsidRPr="00280DB6">
              <w:rPr>
                <w:rFonts w:ascii="Arial" w:eastAsia="Calibri" w:hAnsi="Arial" w:cs="Arial"/>
                <w:sz w:val="20"/>
              </w:rPr>
              <w:t>.</w:t>
            </w:r>
          </w:p>
        </w:tc>
        <w:tc>
          <w:tcPr>
            <w:tcW w:w="2256" w:type="pct"/>
            <w:gridSpan w:val="3"/>
            <w:shd w:val="clear" w:color="auto" w:fill="auto"/>
          </w:tcPr>
          <w:p w14:paraId="1FDF0A7F"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Name of IE/ RI/ Trust/ Society</w:t>
            </w:r>
          </w:p>
        </w:tc>
        <w:tc>
          <w:tcPr>
            <w:tcW w:w="2574" w:type="pct"/>
            <w:gridSpan w:val="10"/>
            <w:shd w:val="clear" w:color="auto" w:fill="auto"/>
          </w:tcPr>
          <w:p w14:paraId="4AA278D0" w14:textId="77777777" w:rsidR="009A26DC" w:rsidRPr="00280DB6" w:rsidRDefault="009A26DC" w:rsidP="002942EB">
            <w:pPr>
              <w:spacing w:after="120"/>
              <w:jc w:val="both"/>
              <w:rPr>
                <w:rFonts w:ascii="Arial" w:eastAsia="Calibri" w:hAnsi="Arial" w:cs="Arial"/>
                <w:sz w:val="20"/>
              </w:rPr>
            </w:pPr>
          </w:p>
        </w:tc>
      </w:tr>
      <w:tr w:rsidR="009A26DC" w:rsidRPr="0016281A" w14:paraId="5922CA64" w14:textId="77777777" w:rsidTr="002942EB">
        <w:tc>
          <w:tcPr>
            <w:tcW w:w="170" w:type="pct"/>
            <w:shd w:val="clear" w:color="auto" w:fill="auto"/>
          </w:tcPr>
          <w:p w14:paraId="15681C75"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ii.</w:t>
            </w:r>
          </w:p>
        </w:tc>
        <w:tc>
          <w:tcPr>
            <w:tcW w:w="2256" w:type="pct"/>
            <w:gridSpan w:val="3"/>
            <w:shd w:val="clear" w:color="auto" w:fill="auto"/>
          </w:tcPr>
          <w:p w14:paraId="56187145"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PAN</w:t>
            </w:r>
          </w:p>
        </w:tc>
        <w:tc>
          <w:tcPr>
            <w:tcW w:w="2574" w:type="pct"/>
            <w:gridSpan w:val="10"/>
            <w:shd w:val="clear" w:color="auto" w:fill="auto"/>
          </w:tcPr>
          <w:p w14:paraId="02BE49D3" w14:textId="77777777" w:rsidR="009A26DC" w:rsidRPr="00280DB6" w:rsidRDefault="009A26DC" w:rsidP="002942EB">
            <w:pPr>
              <w:spacing w:after="120"/>
              <w:jc w:val="both"/>
              <w:rPr>
                <w:rFonts w:ascii="Arial" w:eastAsia="Calibri" w:hAnsi="Arial" w:cs="Arial"/>
                <w:sz w:val="20"/>
              </w:rPr>
            </w:pPr>
          </w:p>
        </w:tc>
      </w:tr>
      <w:tr w:rsidR="009A26DC" w:rsidRPr="0016281A" w14:paraId="4E962F6B" w14:textId="77777777" w:rsidTr="002942EB">
        <w:trPr>
          <w:trHeight w:val="497"/>
        </w:trPr>
        <w:tc>
          <w:tcPr>
            <w:tcW w:w="170" w:type="pct"/>
            <w:shd w:val="clear" w:color="auto" w:fill="auto"/>
          </w:tcPr>
          <w:p w14:paraId="26BB34A6"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iii</w:t>
            </w:r>
          </w:p>
        </w:tc>
        <w:tc>
          <w:tcPr>
            <w:tcW w:w="2256" w:type="pct"/>
            <w:gridSpan w:val="3"/>
            <w:shd w:val="clear" w:color="auto" w:fill="auto"/>
          </w:tcPr>
          <w:p w14:paraId="76DF985F"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Legal Entity Identifier (LEI)</w:t>
            </w:r>
          </w:p>
        </w:tc>
        <w:tc>
          <w:tcPr>
            <w:tcW w:w="2574" w:type="pct"/>
            <w:gridSpan w:val="10"/>
            <w:shd w:val="clear" w:color="auto" w:fill="auto"/>
          </w:tcPr>
          <w:p w14:paraId="7AE56D11" w14:textId="77777777" w:rsidR="009A26DC" w:rsidRPr="00280DB6" w:rsidRDefault="009A26DC" w:rsidP="002942EB">
            <w:pPr>
              <w:spacing w:after="120"/>
              <w:jc w:val="both"/>
              <w:rPr>
                <w:rFonts w:ascii="Arial" w:eastAsia="Calibri" w:hAnsi="Arial" w:cs="Arial"/>
                <w:sz w:val="20"/>
              </w:rPr>
            </w:pPr>
          </w:p>
        </w:tc>
      </w:tr>
      <w:tr w:rsidR="009A26DC" w:rsidRPr="0016281A" w14:paraId="220FE58A" w14:textId="77777777" w:rsidTr="002942EB">
        <w:trPr>
          <w:trHeight w:val="419"/>
        </w:trPr>
        <w:tc>
          <w:tcPr>
            <w:tcW w:w="170" w:type="pct"/>
            <w:shd w:val="clear" w:color="auto" w:fill="auto"/>
          </w:tcPr>
          <w:p w14:paraId="72A5FAA7"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iv</w:t>
            </w:r>
          </w:p>
        </w:tc>
        <w:tc>
          <w:tcPr>
            <w:tcW w:w="2256" w:type="pct"/>
            <w:gridSpan w:val="3"/>
            <w:shd w:val="clear" w:color="auto" w:fill="auto"/>
          </w:tcPr>
          <w:p w14:paraId="648DD040"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Group company</w:t>
            </w:r>
            <w:r w:rsidRPr="00280DB6">
              <w:rPr>
                <w:rFonts w:ascii="Arial" w:eastAsia="Calibri" w:hAnsi="Arial" w:cs="Arial"/>
                <w:b/>
                <w:bCs/>
                <w:sz w:val="20"/>
              </w:rPr>
              <w:t xml:space="preserve"> </w:t>
            </w:r>
            <w:r w:rsidRPr="00280DB6">
              <w:rPr>
                <w:rFonts w:ascii="Arial" w:eastAsia="Calibri" w:hAnsi="Arial" w:cs="Arial"/>
                <w:sz w:val="20"/>
              </w:rPr>
              <w:t xml:space="preserve">of IE (where the guarantee is extended by a group company) </w:t>
            </w:r>
          </w:p>
        </w:tc>
        <w:tc>
          <w:tcPr>
            <w:tcW w:w="2574" w:type="pct"/>
            <w:gridSpan w:val="10"/>
            <w:shd w:val="clear" w:color="auto" w:fill="auto"/>
          </w:tcPr>
          <w:p w14:paraId="2F7B238F" w14:textId="77777777" w:rsidR="009A26DC" w:rsidRPr="00280DB6" w:rsidRDefault="009A26DC" w:rsidP="002942EB">
            <w:pPr>
              <w:spacing w:after="120"/>
              <w:jc w:val="both"/>
              <w:rPr>
                <w:rFonts w:ascii="Arial" w:eastAsia="Calibri" w:hAnsi="Arial" w:cs="Arial"/>
                <w:sz w:val="20"/>
              </w:rPr>
            </w:pPr>
          </w:p>
        </w:tc>
      </w:tr>
      <w:tr w:rsidR="009A26DC" w:rsidRPr="0016281A" w14:paraId="4F0815EB" w14:textId="77777777" w:rsidTr="002942EB">
        <w:tc>
          <w:tcPr>
            <w:tcW w:w="170" w:type="pct"/>
            <w:shd w:val="clear" w:color="auto" w:fill="auto"/>
          </w:tcPr>
          <w:p w14:paraId="56E5A8A3"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v</w:t>
            </w:r>
          </w:p>
        </w:tc>
        <w:tc>
          <w:tcPr>
            <w:tcW w:w="2256" w:type="pct"/>
            <w:gridSpan w:val="3"/>
            <w:shd w:val="clear" w:color="auto" w:fill="auto"/>
          </w:tcPr>
          <w:p w14:paraId="43835652"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Activity code of IE</w:t>
            </w:r>
          </w:p>
        </w:tc>
        <w:tc>
          <w:tcPr>
            <w:tcW w:w="2574" w:type="pct"/>
            <w:gridSpan w:val="10"/>
            <w:shd w:val="clear" w:color="auto" w:fill="auto"/>
          </w:tcPr>
          <w:p w14:paraId="20937137"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 xml:space="preserve">                             </w:t>
            </w:r>
          </w:p>
          <w:p w14:paraId="536B1442"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 xml:space="preserve">                                  (1987 NIC code at 3-digit level)</w:t>
            </w:r>
          </w:p>
          <w:p w14:paraId="4DF51A8B"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 xml:space="preserve">                                  (2008 NIC code at 5-digit level)</w:t>
            </w:r>
          </w:p>
        </w:tc>
      </w:tr>
      <w:tr w:rsidR="009A26DC" w:rsidRPr="0016281A" w14:paraId="7E4DBB2C" w14:textId="77777777" w:rsidTr="002942EB">
        <w:tc>
          <w:tcPr>
            <w:tcW w:w="170" w:type="pct"/>
            <w:shd w:val="clear" w:color="auto" w:fill="auto"/>
          </w:tcPr>
          <w:p w14:paraId="043DC6E5"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vi</w:t>
            </w:r>
          </w:p>
        </w:tc>
        <w:tc>
          <w:tcPr>
            <w:tcW w:w="2256" w:type="pct"/>
            <w:gridSpan w:val="3"/>
            <w:shd w:val="clear" w:color="auto" w:fill="auto"/>
          </w:tcPr>
          <w:p w14:paraId="5103EF98"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Address of IE/ RI/ Trust/ Society</w:t>
            </w:r>
          </w:p>
        </w:tc>
        <w:tc>
          <w:tcPr>
            <w:tcW w:w="2574" w:type="pct"/>
            <w:gridSpan w:val="10"/>
            <w:shd w:val="clear" w:color="auto" w:fill="auto"/>
          </w:tcPr>
          <w:p w14:paraId="1F0B8119" w14:textId="77777777" w:rsidR="009A26DC" w:rsidRPr="00280DB6" w:rsidRDefault="009A26DC" w:rsidP="002942EB">
            <w:pPr>
              <w:spacing w:after="120"/>
              <w:jc w:val="both"/>
              <w:rPr>
                <w:rFonts w:ascii="Arial" w:eastAsia="Calibri" w:hAnsi="Arial" w:cs="Arial"/>
                <w:sz w:val="20"/>
              </w:rPr>
            </w:pPr>
          </w:p>
          <w:p w14:paraId="17645E9F" w14:textId="77777777" w:rsidR="009A26DC" w:rsidRPr="00280DB6" w:rsidRDefault="009A26DC" w:rsidP="002942EB">
            <w:pPr>
              <w:spacing w:after="120"/>
              <w:jc w:val="both"/>
              <w:rPr>
                <w:rFonts w:ascii="Arial" w:eastAsia="Calibri" w:hAnsi="Arial" w:cs="Arial"/>
                <w:sz w:val="20"/>
              </w:rPr>
            </w:pPr>
          </w:p>
          <w:p w14:paraId="008EB8A1" w14:textId="77777777" w:rsidR="009A26DC" w:rsidRPr="00280DB6" w:rsidRDefault="009A26DC" w:rsidP="002942EB">
            <w:pPr>
              <w:spacing w:after="120"/>
              <w:jc w:val="both"/>
              <w:rPr>
                <w:rFonts w:ascii="Arial" w:eastAsia="Calibri" w:hAnsi="Arial" w:cs="Arial"/>
                <w:sz w:val="20"/>
              </w:rPr>
            </w:pPr>
          </w:p>
        </w:tc>
      </w:tr>
      <w:tr w:rsidR="009A26DC" w:rsidRPr="0016281A" w14:paraId="267AF976" w14:textId="77777777" w:rsidTr="002942EB">
        <w:tc>
          <w:tcPr>
            <w:tcW w:w="170" w:type="pct"/>
            <w:shd w:val="clear" w:color="auto" w:fill="auto"/>
          </w:tcPr>
          <w:p w14:paraId="07127A27"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vii</w:t>
            </w:r>
          </w:p>
        </w:tc>
        <w:tc>
          <w:tcPr>
            <w:tcW w:w="2256" w:type="pct"/>
            <w:gridSpan w:val="3"/>
            <w:shd w:val="clear" w:color="auto" w:fill="auto"/>
          </w:tcPr>
          <w:p w14:paraId="6AE4F039"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City</w:t>
            </w:r>
          </w:p>
        </w:tc>
        <w:tc>
          <w:tcPr>
            <w:tcW w:w="2574" w:type="pct"/>
            <w:gridSpan w:val="10"/>
            <w:shd w:val="clear" w:color="auto" w:fill="auto"/>
          </w:tcPr>
          <w:p w14:paraId="6BE0B48A" w14:textId="77777777" w:rsidR="009A26DC" w:rsidRPr="00280DB6" w:rsidRDefault="009A26DC" w:rsidP="002942EB">
            <w:pPr>
              <w:spacing w:after="120"/>
              <w:jc w:val="both"/>
              <w:rPr>
                <w:rFonts w:ascii="Arial" w:eastAsia="Calibri" w:hAnsi="Arial" w:cs="Arial"/>
                <w:sz w:val="20"/>
              </w:rPr>
            </w:pPr>
          </w:p>
        </w:tc>
      </w:tr>
      <w:tr w:rsidR="009A26DC" w:rsidRPr="0016281A" w14:paraId="7FA3E29A" w14:textId="77777777" w:rsidTr="002942EB">
        <w:tc>
          <w:tcPr>
            <w:tcW w:w="170" w:type="pct"/>
            <w:shd w:val="clear" w:color="auto" w:fill="auto"/>
          </w:tcPr>
          <w:p w14:paraId="56C0E9ED"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viii</w:t>
            </w:r>
          </w:p>
        </w:tc>
        <w:tc>
          <w:tcPr>
            <w:tcW w:w="2256" w:type="pct"/>
            <w:gridSpan w:val="3"/>
            <w:shd w:val="clear" w:color="auto" w:fill="auto"/>
          </w:tcPr>
          <w:p w14:paraId="41DAFC91"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State</w:t>
            </w:r>
          </w:p>
        </w:tc>
        <w:tc>
          <w:tcPr>
            <w:tcW w:w="2574" w:type="pct"/>
            <w:gridSpan w:val="10"/>
            <w:shd w:val="clear" w:color="auto" w:fill="auto"/>
          </w:tcPr>
          <w:p w14:paraId="09182DDB" w14:textId="77777777" w:rsidR="009A26DC" w:rsidRPr="00280DB6" w:rsidRDefault="009A26DC" w:rsidP="002942EB">
            <w:pPr>
              <w:spacing w:after="120"/>
              <w:jc w:val="both"/>
              <w:rPr>
                <w:rFonts w:ascii="Arial" w:eastAsia="Calibri" w:hAnsi="Arial" w:cs="Arial"/>
                <w:sz w:val="20"/>
              </w:rPr>
            </w:pPr>
          </w:p>
        </w:tc>
      </w:tr>
      <w:tr w:rsidR="009A26DC" w:rsidRPr="0016281A" w14:paraId="63ABEE71" w14:textId="77777777" w:rsidTr="002942EB">
        <w:tc>
          <w:tcPr>
            <w:tcW w:w="170" w:type="pct"/>
            <w:shd w:val="clear" w:color="auto" w:fill="auto"/>
          </w:tcPr>
          <w:p w14:paraId="4D39290D"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ix</w:t>
            </w:r>
          </w:p>
        </w:tc>
        <w:tc>
          <w:tcPr>
            <w:tcW w:w="2256" w:type="pct"/>
            <w:gridSpan w:val="3"/>
            <w:shd w:val="clear" w:color="auto" w:fill="auto"/>
          </w:tcPr>
          <w:p w14:paraId="24E8C259"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PIN code</w:t>
            </w:r>
          </w:p>
        </w:tc>
        <w:tc>
          <w:tcPr>
            <w:tcW w:w="2574" w:type="pct"/>
            <w:gridSpan w:val="10"/>
            <w:shd w:val="clear" w:color="auto" w:fill="auto"/>
          </w:tcPr>
          <w:p w14:paraId="10749605" w14:textId="77777777" w:rsidR="009A26DC" w:rsidRPr="00280DB6" w:rsidRDefault="009A26DC" w:rsidP="002942EB">
            <w:pPr>
              <w:spacing w:after="120"/>
              <w:jc w:val="both"/>
              <w:rPr>
                <w:rFonts w:ascii="Arial" w:eastAsia="Calibri" w:hAnsi="Arial" w:cs="Arial"/>
                <w:sz w:val="20"/>
              </w:rPr>
            </w:pPr>
          </w:p>
        </w:tc>
      </w:tr>
      <w:tr w:rsidR="009A26DC" w:rsidRPr="0016281A" w14:paraId="35897CFF" w14:textId="77777777" w:rsidTr="002942EB">
        <w:tc>
          <w:tcPr>
            <w:tcW w:w="170" w:type="pct"/>
            <w:shd w:val="clear" w:color="auto" w:fill="auto"/>
          </w:tcPr>
          <w:p w14:paraId="55E760D5"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x</w:t>
            </w:r>
          </w:p>
        </w:tc>
        <w:tc>
          <w:tcPr>
            <w:tcW w:w="2256" w:type="pct"/>
            <w:gridSpan w:val="3"/>
            <w:shd w:val="clear" w:color="auto" w:fill="auto"/>
          </w:tcPr>
          <w:p w14:paraId="287AA7EB"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 xml:space="preserve">Net worth in INR as on last audited balance sheet of the IE (In case of reporting of guarantee by a group company, the Net worth of such group company shall be reported) </w:t>
            </w:r>
          </w:p>
          <w:p w14:paraId="0488A25D"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Note: Please refer to Regulation 5(2) of OI Regulations, in case of a guarantee extended by a group company.</w:t>
            </w:r>
          </w:p>
        </w:tc>
        <w:tc>
          <w:tcPr>
            <w:tcW w:w="2574" w:type="pct"/>
            <w:gridSpan w:val="10"/>
            <w:shd w:val="clear" w:color="auto" w:fill="auto"/>
          </w:tcPr>
          <w:p w14:paraId="08C981E9" w14:textId="77777777" w:rsidR="009A26DC" w:rsidRPr="00280DB6" w:rsidRDefault="009A26DC" w:rsidP="002942EB">
            <w:pPr>
              <w:spacing w:after="120"/>
              <w:jc w:val="both"/>
              <w:rPr>
                <w:rFonts w:ascii="Arial" w:eastAsia="Calibri" w:hAnsi="Arial" w:cs="Arial"/>
                <w:sz w:val="20"/>
              </w:rPr>
            </w:pPr>
          </w:p>
        </w:tc>
      </w:tr>
      <w:tr w:rsidR="009A26DC" w:rsidRPr="0016281A" w14:paraId="5103A28A" w14:textId="77777777" w:rsidTr="002942EB">
        <w:tc>
          <w:tcPr>
            <w:tcW w:w="170" w:type="pct"/>
            <w:shd w:val="clear" w:color="auto" w:fill="auto"/>
          </w:tcPr>
          <w:p w14:paraId="768D02B3"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xi</w:t>
            </w:r>
          </w:p>
        </w:tc>
        <w:tc>
          <w:tcPr>
            <w:tcW w:w="2256" w:type="pct"/>
            <w:gridSpan w:val="3"/>
            <w:shd w:val="clear" w:color="auto" w:fill="auto"/>
          </w:tcPr>
          <w:p w14:paraId="1AAD727C" w14:textId="77777777" w:rsidR="009A26DC" w:rsidRPr="00280DB6" w:rsidRDefault="009A26DC" w:rsidP="002942EB">
            <w:pPr>
              <w:spacing w:after="120"/>
              <w:jc w:val="both"/>
              <w:rPr>
                <w:rFonts w:ascii="Arial" w:eastAsia="Calibri" w:hAnsi="Arial" w:cs="Arial"/>
                <w:bCs/>
                <w:sz w:val="20"/>
              </w:rPr>
            </w:pPr>
            <w:r w:rsidRPr="00280DB6">
              <w:rPr>
                <w:rFonts w:ascii="Arial" w:eastAsia="Calibri" w:hAnsi="Arial" w:cs="Arial"/>
                <w:bCs/>
                <w:sz w:val="20"/>
              </w:rPr>
              <w:t xml:space="preserve">Sum of the Financial Commitment (FC) </w:t>
            </w:r>
            <w:proofErr w:type="spellStart"/>
            <w:r w:rsidRPr="00280DB6">
              <w:rPr>
                <w:rFonts w:ascii="Arial" w:eastAsia="Calibri" w:hAnsi="Arial" w:cs="Arial"/>
                <w:bCs/>
                <w:sz w:val="20"/>
              </w:rPr>
              <w:t>w.r.t.</w:t>
            </w:r>
            <w:proofErr w:type="spellEnd"/>
            <w:r w:rsidRPr="00280DB6">
              <w:rPr>
                <w:rFonts w:ascii="Arial" w:eastAsia="Calibri" w:hAnsi="Arial" w:cs="Arial"/>
                <w:bCs/>
                <w:sz w:val="20"/>
              </w:rPr>
              <w:t xml:space="preserve"> all foreign entities of the IE/ RI/ group company/ Trust/ Society made until the date of the current transaction and FC being undertaken currently</w:t>
            </w:r>
          </w:p>
          <w:p w14:paraId="0B0DB06E"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b/>
                <w:sz w:val="20"/>
              </w:rPr>
              <w:t>Note:</w:t>
            </w:r>
            <w:r w:rsidRPr="00280DB6">
              <w:rPr>
                <w:rFonts w:ascii="Arial" w:eastAsia="Calibri" w:hAnsi="Arial" w:cs="Arial"/>
                <w:bCs/>
                <w:sz w:val="20"/>
              </w:rPr>
              <w:t xml:space="preserve"> For computing the INR equivalent of the current FC the exchange rate as on date of current transaction or date of reporting, whichever is earlier, may be used.</w:t>
            </w:r>
          </w:p>
        </w:tc>
        <w:tc>
          <w:tcPr>
            <w:tcW w:w="1287" w:type="pct"/>
            <w:gridSpan w:val="6"/>
            <w:shd w:val="clear" w:color="auto" w:fill="auto"/>
          </w:tcPr>
          <w:p w14:paraId="273613F9"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 xml:space="preserve"> in Foreign Currency (FCY) </w:t>
            </w:r>
          </w:p>
        </w:tc>
        <w:tc>
          <w:tcPr>
            <w:tcW w:w="1287" w:type="pct"/>
            <w:gridSpan w:val="4"/>
            <w:shd w:val="clear" w:color="auto" w:fill="auto"/>
          </w:tcPr>
          <w:p w14:paraId="60A91125"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 xml:space="preserve"> in INR</w:t>
            </w:r>
          </w:p>
        </w:tc>
      </w:tr>
      <w:tr w:rsidR="009A26DC" w:rsidRPr="0016281A" w14:paraId="7F70428C" w14:textId="77777777" w:rsidTr="002942EB">
        <w:tc>
          <w:tcPr>
            <w:tcW w:w="170" w:type="pct"/>
            <w:shd w:val="clear" w:color="auto" w:fill="auto"/>
          </w:tcPr>
          <w:p w14:paraId="137F69C4"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xii</w:t>
            </w:r>
          </w:p>
        </w:tc>
        <w:tc>
          <w:tcPr>
            <w:tcW w:w="2256" w:type="pct"/>
            <w:gridSpan w:val="3"/>
            <w:shd w:val="clear" w:color="auto" w:fill="auto"/>
          </w:tcPr>
          <w:p w14:paraId="1A0951AE"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Contact Person</w:t>
            </w:r>
          </w:p>
        </w:tc>
        <w:tc>
          <w:tcPr>
            <w:tcW w:w="2574" w:type="pct"/>
            <w:gridSpan w:val="10"/>
            <w:shd w:val="clear" w:color="auto" w:fill="auto"/>
          </w:tcPr>
          <w:p w14:paraId="728F5301" w14:textId="77777777" w:rsidR="009A26DC" w:rsidRPr="00280DB6" w:rsidRDefault="009A26DC" w:rsidP="002942EB">
            <w:pPr>
              <w:spacing w:after="120"/>
              <w:jc w:val="both"/>
              <w:rPr>
                <w:rFonts w:ascii="Arial" w:eastAsia="Calibri" w:hAnsi="Arial" w:cs="Arial"/>
                <w:sz w:val="20"/>
              </w:rPr>
            </w:pPr>
          </w:p>
        </w:tc>
      </w:tr>
      <w:tr w:rsidR="009A26DC" w:rsidRPr="0016281A" w14:paraId="0CC3B7BA" w14:textId="77777777" w:rsidTr="002942EB">
        <w:tc>
          <w:tcPr>
            <w:tcW w:w="170" w:type="pct"/>
            <w:shd w:val="clear" w:color="auto" w:fill="auto"/>
          </w:tcPr>
          <w:p w14:paraId="10B5F85D" w14:textId="77777777" w:rsidR="009A26DC" w:rsidRPr="00280DB6" w:rsidRDefault="009A26DC" w:rsidP="002942EB">
            <w:pPr>
              <w:tabs>
                <w:tab w:val="left" w:pos="1065"/>
              </w:tabs>
              <w:spacing w:after="120"/>
              <w:jc w:val="center"/>
              <w:rPr>
                <w:rFonts w:ascii="Arial" w:eastAsia="Calibri" w:hAnsi="Arial" w:cs="Arial"/>
                <w:sz w:val="20"/>
              </w:rPr>
            </w:pPr>
            <w:r w:rsidRPr="00280DB6">
              <w:rPr>
                <w:rFonts w:ascii="Arial" w:eastAsia="Calibri" w:hAnsi="Arial" w:cs="Arial"/>
                <w:sz w:val="20"/>
              </w:rPr>
              <w:t>xiii</w:t>
            </w:r>
          </w:p>
        </w:tc>
        <w:tc>
          <w:tcPr>
            <w:tcW w:w="2256" w:type="pct"/>
            <w:gridSpan w:val="3"/>
            <w:shd w:val="clear" w:color="auto" w:fill="auto"/>
          </w:tcPr>
          <w:p w14:paraId="3005B2DF"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Designation of the contact person</w:t>
            </w:r>
          </w:p>
        </w:tc>
        <w:tc>
          <w:tcPr>
            <w:tcW w:w="2574" w:type="pct"/>
            <w:gridSpan w:val="10"/>
            <w:shd w:val="clear" w:color="auto" w:fill="auto"/>
          </w:tcPr>
          <w:p w14:paraId="65ABD97F" w14:textId="77777777" w:rsidR="009A26DC" w:rsidRPr="00280DB6" w:rsidRDefault="009A26DC" w:rsidP="002942EB">
            <w:pPr>
              <w:spacing w:after="120"/>
              <w:jc w:val="both"/>
              <w:rPr>
                <w:rFonts w:ascii="Arial" w:eastAsia="Calibri" w:hAnsi="Arial" w:cs="Arial"/>
                <w:sz w:val="20"/>
              </w:rPr>
            </w:pPr>
          </w:p>
        </w:tc>
      </w:tr>
      <w:tr w:rsidR="009A26DC" w:rsidRPr="0016281A" w14:paraId="5943B07D" w14:textId="77777777" w:rsidTr="002942EB">
        <w:tc>
          <w:tcPr>
            <w:tcW w:w="170" w:type="pct"/>
            <w:shd w:val="clear" w:color="auto" w:fill="auto"/>
          </w:tcPr>
          <w:p w14:paraId="4B6C2533" w14:textId="77777777" w:rsidR="009A26DC" w:rsidRPr="00280DB6" w:rsidRDefault="009A26DC" w:rsidP="002942EB">
            <w:pPr>
              <w:tabs>
                <w:tab w:val="left" w:pos="1065"/>
              </w:tabs>
              <w:spacing w:after="120"/>
              <w:jc w:val="center"/>
              <w:rPr>
                <w:rFonts w:ascii="Arial" w:eastAsia="Calibri" w:hAnsi="Arial" w:cs="Arial"/>
                <w:sz w:val="20"/>
              </w:rPr>
            </w:pPr>
            <w:r w:rsidRPr="00280DB6">
              <w:rPr>
                <w:rFonts w:ascii="Arial" w:eastAsia="Calibri" w:hAnsi="Arial" w:cs="Arial"/>
                <w:sz w:val="20"/>
              </w:rPr>
              <w:lastRenderedPageBreak/>
              <w:t>xiv</w:t>
            </w:r>
          </w:p>
        </w:tc>
        <w:tc>
          <w:tcPr>
            <w:tcW w:w="2256" w:type="pct"/>
            <w:gridSpan w:val="3"/>
            <w:shd w:val="clear" w:color="auto" w:fill="auto"/>
          </w:tcPr>
          <w:p w14:paraId="0EDBEC13" w14:textId="77777777" w:rsidR="009A26DC" w:rsidRPr="00280DB6" w:rsidRDefault="009A26DC" w:rsidP="002942EB">
            <w:pPr>
              <w:tabs>
                <w:tab w:val="left" w:pos="1065"/>
              </w:tabs>
              <w:spacing w:after="120"/>
              <w:jc w:val="both"/>
              <w:rPr>
                <w:rFonts w:ascii="Arial" w:eastAsia="Calibri" w:hAnsi="Arial" w:cs="Arial"/>
                <w:sz w:val="20"/>
              </w:rPr>
            </w:pPr>
            <w:r w:rsidRPr="00280DB6">
              <w:rPr>
                <w:rFonts w:ascii="Arial" w:eastAsia="Calibri" w:hAnsi="Arial" w:cs="Arial"/>
                <w:sz w:val="20"/>
              </w:rPr>
              <w:t>Telephone Number</w:t>
            </w:r>
            <w:r w:rsidRPr="00280DB6">
              <w:rPr>
                <w:rFonts w:ascii="Arial" w:eastAsia="Calibri" w:hAnsi="Arial" w:cs="Arial"/>
                <w:sz w:val="20"/>
              </w:rPr>
              <w:tab/>
            </w:r>
          </w:p>
        </w:tc>
        <w:tc>
          <w:tcPr>
            <w:tcW w:w="2574" w:type="pct"/>
            <w:gridSpan w:val="10"/>
            <w:shd w:val="clear" w:color="auto" w:fill="auto"/>
          </w:tcPr>
          <w:p w14:paraId="25FC4083" w14:textId="77777777" w:rsidR="009A26DC" w:rsidRPr="00280DB6" w:rsidRDefault="009A26DC" w:rsidP="002942EB">
            <w:pPr>
              <w:spacing w:after="120"/>
              <w:jc w:val="both"/>
              <w:rPr>
                <w:rFonts w:ascii="Arial" w:eastAsia="Calibri" w:hAnsi="Arial" w:cs="Arial"/>
                <w:sz w:val="20"/>
              </w:rPr>
            </w:pPr>
          </w:p>
        </w:tc>
      </w:tr>
      <w:tr w:rsidR="009A26DC" w:rsidRPr="0016281A" w14:paraId="6E0EC1A0" w14:textId="77777777" w:rsidTr="002942EB">
        <w:tc>
          <w:tcPr>
            <w:tcW w:w="170" w:type="pct"/>
            <w:shd w:val="clear" w:color="auto" w:fill="auto"/>
          </w:tcPr>
          <w:p w14:paraId="14D68F84" w14:textId="77777777" w:rsidR="009A26DC" w:rsidRPr="00280DB6" w:rsidRDefault="009A26DC" w:rsidP="002942EB">
            <w:pPr>
              <w:tabs>
                <w:tab w:val="left" w:pos="1065"/>
              </w:tabs>
              <w:spacing w:after="120"/>
              <w:jc w:val="center"/>
              <w:rPr>
                <w:rFonts w:ascii="Arial" w:eastAsia="Calibri" w:hAnsi="Arial" w:cs="Arial"/>
                <w:sz w:val="20"/>
              </w:rPr>
            </w:pPr>
            <w:r w:rsidRPr="00280DB6">
              <w:rPr>
                <w:rFonts w:ascii="Arial" w:eastAsia="Calibri" w:hAnsi="Arial" w:cs="Arial"/>
                <w:sz w:val="20"/>
              </w:rPr>
              <w:t>xv</w:t>
            </w:r>
          </w:p>
        </w:tc>
        <w:tc>
          <w:tcPr>
            <w:tcW w:w="2256" w:type="pct"/>
            <w:gridSpan w:val="3"/>
            <w:shd w:val="clear" w:color="auto" w:fill="auto"/>
          </w:tcPr>
          <w:p w14:paraId="064C8835" w14:textId="77777777" w:rsidR="009A26DC" w:rsidRPr="00280DB6" w:rsidRDefault="009A26DC" w:rsidP="002942EB">
            <w:pPr>
              <w:tabs>
                <w:tab w:val="left" w:pos="1065"/>
              </w:tabs>
              <w:spacing w:after="120"/>
              <w:jc w:val="both"/>
              <w:rPr>
                <w:rFonts w:ascii="Arial" w:eastAsia="Calibri" w:hAnsi="Arial" w:cs="Arial"/>
                <w:sz w:val="20"/>
              </w:rPr>
            </w:pPr>
            <w:r w:rsidRPr="00280DB6">
              <w:rPr>
                <w:rFonts w:ascii="Arial" w:eastAsia="Calibri" w:hAnsi="Arial" w:cs="Arial"/>
                <w:sz w:val="20"/>
              </w:rPr>
              <w:t>Mobile Number</w:t>
            </w:r>
          </w:p>
        </w:tc>
        <w:tc>
          <w:tcPr>
            <w:tcW w:w="2574" w:type="pct"/>
            <w:gridSpan w:val="10"/>
            <w:shd w:val="clear" w:color="auto" w:fill="auto"/>
          </w:tcPr>
          <w:p w14:paraId="41121725" w14:textId="77777777" w:rsidR="009A26DC" w:rsidRPr="00280DB6" w:rsidRDefault="009A26DC" w:rsidP="002942EB">
            <w:pPr>
              <w:spacing w:after="120"/>
              <w:jc w:val="both"/>
              <w:rPr>
                <w:rFonts w:ascii="Arial" w:eastAsia="Calibri" w:hAnsi="Arial" w:cs="Arial"/>
                <w:sz w:val="20"/>
              </w:rPr>
            </w:pPr>
          </w:p>
        </w:tc>
      </w:tr>
      <w:tr w:rsidR="009A26DC" w:rsidRPr="0016281A" w14:paraId="4E0B661F" w14:textId="77777777" w:rsidTr="002942EB">
        <w:tc>
          <w:tcPr>
            <w:tcW w:w="170" w:type="pct"/>
            <w:shd w:val="clear" w:color="auto" w:fill="auto"/>
          </w:tcPr>
          <w:p w14:paraId="47271980" w14:textId="77777777" w:rsidR="009A26DC" w:rsidRPr="00280DB6" w:rsidRDefault="009A26DC" w:rsidP="002942EB">
            <w:pPr>
              <w:tabs>
                <w:tab w:val="left" w:pos="1065"/>
              </w:tabs>
              <w:spacing w:after="120"/>
              <w:jc w:val="center"/>
              <w:rPr>
                <w:rFonts w:ascii="Arial" w:eastAsia="Calibri" w:hAnsi="Arial" w:cs="Arial"/>
                <w:sz w:val="20"/>
              </w:rPr>
            </w:pPr>
            <w:r w:rsidRPr="00280DB6">
              <w:rPr>
                <w:rFonts w:ascii="Arial" w:eastAsia="Calibri" w:hAnsi="Arial" w:cs="Arial"/>
                <w:sz w:val="20"/>
              </w:rPr>
              <w:t>xvi</w:t>
            </w:r>
          </w:p>
        </w:tc>
        <w:tc>
          <w:tcPr>
            <w:tcW w:w="2256" w:type="pct"/>
            <w:gridSpan w:val="3"/>
            <w:shd w:val="clear" w:color="auto" w:fill="auto"/>
          </w:tcPr>
          <w:p w14:paraId="420A1F70" w14:textId="77777777" w:rsidR="009A26DC" w:rsidRPr="00280DB6" w:rsidRDefault="009A26DC" w:rsidP="002942EB">
            <w:pPr>
              <w:tabs>
                <w:tab w:val="left" w:pos="1065"/>
              </w:tabs>
              <w:spacing w:after="120"/>
              <w:jc w:val="both"/>
              <w:rPr>
                <w:rFonts w:ascii="Arial" w:eastAsia="Calibri" w:hAnsi="Arial" w:cs="Arial"/>
                <w:sz w:val="20"/>
              </w:rPr>
            </w:pPr>
            <w:r w:rsidRPr="00280DB6">
              <w:rPr>
                <w:rFonts w:ascii="Arial" w:eastAsia="Calibri" w:hAnsi="Arial" w:cs="Arial"/>
                <w:sz w:val="20"/>
              </w:rPr>
              <w:t>E-mail ID</w:t>
            </w:r>
          </w:p>
        </w:tc>
        <w:tc>
          <w:tcPr>
            <w:tcW w:w="2574" w:type="pct"/>
            <w:gridSpan w:val="10"/>
            <w:shd w:val="clear" w:color="auto" w:fill="auto"/>
          </w:tcPr>
          <w:p w14:paraId="1964E0A9" w14:textId="77777777" w:rsidR="009A26DC" w:rsidRPr="00280DB6" w:rsidRDefault="009A26DC" w:rsidP="002942EB">
            <w:pPr>
              <w:spacing w:after="120"/>
              <w:jc w:val="both"/>
              <w:rPr>
                <w:rFonts w:ascii="Arial" w:eastAsia="Calibri" w:hAnsi="Arial" w:cs="Arial"/>
                <w:sz w:val="20"/>
              </w:rPr>
            </w:pPr>
          </w:p>
        </w:tc>
      </w:tr>
      <w:tr w:rsidR="009A26DC" w:rsidRPr="0016281A" w14:paraId="619653ED" w14:textId="77777777" w:rsidTr="002942EB">
        <w:tc>
          <w:tcPr>
            <w:tcW w:w="170" w:type="pct"/>
            <w:shd w:val="clear" w:color="auto" w:fill="auto"/>
          </w:tcPr>
          <w:p w14:paraId="26598BFB" w14:textId="77777777" w:rsidR="009A26DC" w:rsidRPr="00280DB6" w:rsidRDefault="009A26DC" w:rsidP="002942EB">
            <w:pPr>
              <w:spacing w:after="120"/>
              <w:jc w:val="both"/>
              <w:rPr>
                <w:rFonts w:ascii="Arial" w:eastAsia="Calibri" w:hAnsi="Arial" w:cs="Arial"/>
                <w:b/>
                <w:bCs/>
                <w:sz w:val="20"/>
              </w:rPr>
            </w:pPr>
            <w:r w:rsidRPr="00280DB6">
              <w:rPr>
                <w:rFonts w:ascii="Arial" w:eastAsia="Calibri" w:hAnsi="Arial" w:cs="Arial"/>
                <w:b/>
                <w:bCs/>
                <w:sz w:val="20"/>
              </w:rPr>
              <w:t>IV</w:t>
            </w:r>
          </w:p>
        </w:tc>
        <w:tc>
          <w:tcPr>
            <w:tcW w:w="4830" w:type="pct"/>
            <w:gridSpan w:val="13"/>
            <w:shd w:val="clear" w:color="auto" w:fill="auto"/>
          </w:tcPr>
          <w:p w14:paraId="545BD20E" w14:textId="77777777" w:rsidR="009A26DC" w:rsidRPr="00280DB6" w:rsidRDefault="009A26DC" w:rsidP="002942EB">
            <w:pPr>
              <w:spacing w:after="120"/>
              <w:jc w:val="both"/>
              <w:rPr>
                <w:rFonts w:ascii="Arial" w:eastAsia="Calibri" w:hAnsi="Arial" w:cs="Arial"/>
                <w:b/>
                <w:bCs/>
                <w:sz w:val="20"/>
              </w:rPr>
            </w:pPr>
            <w:r w:rsidRPr="00280DB6">
              <w:rPr>
                <w:rFonts w:ascii="Arial" w:eastAsia="Calibri" w:hAnsi="Arial" w:cs="Arial"/>
                <w:b/>
                <w:bCs/>
                <w:sz w:val="20"/>
                <w:shd w:val="clear" w:color="auto" w:fill="BFBFBF"/>
              </w:rPr>
              <w:t>Status of IE/ RI/ Trust/ Society: (Please tick appropriate category)</w:t>
            </w:r>
          </w:p>
        </w:tc>
      </w:tr>
      <w:tr w:rsidR="009A26DC" w:rsidRPr="0016281A" w14:paraId="275F8F30" w14:textId="77777777" w:rsidTr="002942EB">
        <w:trPr>
          <w:trHeight w:val="298"/>
        </w:trPr>
        <w:tc>
          <w:tcPr>
            <w:tcW w:w="170" w:type="pct"/>
            <w:shd w:val="clear" w:color="auto" w:fill="auto"/>
          </w:tcPr>
          <w:p w14:paraId="5F1E9A11" w14:textId="77777777" w:rsidR="009A26DC" w:rsidRPr="00280DB6" w:rsidRDefault="009A26DC" w:rsidP="002942EB">
            <w:pPr>
              <w:spacing w:after="120"/>
              <w:jc w:val="both"/>
              <w:rPr>
                <w:rFonts w:ascii="Arial" w:eastAsia="Calibri" w:hAnsi="Arial" w:cs="Arial"/>
                <w:sz w:val="20"/>
              </w:rPr>
            </w:pPr>
            <w:proofErr w:type="spellStart"/>
            <w:r w:rsidRPr="00280DB6">
              <w:rPr>
                <w:rFonts w:ascii="Arial" w:eastAsia="Calibri" w:hAnsi="Arial" w:cs="Arial"/>
                <w:sz w:val="20"/>
              </w:rPr>
              <w:t>i</w:t>
            </w:r>
            <w:proofErr w:type="spellEnd"/>
            <w:r w:rsidRPr="00280DB6">
              <w:rPr>
                <w:rFonts w:ascii="Arial" w:eastAsia="Calibri" w:hAnsi="Arial" w:cs="Arial"/>
                <w:sz w:val="20"/>
              </w:rPr>
              <w:t>.</w:t>
            </w:r>
          </w:p>
        </w:tc>
        <w:tc>
          <w:tcPr>
            <w:tcW w:w="2256" w:type="pct"/>
            <w:gridSpan w:val="3"/>
            <w:shd w:val="clear" w:color="auto" w:fill="auto"/>
          </w:tcPr>
          <w:p w14:paraId="34095864"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Public Sector Company</w:t>
            </w:r>
          </w:p>
        </w:tc>
        <w:tc>
          <w:tcPr>
            <w:tcW w:w="313" w:type="pct"/>
            <w:shd w:val="clear" w:color="auto" w:fill="auto"/>
          </w:tcPr>
          <w:p w14:paraId="6590C27A" w14:textId="77777777" w:rsidR="009A26DC" w:rsidRPr="00280DB6" w:rsidRDefault="009A26DC" w:rsidP="002942EB">
            <w:pPr>
              <w:spacing w:after="120"/>
              <w:jc w:val="both"/>
              <w:rPr>
                <w:rFonts w:ascii="Arial" w:eastAsia="Calibri" w:hAnsi="Arial" w:cs="Arial"/>
                <w:sz w:val="20"/>
                <w:shd w:val="clear" w:color="auto" w:fill="BFBFBF"/>
              </w:rPr>
            </w:pPr>
          </w:p>
        </w:tc>
        <w:tc>
          <w:tcPr>
            <w:tcW w:w="167" w:type="pct"/>
            <w:shd w:val="clear" w:color="auto" w:fill="auto"/>
          </w:tcPr>
          <w:p w14:paraId="7D81AD77"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vi.</w:t>
            </w:r>
          </w:p>
        </w:tc>
        <w:tc>
          <w:tcPr>
            <w:tcW w:w="1484" w:type="pct"/>
            <w:gridSpan w:val="7"/>
            <w:shd w:val="clear" w:color="auto" w:fill="auto"/>
          </w:tcPr>
          <w:p w14:paraId="72E8A4B0"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Society</w:t>
            </w:r>
          </w:p>
        </w:tc>
        <w:tc>
          <w:tcPr>
            <w:tcW w:w="610" w:type="pct"/>
            <w:shd w:val="clear" w:color="auto" w:fill="auto"/>
          </w:tcPr>
          <w:p w14:paraId="6202FAE2" w14:textId="77777777" w:rsidR="009A26DC" w:rsidRPr="00280DB6" w:rsidRDefault="009A26DC" w:rsidP="002942EB">
            <w:pPr>
              <w:spacing w:after="120"/>
              <w:jc w:val="both"/>
              <w:rPr>
                <w:rFonts w:ascii="Arial" w:eastAsia="Calibri" w:hAnsi="Arial" w:cs="Arial"/>
                <w:sz w:val="20"/>
                <w:shd w:val="clear" w:color="auto" w:fill="BFBFBF"/>
              </w:rPr>
            </w:pPr>
          </w:p>
        </w:tc>
      </w:tr>
      <w:tr w:rsidR="009A26DC" w:rsidRPr="0016281A" w14:paraId="282125CB" w14:textId="77777777" w:rsidTr="002942EB">
        <w:trPr>
          <w:trHeight w:val="289"/>
        </w:trPr>
        <w:tc>
          <w:tcPr>
            <w:tcW w:w="170" w:type="pct"/>
            <w:shd w:val="clear" w:color="auto" w:fill="auto"/>
          </w:tcPr>
          <w:p w14:paraId="1804EB2C"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ii.</w:t>
            </w:r>
          </w:p>
        </w:tc>
        <w:tc>
          <w:tcPr>
            <w:tcW w:w="2256" w:type="pct"/>
            <w:gridSpan w:val="3"/>
            <w:shd w:val="clear" w:color="auto" w:fill="auto"/>
          </w:tcPr>
          <w:p w14:paraId="0FBEBC72"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 xml:space="preserve">Private Sector Company  </w:t>
            </w:r>
          </w:p>
        </w:tc>
        <w:tc>
          <w:tcPr>
            <w:tcW w:w="313" w:type="pct"/>
            <w:shd w:val="clear" w:color="auto" w:fill="auto"/>
          </w:tcPr>
          <w:p w14:paraId="23502381" w14:textId="77777777" w:rsidR="009A26DC" w:rsidRPr="00280DB6" w:rsidRDefault="009A26DC" w:rsidP="002942EB">
            <w:pPr>
              <w:spacing w:after="120"/>
              <w:jc w:val="both"/>
              <w:rPr>
                <w:rFonts w:ascii="Arial" w:eastAsia="Calibri" w:hAnsi="Arial" w:cs="Arial"/>
                <w:sz w:val="20"/>
                <w:shd w:val="clear" w:color="auto" w:fill="BFBFBF"/>
              </w:rPr>
            </w:pPr>
          </w:p>
        </w:tc>
        <w:tc>
          <w:tcPr>
            <w:tcW w:w="167" w:type="pct"/>
            <w:shd w:val="clear" w:color="auto" w:fill="auto"/>
          </w:tcPr>
          <w:p w14:paraId="546EC748"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vii.</w:t>
            </w:r>
          </w:p>
        </w:tc>
        <w:tc>
          <w:tcPr>
            <w:tcW w:w="1484" w:type="pct"/>
            <w:gridSpan w:val="7"/>
            <w:shd w:val="clear" w:color="auto" w:fill="auto"/>
          </w:tcPr>
          <w:p w14:paraId="38DFF092"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LLP</w:t>
            </w:r>
          </w:p>
        </w:tc>
        <w:tc>
          <w:tcPr>
            <w:tcW w:w="610" w:type="pct"/>
            <w:shd w:val="clear" w:color="auto" w:fill="auto"/>
          </w:tcPr>
          <w:p w14:paraId="021CDB99" w14:textId="77777777" w:rsidR="009A26DC" w:rsidRPr="00280DB6" w:rsidRDefault="009A26DC" w:rsidP="002942EB">
            <w:pPr>
              <w:spacing w:after="120"/>
              <w:jc w:val="both"/>
              <w:rPr>
                <w:rFonts w:ascii="Arial" w:eastAsia="Calibri" w:hAnsi="Arial" w:cs="Arial"/>
                <w:sz w:val="20"/>
                <w:shd w:val="clear" w:color="auto" w:fill="BFBFBF"/>
              </w:rPr>
            </w:pPr>
          </w:p>
        </w:tc>
      </w:tr>
      <w:tr w:rsidR="009A26DC" w:rsidRPr="0016281A" w14:paraId="7ED511DA" w14:textId="77777777" w:rsidTr="002942EB">
        <w:trPr>
          <w:trHeight w:val="70"/>
        </w:trPr>
        <w:tc>
          <w:tcPr>
            <w:tcW w:w="170" w:type="pct"/>
            <w:shd w:val="clear" w:color="auto" w:fill="auto"/>
          </w:tcPr>
          <w:p w14:paraId="1AB3B2D8"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iii.</w:t>
            </w:r>
          </w:p>
        </w:tc>
        <w:tc>
          <w:tcPr>
            <w:tcW w:w="2256" w:type="pct"/>
            <w:gridSpan w:val="3"/>
            <w:shd w:val="clear" w:color="auto" w:fill="auto"/>
          </w:tcPr>
          <w:p w14:paraId="7AE0C7A1"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Individual</w:t>
            </w:r>
          </w:p>
        </w:tc>
        <w:tc>
          <w:tcPr>
            <w:tcW w:w="313" w:type="pct"/>
            <w:shd w:val="clear" w:color="auto" w:fill="auto"/>
          </w:tcPr>
          <w:p w14:paraId="1C57706A" w14:textId="77777777" w:rsidR="009A26DC" w:rsidRPr="00280DB6" w:rsidRDefault="009A26DC" w:rsidP="002942EB">
            <w:pPr>
              <w:spacing w:after="120"/>
              <w:jc w:val="both"/>
              <w:rPr>
                <w:rFonts w:ascii="Arial" w:eastAsia="Calibri" w:hAnsi="Arial" w:cs="Arial"/>
                <w:sz w:val="20"/>
                <w:shd w:val="clear" w:color="auto" w:fill="BFBFBF"/>
              </w:rPr>
            </w:pPr>
          </w:p>
        </w:tc>
        <w:tc>
          <w:tcPr>
            <w:tcW w:w="167" w:type="pct"/>
            <w:shd w:val="clear" w:color="auto" w:fill="auto"/>
          </w:tcPr>
          <w:p w14:paraId="61804EF9"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viii.</w:t>
            </w:r>
          </w:p>
        </w:tc>
        <w:tc>
          <w:tcPr>
            <w:tcW w:w="1484" w:type="pct"/>
            <w:gridSpan w:val="7"/>
            <w:shd w:val="clear" w:color="auto" w:fill="auto"/>
          </w:tcPr>
          <w:p w14:paraId="126296B4"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Others (please specify)</w:t>
            </w:r>
          </w:p>
        </w:tc>
        <w:tc>
          <w:tcPr>
            <w:tcW w:w="610" w:type="pct"/>
            <w:shd w:val="clear" w:color="auto" w:fill="auto"/>
          </w:tcPr>
          <w:p w14:paraId="6B3C2E9C" w14:textId="77777777" w:rsidR="009A26DC" w:rsidRPr="00280DB6" w:rsidRDefault="009A26DC" w:rsidP="002942EB">
            <w:pPr>
              <w:spacing w:after="120"/>
              <w:jc w:val="both"/>
              <w:rPr>
                <w:rFonts w:ascii="Arial" w:eastAsia="Calibri" w:hAnsi="Arial" w:cs="Arial"/>
                <w:sz w:val="20"/>
                <w:shd w:val="clear" w:color="auto" w:fill="BFBFBF"/>
              </w:rPr>
            </w:pPr>
          </w:p>
        </w:tc>
      </w:tr>
      <w:tr w:rsidR="009A26DC" w:rsidRPr="0016281A" w14:paraId="76C62ED6" w14:textId="77777777" w:rsidTr="002942EB">
        <w:trPr>
          <w:trHeight w:val="70"/>
        </w:trPr>
        <w:tc>
          <w:tcPr>
            <w:tcW w:w="170" w:type="pct"/>
            <w:shd w:val="clear" w:color="auto" w:fill="auto"/>
          </w:tcPr>
          <w:p w14:paraId="4F1AC9B6"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iv.</w:t>
            </w:r>
          </w:p>
        </w:tc>
        <w:tc>
          <w:tcPr>
            <w:tcW w:w="2256" w:type="pct"/>
            <w:gridSpan w:val="3"/>
            <w:shd w:val="clear" w:color="auto" w:fill="auto"/>
          </w:tcPr>
          <w:p w14:paraId="51B92C26"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Registered Partnership</w:t>
            </w:r>
          </w:p>
        </w:tc>
        <w:tc>
          <w:tcPr>
            <w:tcW w:w="313" w:type="pct"/>
            <w:shd w:val="clear" w:color="auto" w:fill="auto"/>
          </w:tcPr>
          <w:p w14:paraId="47DF9043" w14:textId="77777777" w:rsidR="009A26DC" w:rsidRPr="00280DB6" w:rsidRDefault="009A26DC" w:rsidP="002942EB">
            <w:pPr>
              <w:spacing w:after="120"/>
              <w:jc w:val="both"/>
              <w:rPr>
                <w:rFonts w:ascii="Arial" w:eastAsia="Calibri" w:hAnsi="Arial" w:cs="Arial"/>
                <w:sz w:val="20"/>
                <w:shd w:val="clear" w:color="auto" w:fill="BFBFBF"/>
              </w:rPr>
            </w:pPr>
          </w:p>
        </w:tc>
        <w:tc>
          <w:tcPr>
            <w:tcW w:w="167" w:type="pct"/>
            <w:shd w:val="clear" w:color="auto" w:fill="auto"/>
          </w:tcPr>
          <w:p w14:paraId="66AE27BD" w14:textId="77777777" w:rsidR="009A26DC" w:rsidRPr="00280DB6" w:rsidRDefault="009A26DC" w:rsidP="002942EB">
            <w:pPr>
              <w:spacing w:after="120"/>
              <w:jc w:val="both"/>
              <w:rPr>
                <w:rFonts w:ascii="Arial" w:eastAsia="Calibri" w:hAnsi="Arial" w:cs="Arial"/>
                <w:sz w:val="20"/>
                <w:shd w:val="clear" w:color="auto" w:fill="BFBFBF"/>
              </w:rPr>
            </w:pPr>
          </w:p>
        </w:tc>
        <w:tc>
          <w:tcPr>
            <w:tcW w:w="1484" w:type="pct"/>
            <w:gridSpan w:val="7"/>
            <w:shd w:val="clear" w:color="auto" w:fill="auto"/>
          </w:tcPr>
          <w:p w14:paraId="42376FDA" w14:textId="77777777" w:rsidR="009A26DC" w:rsidRPr="00280DB6" w:rsidRDefault="009A26DC" w:rsidP="002942EB">
            <w:pPr>
              <w:spacing w:after="120"/>
              <w:jc w:val="both"/>
              <w:rPr>
                <w:rFonts w:ascii="Arial" w:eastAsia="Calibri" w:hAnsi="Arial" w:cs="Arial"/>
                <w:sz w:val="20"/>
                <w:shd w:val="clear" w:color="auto" w:fill="BFBFBF"/>
              </w:rPr>
            </w:pPr>
          </w:p>
        </w:tc>
        <w:tc>
          <w:tcPr>
            <w:tcW w:w="610" w:type="pct"/>
            <w:shd w:val="clear" w:color="auto" w:fill="auto"/>
          </w:tcPr>
          <w:p w14:paraId="63CAD124" w14:textId="77777777" w:rsidR="009A26DC" w:rsidRPr="00280DB6" w:rsidRDefault="009A26DC" w:rsidP="002942EB">
            <w:pPr>
              <w:spacing w:after="120"/>
              <w:jc w:val="both"/>
              <w:rPr>
                <w:rFonts w:ascii="Arial" w:eastAsia="Calibri" w:hAnsi="Arial" w:cs="Arial"/>
                <w:sz w:val="20"/>
                <w:shd w:val="clear" w:color="auto" w:fill="BFBFBF"/>
              </w:rPr>
            </w:pPr>
          </w:p>
        </w:tc>
      </w:tr>
      <w:tr w:rsidR="009A26DC" w:rsidRPr="0016281A" w14:paraId="1008E798" w14:textId="77777777" w:rsidTr="002942EB">
        <w:trPr>
          <w:trHeight w:val="70"/>
        </w:trPr>
        <w:tc>
          <w:tcPr>
            <w:tcW w:w="170" w:type="pct"/>
            <w:shd w:val="clear" w:color="auto" w:fill="auto"/>
          </w:tcPr>
          <w:p w14:paraId="2BFFC300"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v.</w:t>
            </w:r>
          </w:p>
        </w:tc>
        <w:tc>
          <w:tcPr>
            <w:tcW w:w="2256" w:type="pct"/>
            <w:gridSpan w:val="3"/>
            <w:shd w:val="clear" w:color="auto" w:fill="auto"/>
          </w:tcPr>
          <w:p w14:paraId="0DE8A933"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Trust</w:t>
            </w:r>
          </w:p>
        </w:tc>
        <w:tc>
          <w:tcPr>
            <w:tcW w:w="313" w:type="pct"/>
            <w:shd w:val="clear" w:color="auto" w:fill="auto"/>
          </w:tcPr>
          <w:p w14:paraId="31AFC6F8" w14:textId="77777777" w:rsidR="009A26DC" w:rsidRPr="00280DB6" w:rsidRDefault="009A26DC" w:rsidP="002942EB">
            <w:pPr>
              <w:spacing w:after="120"/>
              <w:jc w:val="both"/>
              <w:rPr>
                <w:rFonts w:ascii="Arial" w:eastAsia="Calibri" w:hAnsi="Arial" w:cs="Arial"/>
                <w:sz w:val="20"/>
                <w:shd w:val="clear" w:color="auto" w:fill="BFBFBF"/>
              </w:rPr>
            </w:pPr>
          </w:p>
        </w:tc>
        <w:tc>
          <w:tcPr>
            <w:tcW w:w="167" w:type="pct"/>
            <w:shd w:val="clear" w:color="auto" w:fill="auto"/>
          </w:tcPr>
          <w:p w14:paraId="3F70EFD6" w14:textId="77777777" w:rsidR="009A26DC" w:rsidRPr="00280DB6" w:rsidRDefault="009A26DC" w:rsidP="002942EB">
            <w:pPr>
              <w:spacing w:after="120"/>
              <w:jc w:val="both"/>
              <w:rPr>
                <w:rFonts w:ascii="Arial" w:eastAsia="Calibri" w:hAnsi="Arial" w:cs="Arial"/>
                <w:sz w:val="20"/>
                <w:shd w:val="clear" w:color="auto" w:fill="BFBFBF"/>
              </w:rPr>
            </w:pPr>
          </w:p>
        </w:tc>
        <w:tc>
          <w:tcPr>
            <w:tcW w:w="1484" w:type="pct"/>
            <w:gridSpan w:val="7"/>
            <w:shd w:val="clear" w:color="auto" w:fill="auto"/>
          </w:tcPr>
          <w:p w14:paraId="6AADB31D" w14:textId="77777777" w:rsidR="009A26DC" w:rsidRPr="00280DB6" w:rsidRDefault="009A26DC" w:rsidP="002942EB">
            <w:pPr>
              <w:spacing w:after="120"/>
              <w:jc w:val="both"/>
              <w:rPr>
                <w:rFonts w:ascii="Arial" w:eastAsia="Calibri" w:hAnsi="Arial" w:cs="Arial"/>
                <w:sz w:val="20"/>
                <w:shd w:val="clear" w:color="auto" w:fill="BFBFBF"/>
              </w:rPr>
            </w:pPr>
          </w:p>
        </w:tc>
        <w:tc>
          <w:tcPr>
            <w:tcW w:w="610" w:type="pct"/>
            <w:shd w:val="clear" w:color="auto" w:fill="auto"/>
          </w:tcPr>
          <w:p w14:paraId="24BD5F97" w14:textId="77777777" w:rsidR="009A26DC" w:rsidRPr="00280DB6" w:rsidRDefault="009A26DC" w:rsidP="002942EB">
            <w:pPr>
              <w:spacing w:after="120"/>
              <w:jc w:val="both"/>
              <w:rPr>
                <w:rFonts w:ascii="Arial" w:eastAsia="Calibri" w:hAnsi="Arial" w:cs="Arial"/>
                <w:sz w:val="20"/>
                <w:shd w:val="clear" w:color="auto" w:fill="BFBFBF"/>
              </w:rPr>
            </w:pPr>
          </w:p>
        </w:tc>
      </w:tr>
      <w:tr w:rsidR="009A26DC" w:rsidRPr="0016281A" w14:paraId="4CE98691" w14:textId="77777777" w:rsidTr="002942EB">
        <w:trPr>
          <w:trHeight w:val="1662"/>
        </w:trPr>
        <w:tc>
          <w:tcPr>
            <w:tcW w:w="170" w:type="pct"/>
            <w:shd w:val="clear" w:color="auto" w:fill="auto"/>
          </w:tcPr>
          <w:p w14:paraId="40A96D7D" w14:textId="77777777" w:rsidR="009A26DC" w:rsidRPr="00280DB6" w:rsidRDefault="009A26DC" w:rsidP="002942EB">
            <w:pPr>
              <w:spacing w:after="120"/>
              <w:jc w:val="both"/>
              <w:rPr>
                <w:rFonts w:ascii="Arial" w:eastAsia="Calibri" w:hAnsi="Arial" w:cs="Arial"/>
                <w:b/>
                <w:bCs/>
                <w:sz w:val="20"/>
              </w:rPr>
            </w:pPr>
            <w:r w:rsidRPr="00280DB6">
              <w:rPr>
                <w:rFonts w:ascii="Arial" w:eastAsia="Calibri" w:hAnsi="Arial" w:cs="Arial"/>
                <w:b/>
                <w:bCs/>
                <w:sz w:val="20"/>
              </w:rPr>
              <w:t>V</w:t>
            </w:r>
          </w:p>
        </w:tc>
        <w:tc>
          <w:tcPr>
            <w:tcW w:w="2736" w:type="pct"/>
            <w:gridSpan w:val="5"/>
            <w:shd w:val="clear" w:color="auto" w:fill="auto"/>
          </w:tcPr>
          <w:p w14:paraId="3EDA21E3" w14:textId="77777777" w:rsidR="009A26DC" w:rsidRPr="00280DB6" w:rsidRDefault="009A26DC" w:rsidP="002942EB">
            <w:pPr>
              <w:spacing w:after="120"/>
              <w:rPr>
                <w:rFonts w:ascii="Arial" w:eastAsia="Calibri" w:hAnsi="Arial" w:cs="Arial"/>
                <w:sz w:val="20"/>
              </w:rPr>
            </w:pPr>
            <w:r w:rsidRPr="00280DB6">
              <w:rPr>
                <w:rFonts w:ascii="Arial" w:eastAsia="Calibri" w:hAnsi="Arial" w:cs="Arial"/>
                <w:sz w:val="20"/>
              </w:rPr>
              <w:t>Whether the IE/ RI/ group company/ Trust/ Society making FC or undertaking disinvestment</w:t>
            </w:r>
            <w:r w:rsidRPr="00280DB6" w:rsidDel="00EC1FEC">
              <w:rPr>
                <w:rFonts w:ascii="Arial" w:eastAsia="Calibri" w:hAnsi="Arial" w:cs="Arial"/>
                <w:sz w:val="20"/>
              </w:rPr>
              <w:t xml:space="preserve"> </w:t>
            </w:r>
            <w:r w:rsidRPr="00280DB6">
              <w:rPr>
                <w:rFonts w:ascii="Arial" w:eastAsia="Calibri" w:hAnsi="Arial" w:cs="Arial"/>
                <w:sz w:val="20"/>
              </w:rPr>
              <w:t xml:space="preserve">is under Investigation/ is a </w:t>
            </w:r>
            <w:proofErr w:type="spellStart"/>
            <w:r w:rsidRPr="00280DB6">
              <w:rPr>
                <w:rFonts w:ascii="Arial" w:eastAsia="Calibri" w:hAnsi="Arial" w:cs="Arial"/>
                <w:sz w:val="20"/>
              </w:rPr>
              <w:t>wilful</w:t>
            </w:r>
            <w:proofErr w:type="spellEnd"/>
            <w:r w:rsidRPr="00280DB6">
              <w:rPr>
                <w:rFonts w:ascii="Arial" w:eastAsia="Calibri" w:hAnsi="Arial" w:cs="Arial"/>
                <w:sz w:val="20"/>
              </w:rPr>
              <w:t xml:space="preserve"> defaulter/ has account as NPA (please refer to Rule 10 of OI Rules). If yes, mention the name of the Regulator/ investigating agency/ lender bank and the duration of investigation</w:t>
            </w:r>
          </w:p>
          <w:p w14:paraId="5152D443" w14:textId="77777777" w:rsidR="009A26DC" w:rsidRPr="00280DB6" w:rsidRDefault="009A26DC" w:rsidP="002942EB">
            <w:pPr>
              <w:spacing w:after="120"/>
              <w:rPr>
                <w:rFonts w:ascii="Arial" w:eastAsia="Calibri" w:hAnsi="Arial" w:cs="Arial"/>
                <w:sz w:val="20"/>
                <w:shd w:val="clear" w:color="auto" w:fill="BFBFBF"/>
              </w:rPr>
            </w:pPr>
          </w:p>
        </w:tc>
        <w:tc>
          <w:tcPr>
            <w:tcW w:w="701" w:type="pct"/>
            <w:gridSpan w:val="3"/>
            <w:shd w:val="clear" w:color="auto" w:fill="auto"/>
          </w:tcPr>
          <w:p w14:paraId="71A5DD29" w14:textId="77777777" w:rsidR="009A26DC" w:rsidRPr="00280DB6" w:rsidRDefault="009A26DC" w:rsidP="002942EB">
            <w:pPr>
              <w:spacing w:after="120"/>
              <w:rPr>
                <w:rFonts w:ascii="Arial" w:eastAsia="Calibri" w:hAnsi="Arial" w:cs="Arial"/>
                <w:sz w:val="20"/>
                <w:shd w:val="clear" w:color="auto" w:fill="BFBFBF"/>
              </w:rPr>
            </w:pPr>
            <w:r w:rsidRPr="00280DB6">
              <w:rPr>
                <w:rFonts w:ascii="Arial" w:eastAsia="Calibri" w:hAnsi="Arial" w:cs="Arial"/>
                <w:sz w:val="20"/>
              </w:rPr>
              <w:t xml:space="preserve">From Date </w:t>
            </w:r>
          </w:p>
        </w:tc>
        <w:tc>
          <w:tcPr>
            <w:tcW w:w="699" w:type="pct"/>
            <w:gridSpan w:val="2"/>
            <w:shd w:val="clear" w:color="auto" w:fill="auto"/>
          </w:tcPr>
          <w:p w14:paraId="03227166" w14:textId="77777777" w:rsidR="009A26DC" w:rsidRPr="00280DB6" w:rsidRDefault="009A26DC" w:rsidP="002942EB">
            <w:pPr>
              <w:spacing w:after="120"/>
              <w:rPr>
                <w:rFonts w:ascii="Arial" w:eastAsia="Calibri" w:hAnsi="Arial" w:cs="Arial"/>
                <w:sz w:val="20"/>
                <w:shd w:val="clear" w:color="auto" w:fill="BFBFBF"/>
              </w:rPr>
            </w:pPr>
            <w:r w:rsidRPr="00280DB6">
              <w:rPr>
                <w:rFonts w:ascii="Arial" w:eastAsia="Calibri" w:hAnsi="Arial" w:cs="Arial"/>
                <w:sz w:val="20"/>
              </w:rPr>
              <w:t>To Date (if applicable)</w:t>
            </w:r>
          </w:p>
        </w:tc>
        <w:tc>
          <w:tcPr>
            <w:tcW w:w="693" w:type="pct"/>
            <w:gridSpan w:val="3"/>
            <w:shd w:val="clear" w:color="auto" w:fill="auto"/>
          </w:tcPr>
          <w:p w14:paraId="5B650123" w14:textId="77777777" w:rsidR="009A26DC" w:rsidRPr="00280DB6" w:rsidRDefault="009A26DC" w:rsidP="002942EB">
            <w:pPr>
              <w:spacing w:after="120"/>
              <w:rPr>
                <w:rFonts w:ascii="Arial" w:eastAsia="Calibri" w:hAnsi="Arial" w:cs="Arial"/>
                <w:sz w:val="20"/>
                <w:shd w:val="clear" w:color="auto" w:fill="BFBFBF"/>
              </w:rPr>
            </w:pPr>
            <w:r w:rsidRPr="00280DB6">
              <w:rPr>
                <w:rFonts w:ascii="Arial" w:eastAsia="Calibri" w:hAnsi="Arial" w:cs="Arial"/>
                <w:sz w:val="20"/>
              </w:rPr>
              <w:t>Name of Regulator/ Agency/ Lender</w:t>
            </w:r>
          </w:p>
        </w:tc>
      </w:tr>
      <w:tr w:rsidR="009A26DC" w:rsidRPr="0016281A" w14:paraId="71B991D5" w14:textId="77777777" w:rsidTr="002942EB">
        <w:trPr>
          <w:trHeight w:val="70"/>
        </w:trPr>
        <w:tc>
          <w:tcPr>
            <w:tcW w:w="170" w:type="pct"/>
            <w:shd w:val="clear" w:color="auto" w:fill="auto"/>
          </w:tcPr>
          <w:p w14:paraId="35DC33E8" w14:textId="77777777" w:rsidR="009A26DC" w:rsidRPr="00280DB6" w:rsidRDefault="009A26DC" w:rsidP="002942EB">
            <w:pPr>
              <w:spacing w:after="120"/>
              <w:jc w:val="both"/>
              <w:rPr>
                <w:rFonts w:ascii="Arial" w:eastAsia="Calibri" w:hAnsi="Arial" w:cs="Arial"/>
                <w:b/>
                <w:bCs/>
                <w:sz w:val="20"/>
              </w:rPr>
            </w:pPr>
            <w:r w:rsidRPr="00280DB6">
              <w:rPr>
                <w:rFonts w:ascii="Arial" w:eastAsia="Calibri" w:hAnsi="Arial" w:cs="Arial"/>
                <w:b/>
                <w:bCs/>
                <w:sz w:val="20"/>
              </w:rPr>
              <w:t>VI</w:t>
            </w:r>
          </w:p>
        </w:tc>
        <w:tc>
          <w:tcPr>
            <w:tcW w:w="4830" w:type="pct"/>
            <w:gridSpan w:val="13"/>
            <w:shd w:val="clear" w:color="auto" w:fill="auto"/>
          </w:tcPr>
          <w:p w14:paraId="5BC00CD8" w14:textId="77777777" w:rsidR="009A26DC" w:rsidRPr="00280DB6" w:rsidRDefault="009A26DC" w:rsidP="002942EB">
            <w:pPr>
              <w:spacing w:after="120"/>
              <w:jc w:val="both"/>
              <w:rPr>
                <w:rFonts w:ascii="Arial" w:eastAsia="Calibri" w:hAnsi="Arial" w:cs="Arial"/>
                <w:sz w:val="20"/>
                <w:shd w:val="clear" w:color="auto" w:fill="BFBFBF"/>
              </w:rPr>
            </w:pPr>
            <w:proofErr w:type="gramStart"/>
            <w:r w:rsidRPr="00280DB6">
              <w:rPr>
                <w:rFonts w:ascii="Arial" w:eastAsia="Calibri" w:hAnsi="Arial" w:cs="Arial"/>
                <w:sz w:val="20"/>
              </w:rPr>
              <w:t>Particulars of</w:t>
            </w:r>
            <w:proofErr w:type="gramEnd"/>
            <w:r w:rsidRPr="00280DB6">
              <w:rPr>
                <w:rFonts w:ascii="Arial" w:eastAsia="Calibri" w:hAnsi="Arial" w:cs="Arial"/>
                <w:sz w:val="20"/>
              </w:rPr>
              <w:t xml:space="preserve"> existing foreign entities of the IE/ RI/ group company/ Trust/ Society already in operation or under implementation (Attach separate sheet if required)</w:t>
            </w:r>
          </w:p>
        </w:tc>
      </w:tr>
      <w:tr w:rsidR="009A26DC" w:rsidRPr="0016281A" w14:paraId="682A6052" w14:textId="77777777" w:rsidTr="002942EB">
        <w:trPr>
          <w:trHeight w:val="70"/>
        </w:trPr>
        <w:tc>
          <w:tcPr>
            <w:tcW w:w="170" w:type="pct"/>
            <w:shd w:val="clear" w:color="auto" w:fill="auto"/>
          </w:tcPr>
          <w:p w14:paraId="771C90A3" w14:textId="77777777" w:rsidR="009A26DC" w:rsidRPr="00280DB6" w:rsidRDefault="009A26DC" w:rsidP="002942EB">
            <w:pPr>
              <w:spacing w:after="120"/>
              <w:jc w:val="both"/>
              <w:rPr>
                <w:rFonts w:ascii="Arial" w:eastAsia="Calibri" w:hAnsi="Arial" w:cs="Arial"/>
                <w:sz w:val="20"/>
              </w:rPr>
            </w:pPr>
          </w:p>
        </w:tc>
        <w:tc>
          <w:tcPr>
            <w:tcW w:w="1609" w:type="pct"/>
            <w:gridSpan w:val="2"/>
            <w:shd w:val="clear" w:color="auto" w:fill="auto"/>
          </w:tcPr>
          <w:p w14:paraId="1DE5AB96"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Name of foreign entity</w:t>
            </w:r>
          </w:p>
        </w:tc>
        <w:tc>
          <w:tcPr>
            <w:tcW w:w="1609" w:type="pct"/>
            <w:gridSpan w:val="4"/>
            <w:shd w:val="clear" w:color="auto" w:fill="auto"/>
          </w:tcPr>
          <w:p w14:paraId="0EF46267"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Unique Identification Number (UIN) allotted by Reserve Bank</w:t>
            </w:r>
          </w:p>
        </w:tc>
        <w:tc>
          <w:tcPr>
            <w:tcW w:w="1611" w:type="pct"/>
            <w:gridSpan w:val="7"/>
            <w:shd w:val="clear" w:color="auto" w:fill="auto"/>
          </w:tcPr>
          <w:p w14:paraId="506FB2C7" w14:textId="77777777" w:rsidR="009A26DC" w:rsidRPr="00280DB6" w:rsidRDefault="009A26DC" w:rsidP="002942EB">
            <w:pPr>
              <w:spacing w:after="120"/>
              <w:jc w:val="both"/>
              <w:rPr>
                <w:rFonts w:ascii="Arial" w:eastAsia="Calibri" w:hAnsi="Arial" w:cs="Arial"/>
                <w:sz w:val="20"/>
                <w:shd w:val="clear" w:color="auto" w:fill="BFBFBF"/>
              </w:rPr>
            </w:pPr>
            <w:r w:rsidRPr="00280DB6">
              <w:rPr>
                <w:rFonts w:ascii="Arial" w:eastAsia="Calibri" w:hAnsi="Arial" w:cs="Arial"/>
                <w:sz w:val="20"/>
              </w:rPr>
              <w:t xml:space="preserve"> Name of the designated AD bank</w:t>
            </w:r>
          </w:p>
        </w:tc>
      </w:tr>
      <w:tr w:rsidR="009A26DC" w:rsidRPr="0016281A" w14:paraId="073E35C3" w14:textId="77777777" w:rsidTr="002942EB">
        <w:trPr>
          <w:trHeight w:val="70"/>
        </w:trPr>
        <w:tc>
          <w:tcPr>
            <w:tcW w:w="170" w:type="pct"/>
            <w:shd w:val="clear" w:color="auto" w:fill="auto"/>
          </w:tcPr>
          <w:p w14:paraId="3CBE1670" w14:textId="77777777" w:rsidR="009A26DC" w:rsidRPr="00280DB6" w:rsidRDefault="009A26DC" w:rsidP="002942EB">
            <w:pPr>
              <w:spacing w:after="120"/>
              <w:jc w:val="both"/>
              <w:rPr>
                <w:rFonts w:ascii="Arial" w:eastAsia="Calibri" w:hAnsi="Arial" w:cs="Arial"/>
                <w:sz w:val="20"/>
              </w:rPr>
            </w:pPr>
            <w:proofErr w:type="spellStart"/>
            <w:r w:rsidRPr="00280DB6">
              <w:rPr>
                <w:rFonts w:ascii="Arial" w:eastAsia="Calibri" w:hAnsi="Arial" w:cs="Arial"/>
                <w:sz w:val="20"/>
              </w:rPr>
              <w:t>i</w:t>
            </w:r>
            <w:proofErr w:type="spellEnd"/>
            <w:r w:rsidRPr="00280DB6">
              <w:rPr>
                <w:rFonts w:ascii="Arial" w:eastAsia="Calibri" w:hAnsi="Arial" w:cs="Arial"/>
                <w:sz w:val="20"/>
              </w:rPr>
              <w:t>.</w:t>
            </w:r>
          </w:p>
        </w:tc>
        <w:tc>
          <w:tcPr>
            <w:tcW w:w="1609" w:type="pct"/>
            <w:gridSpan w:val="2"/>
            <w:shd w:val="clear" w:color="auto" w:fill="auto"/>
          </w:tcPr>
          <w:p w14:paraId="636F88B3" w14:textId="77777777" w:rsidR="009A26DC" w:rsidRPr="00280DB6" w:rsidRDefault="009A26DC" w:rsidP="002942EB">
            <w:pPr>
              <w:spacing w:after="120"/>
              <w:jc w:val="both"/>
              <w:rPr>
                <w:rFonts w:ascii="Arial" w:eastAsia="Calibri" w:hAnsi="Arial" w:cs="Arial"/>
                <w:sz w:val="20"/>
              </w:rPr>
            </w:pPr>
          </w:p>
        </w:tc>
        <w:tc>
          <w:tcPr>
            <w:tcW w:w="1609" w:type="pct"/>
            <w:gridSpan w:val="4"/>
            <w:shd w:val="clear" w:color="auto" w:fill="auto"/>
          </w:tcPr>
          <w:p w14:paraId="48DC15D7" w14:textId="77777777" w:rsidR="009A26DC" w:rsidRPr="00280DB6" w:rsidRDefault="009A26DC" w:rsidP="002942EB">
            <w:pPr>
              <w:spacing w:after="120"/>
              <w:jc w:val="both"/>
              <w:rPr>
                <w:rFonts w:ascii="Arial" w:eastAsia="Calibri" w:hAnsi="Arial" w:cs="Arial"/>
                <w:sz w:val="20"/>
              </w:rPr>
            </w:pPr>
          </w:p>
        </w:tc>
        <w:tc>
          <w:tcPr>
            <w:tcW w:w="1611" w:type="pct"/>
            <w:gridSpan w:val="7"/>
            <w:shd w:val="clear" w:color="auto" w:fill="auto"/>
          </w:tcPr>
          <w:p w14:paraId="3E3EB8A4" w14:textId="77777777" w:rsidR="009A26DC" w:rsidRPr="00280DB6" w:rsidRDefault="009A26DC" w:rsidP="002942EB">
            <w:pPr>
              <w:spacing w:after="120"/>
              <w:jc w:val="both"/>
              <w:rPr>
                <w:rFonts w:ascii="Arial" w:eastAsia="Calibri" w:hAnsi="Arial" w:cs="Arial"/>
                <w:sz w:val="20"/>
              </w:rPr>
            </w:pPr>
          </w:p>
        </w:tc>
      </w:tr>
    </w:tbl>
    <w:p w14:paraId="78A12692" w14:textId="77777777" w:rsidR="009A26DC" w:rsidRDefault="009A26DC" w:rsidP="009A26DC"/>
    <w:p w14:paraId="595199BC" w14:textId="77777777" w:rsidR="009A26DC" w:rsidRDefault="009A26DC" w:rsidP="009A26DC"/>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5"/>
        <w:gridCol w:w="21"/>
        <w:gridCol w:w="229"/>
        <w:gridCol w:w="696"/>
        <w:gridCol w:w="696"/>
        <w:gridCol w:w="696"/>
        <w:gridCol w:w="695"/>
        <w:gridCol w:w="202"/>
        <w:gridCol w:w="494"/>
        <w:gridCol w:w="641"/>
        <w:gridCol w:w="55"/>
        <w:gridCol w:w="512"/>
        <w:gridCol w:w="184"/>
        <w:gridCol w:w="99"/>
        <w:gridCol w:w="77"/>
        <w:gridCol w:w="519"/>
        <w:gridCol w:w="255"/>
        <w:gridCol w:w="414"/>
        <w:gridCol w:w="27"/>
        <w:gridCol w:w="126"/>
        <w:gridCol w:w="283"/>
        <w:gridCol w:w="287"/>
        <w:gridCol w:w="280"/>
        <w:gridCol w:w="142"/>
        <w:gridCol w:w="274"/>
        <w:gridCol w:w="696"/>
      </w:tblGrid>
      <w:tr w:rsidR="009A26DC" w:rsidRPr="00AD0527" w14:paraId="0B3A2D9F" w14:textId="77777777" w:rsidTr="002942EB">
        <w:tc>
          <w:tcPr>
            <w:tcW w:w="9045" w:type="dxa"/>
            <w:gridSpan w:val="26"/>
            <w:shd w:val="clear" w:color="auto" w:fill="auto"/>
          </w:tcPr>
          <w:p w14:paraId="2A83B450" w14:textId="77777777" w:rsidR="009A26DC" w:rsidRPr="00280DB6" w:rsidRDefault="009A26DC" w:rsidP="002942EB">
            <w:pPr>
              <w:spacing w:after="120" w:line="360" w:lineRule="auto"/>
              <w:jc w:val="center"/>
              <w:rPr>
                <w:rFonts w:ascii="Arial" w:eastAsia="Calibri" w:hAnsi="Arial" w:cs="Arial"/>
                <w:b/>
                <w:sz w:val="20"/>
              </w:rPr>
            </w:pPr>
            <w:r w:rsidRPr="00280DB6">
              <w:rPr>
                <w:rFonts w:ascii="Arial" w:eastAsia="Calibri" w:hAnsi="Arial" w:cs="Arial"/>
                <w:b/>
                <w:sz w:val="20"/>
              </w:rPr>
              <w:t>Form FC: Section B</w:t>
            </w:r>
          </w:p>
          <w:p w14:paraId="19A933F0" w14:textId="77777777" w:rsidR="009A26DC" w:rsidRPr="00280DB6" w:rsidRDefault="009A26DC" w:rsidP="002942EB">
            <w:pPr>
              <w:spacing w:after="120" w:line="360" w:lineRule="auto"/>
              <w:jc w:val="center"/>
              <w:rPr>
                <w:rFonts w:ascii="Arial" w:eastAsia="Calibri" w:hAnsi="Arial" w:cs="Arial"/>
                <w:b/>
                <w:bCs/>
                <w:sz w:val="20"/>
              </w:rPr>
            </w:pPr>
            <w:r w:rsidRPr="00280DB6">
              <w:rPr>
                <w:rFonts w:ascii="Arial" w:eastAsia="Calibri" w:hAnsi="Arial" w:cs="Arial"/>
                <w:b/>
                <w:sz w:val="20"/>
              </w:rPr>
              <w:t>Details of the foreign entity/ Step-Down Subsidiary (SDS)</w:t>
            </w:r>
          </w:p>
        </w:tc>
      </w:tr>
      <w:tr w:rsidR="009A26DC" w:rsidRPr="00AD0527" w14:paraId="3A2BB741" w14:textId="77777777" w:rsidTr="002942EB">
        <w:tc>
          <w:tcPr>
            <w:tcW w:w="9045" w:type="dxa"/>
            <w:gridSpan w:val="26"/>
            <w:shd w:val="clear" w:color="auto" w:fill="auto"/>
          </w:tcPr>
          <w:p w14:paraId="51F4DF6A" w14:textId="77777777" w:rsidR="009A26DC" w:rsidRPr="00280DB6" w:rsidRDefault="009A26DC" w:rsidP="002942EB">
            <w:pPr>
              <w:spacing w:after="120" w:line="312" w:lineRule="auto"/>
              <w:rPr>
                <w:rFonts w:ascii="Arial" w:eastAsia="Calibri" w:hAnsi="Arial" w:cs="Arial"/>
                <w:b/>
                <w:bCs/>
                <w:sz w:val="20"/>
              </w:rPr>
            </w:pPr>
            <w:r w:rsidRPr="00280DB6">
              <w:rPr>
                <w:rFonts w:ascii="Arial" w:eastAsia="Calibri" w:hAnsi="Arial" w:cs="Arial"/>
                <w:b/>
                <w:bCs/>
                <w:sz w:val="20"/>
              </w:rPr>
              <w:t>Indicate 13-digit Unique Identification Number issued by the Reserve Bank (if applicable)</w:t>
            </w:r>
          </w:p>
        </w:tc>
      </w:tr>
      <w:tr w:rsidR="009A26DC" w:rsidRPr="00AD0527" w14:paraId="39DC5D00" w14:textId="77777777" w:rsidTr="002942EB">
        <w:tc>
          <w:tcPr>
            <w:tcW w:w="695" w:type="dxa"/>
            <w:gridSpan w:val="3"/>
            <w:shd w:val="clear" w:color="auto" w:fill="auto"/>
          </w:tcPr>
          <w:p w14:paraId="3A2218F9" w14:textId="77777777" w:rsidR="009A26DC" w:rsidRPr="00280DB6" w:rsidRDefault="009A26DC" w:rsidP="002942EB">
            <w:pPr>
              <w:spacing w:after="120" w:line="312" w:lineRule="auto"/>
              <w:rPr>
                <w:rFonts w:ascii="Arial" w:eastAsia="Calibri" w:hAnsi="Arial" w:cs="Arial"/>
                <w:b/>
                <w:bCs/>
                <w:sz w:val="20"/>
              </w:rPr>
            </w:pPr>
          </w:p>
        </w:tc>
        <w:tc>
          <w:tcPr>
            <w:tcW w:w="696" w:type="dxa"/>
            <w:shd w:val="clear" w:color="auto" w:fill="auto"/>
          </w:tcPr>
          <w:p w14:paraId="4924D290" w14:textId="77777777" w:rsidR="009A26DC" w:rsidRPr="00280DB6" w:rsidRDefault="009A26DC" w:rsidP="002942EB">
            <w:pPr>
              <w:spacing w:after="120" w:line="312" w:lineRule="auto"/>
              <w:rPr>
                <w:rFonts w:ascii="Arial" w:eastAsia="Calibri" w:hAnsi="Arial" w:cs="Arial"/>
                <w:b/>
                <w:bCs/>
                <w:sz w:val="20"/>
              </w:rPr>
            </w:pPr>
          </w:p>
        </w:tc>
        <w:tc>
          <w:tcPr>
            <w:tcW w:w="696" w:type="dxa"/>
            <w:shd w:val="clear" w:color="auto" w:fill="auto"/>
          </w:tcPr>
          <w:p w14:paraId="24AEAA71" w14:textId="77777777" w:rsidR="009A26DC" w:rsidRPr="00280DB6" w:rsidRDefault="009A26DC" w:rsidP="002942EB">
            <w:pPr>
              <w:spacing w:after="120" w:line="312" w:lineRule="auto"/>
              <w:rPr>
                <w:rFonts w:ascii="Arial" w:eastAsia="Calibri" w:hAnsi="Arial" w:cs="Arial"/>
                <w:b/>
                <w:bCs/>
                <w:sz w:val="20"/>
              </w:rPr>
            </w:pPr>
          </w:p>
        </w:tc>
        <w:tc>
          <w:tcPr>
            <w:tcW w:w="696" w:type="dxa"/>
            <w:shd w:val="clear" w:color="auto" w:fill="auto"/>
          </w:tcPr>
          <w:p w14:paraId="5BCD7981" w14:textId="77777777" w:rsidR="009A26DC" w:rsidRPr="00280DB6" w:rsidRDefault="009A26DC" w:rsidP="002942EB">
            <w:pPr>
              <w:spacing w:after="120" w:line="312" w:lineRule="auto"/>
              <w:rPr>
                <w:rFonts w:ascii="Arial" w:eastAsia="Calibri" w:hAnsi="Arial" w:cs="Arial"/>
                <w:b/>
                <w:bCs/>
                <w:sz w:val="20"/>
              </w:rPr>
            </w:pPr>
          </w:p>
        </w:tc>
        <w:tc>
          <w:tcPr>
            <w:tcW w:w="695" w:type="dxa"/>
            <w:shd w:val="clear" w:color="auto" w:fill="auto"/>
          </w:tcPr>
          <w:p w14:paraId="74BB3C80" w14:textId="77777777" w:rsidR="009A26DC" w:rsidRPr="00280DB6" w:rsidRDefault="009A26DC" w:rsidP="002942EB">
            <w:pPr>
              <w:spacing w:after="120" w:line="312" w:lineRule="auto"/>
              <w:rPr>
                <w:rFonts w:ascii="Arial" w:eastAsia="Calibri" w:hAnsi="Arial" w:cs="Arial"/>
                <w:b/>
                <w:bCs/>
                <w:sz w:val="20"/>
              </w:rPr>
            </w:pPr>
          </w:p>
        </w:tc>
        <w:tc>
          <w:tcPr>
            <w:tcW w:w="696" w:type="dxa"/>
            <w:gridSpan w:val="2"/>
            <w:shd w:val="clear" w:color="auto" w:fill="auto"/>
          </w:tcPr>
          <w:p w14:paraId="4E0CF741" w14:textId="77777777" w:rsidR="009A26DC" w:rsidRPr="00280DB6" w:rsidRDefault="009A26DC" w:rsidP="002942EB">
            <w:pPr>
              <w:spacing w:after="120" w:line="312" w:lineRule="auto"/>
              <w:rPr>
                <w:rFonts w:ascii="Arial" w:eastAsia="Calibri" w:hAnsi="Arial" w:cs="Arial"/>
                <w:b/>
                <w:bCs/>
                <w:sz w:val="20"/>
              </w:rPr>
            </w:pPr>
          </w:p>
        </w:tc>
        <w:tc>
          <w:tcPr>
            <w:tcW w:w="696" w:type="dxa"/>
            <w:gridSpan w:val="2"/>
            <w:shd w:val="clear" w:color="auto" w:fill="auto"/>
          </w:tcPr>
          <w:p w14:paraId="62766316" w14:textId="77777777" w:rsidR="009A26DC" w:rsidRPr="00280DB6" w:rsidRDefault="009A26DC" w:rsidP="002942EB">
            <w:pPr>
              <w:spacing w:after="120" w:line="312" w:lineRule="auto"/>
              <w:rPr>
                <w:rFonts w:ascii="Arial" w:eastAsia="Calibri" w:hAnsi="Arial" w:cs="Arial"/>
                <w:b/>
                <w:bCs/>
                <w:sz w:val="20"/>
              </w:rPr>
            </w:pPr>
          </w:p>
        </w:tc>
        <w:tc>
          <w:tcPr>
            <w:tcW w:w="696" w:type="dxa"/>
            <w:gridSpan w:val="2"/>
            <w:shd w:val="clear" w:color="auto" w:fill="auto"/>
          </w:tcPr>
          <w:p w14:paraId="72C42119" w14:textId="77777777" w:rsidR="009A26DC" w:rsidRPr="00280DB6" w:rsidRDefault="009A26DC" w:rsidP="002942EB">
            <w:pPr>
              <w:spacing w:after="120" w:line="312" w:lineRule="auto"/>
              <w:rPr>
                <w:rFonts w:ascii="Arial" w:eastAsia="Calibri" w:hAnsi="Arial" w:cs="Arial"/>
                <w:b/>
                <w:bCs/>
                <w:sz w:val="20"/>
              </w:rPr>
            </w:pPr>
          </w:p>
        </w:tc>
        <w:tc>
          <w:tcPr>
            <w:tcW w:w="695" w:type="dxa"/>
            <w:gridSpan w:val="3"/>
            <w:shd w:val="clear" w:color="auto" w:fill="auto"/>
          </w:tcPr>
          <w:p w14:paraId="6936C1AD" w14:textId="77777777" w:rsidR="009A26DC" w:rsidRPr="00280DB6" w:rsidRDefault="009A26DC" w:rsidP="002942EB">
            <w:pPr>
              <w:spacing w:after="120" w:line="312" w:lineRule="auto"/>
              <w:rPr>
                <w:rFonts w:ascii="Arial" w:eastAsia="Calibri" w:hAnsi="Arial" w:cs="Arial"/>
                <w:b/>
                <w:bCs/>
                <w:sz w:val="20"/>
              </w:rPr>
            </w:pPr>
          </w:p>
        </w:tc>
        <w:tc>
          <w:tcPr>
            <w:tcW w:w="696" w:type="dxa"/>
            <w:gridSpan w:val="3"/>
            <w:shd w:val="clear" w:color="auto" w:fill="auto"/>
          </w:tcPr>
          <w:p w14:paraId="74B104F4" w14:textId="77777777" w:rsidR="009A26DC" w:rsidRPr="00280DB6" w:rsidRDefault="009A26DC" w:rsidP="002942EB">
            <w:pPr>
              <w:spacing w:after="120" w:line="312" w:lineRule="auto"/>
              <w:rPr>
                <w:rFonts w:ascii="Arial" w:eastAsia="Calibri" w:hAnsi="Arial" w:cs="Arial"/>
                <w:b/>
                <w:bCs/>
                <w:sz w:val="20"/>
              </w:rPr>
            </w:pPr>
          </w:p>
        </w:tc>
        <w:tc>
          <w:tcPr>
            <w:tcW w:w="696" w:type="dxa"/>
            <w:gridSpan w:val="3"/>
            <w:shd w:val="clear" w:color="auto" w:fill="auto"/>
          </w:tcPr>
          <w:p w14:paraId="4617EF30" w14:textId="77777777" w:rsidR="009A26DC" w:rsidRPr="00280DB6" w:rsidRDefault="009A26DC" w:rsidP="002942EB">
            <w:pPr>
              <w:spacing w:after="120" w:line="312" w:lineRule="auto"/>
              <w:rPr>
                <w:rFonts w:ascii="Arial" w:eastAsia="Calibri" w:hAnsi="Arial" w:cs="Arial"/>
                <w:b/>
                <w:bCs/>
                <w:sz w:val="20"/>
              </w:rPr>
            </w:pPr>
          </w:p>
        </w:tc>
        <w:tc>
          <w:tcPr>
            <w:tcW w:w="696" w:type="dxa"/>
            <w:gridSpan w:val="3"/>
            <w:shd w:val="clear" w:color="auto" w:fill="auto"/>
          </w:tcPr>
          <w:p w14:paraId="1F3FE9AB" w14:textId="77777777" w:rsidR="009A26DC" w:rsidRPr="00280DB6" w:rsidRDefault="009A26DC" w:rsidP="002942EB">
            <w:pPr>
              <w:spacing w:after="120" w:line="312" w:lineRule="auto"/>
              <w:rPr>
                <w:rFonts w:ascii="Arial" w:eastAsia="Calibri" w:hAnsi="Arial" w:cs="Arial"/>
                <w:b/>
                <w:bCs/>
                <w:sz w:val="20"/>
              </w:rPr>
            </w:pPr>
          </w:p>
        </w:tc>
        <w:tc>
          <w:tcPr>
            <w:tcW w:w="696" w:type="dxa"/>
            <w:shd w:val="clear" w:color="auto" w:fill="auto"/>
          </w:tcPr>
          <w:p w14:paraId="71F407CE" w14:textId="77777777" w:rsidR="009A26DC" w:rsidRPr="00280DB6" w:rsidRDefault="009A26DC" w:rsidP="002942EB">
            <w:pPr>
              <w:spacing w:after="120" w:line="312" w:lineRule="auto"/>
              <w:rPr>
                <w:rFonts w:ascii="Arial" w:eastAsia="Calibri" w:hAnsi="Arial" w:cs="Arial"/>
                <w:b/>
                <w:bCs/>
                <w:sz w:val="20"/>
              </w:rPr>
            </w:pPr>
          </w:p>
        </w:tc>
      </w:tr>
      <w:tr w:rsidR="009A26DC" w:rsidRPr="00AD0527" w14:paraId="38F90468" w14:textId="77777777" w:rsidTr="002942EB">
        <w:tc>
          <w:tcPr>
            <w:tcW w:w="466" w:type="dxa"/>
            <w:gridSpan w:val="2"/>
            <w:shd w:val="clear" w:color="auto" w:fill="BFBFBF"/>
          </w:tcPr>
          <w:p w14:paraId="55E8A9E2" w14:textId="77777777" w:rsidR="009A26DC" w:rsidRPr="00280DB6" w:rsidRDefault="009A26DC" w:rsidP="002942EB">
            <w:pPr>
              <w:spacing w:after="120" w:line="312" w:lineRule="auto"/>
              <w:rPr>
                <w:rFonts w:ascii="Arial" w:eastAsia="Calibri" w:hAnsi="Arial" w:cs="Arial"/>
                <w:b/>
                <w:bCs/>
                <w:sz w:val="20"/>
              </w:rPr>
            </w:pPr>
            <w:r w:rsidRPr="00280DB6">
              <w:rPr>
                <w:rFonts w:ascii="Arial" w:eastAsia="Calibri" w:hAnsi="Arial" w:cs="Arial"/>
                <w:b/>
                <w:bCs/>
                <w:sz w:val="20"/>
              </w:rPr>
              <w:t>VII</w:t>
            </w:r>
          </w:p>
        </w:tc>
        <w:tc>
          <w:tcPr>
            <w:tcW w:w="8579" w:type="dxa"/>
            <w:gridSpan w:val="24"/>
            <w:shd w:val="clear" w:color="auto" w:fill="BFBFBF"/>
          </w:tcPr>
          <w:p w14:paraId="59CA179F" w14:textId="77777777" w:rsidR="009A26DC" w:rsidRPr="00280DB6" w:rsidRDefault="009A26DC" w:rsidP="002942EB">
            <w:pPr>
              <w:spacing w:after="120" w:line="312" w:lineRule="auto"/>
              <w:rPr>
                <w:rFonts w:ascii="Arial" w:eastAsia="Calibri" w:hAnsi="Arial" w:cs="Arial"/>
                <w:b/>
                <w:bCs/>
                <w:sz w:val="20"/>
              </w:rPr>
            </w:pPr>
            <w:proofErr w:type="gramStart"/>
            <w:r w:rsidRPr="00280DB6">
              <w:rPr>
                <w:rFonts w:ascii="Arial" w:eastAsia="Calibri" w:hAnsi="Arial" w:cs="Arial"/>
                <w:b/>
                <w:bCs/>
                <w:sz w:val="20"/>
              </w:rPr>
              <w:t>Particulars of</w:t>
            </w:r>
            <w:proofErr w:type="gramEnd"/>
            <w:r w:rsidRPr="00280DB6">
              <w:rPr>
                <w:rFonts w:ascii="Arial" w:eastAsia="Calibri" w:hAnsi="Arial" w:cs="Arial"/>
                <w:b/>
                <w:bCs/>
                <w:sz w:val="20"/>
              </w:rPr>
              <w:t xml:space="preserve"> foreign entity</w:t>
            </w:r>
          </w:p>
        </w:tc>
      </w:tr>
      <w:tr w:rsidR="009A26DC" w:rsidRPr="00AD0527" w14:paraId="332B2DC3" w14:textId="77777777" w:rsidTr="002942EB">
        <w:tc>
          <w:tcPr>
            <w:tcW w:w="466" w:type="dxa"/>
            <w:gridSpan w:val="2"/>
            <w:shd w:val="clear" w:color="auto" w:fill="auto"/>
          </w:tcPr>
          <w:p w14:paraId="442AD4DC" w14:textId="77777777" w:rsidR="009A26DC" w:rsidRPr="00280DB6" w:rsidRDefault="009A26DC" w:rsidP="002942EB">
            <w:pPr>
              <w:spacing w:after="120"/>
              <w:jc w:val="center"/>
              <w:rPr>
                <w:rFonts w:ascii="Arial" w:eastAsia="Calibri" w:hAnsi="Arial" w:cs="Arial"/>
                <w:sz w:val="20"/>
              </w:rPr>
            </w:pPr>
            <w:proofErr w:type="spellStart"/>
            <w:r w:rsidRPr="00280DB6">
              <w:rPr>
                <w:rFonts w:ascii="Arial" w:eastAsia="Calibri" w:hAnsi="Arial" w:cs="Arial"/>
                <w:sz w:val="20"/>
              </w:rPr>
              <w:t>i</w:t>
            </w:r>
            <w:proofErr w:type="spellEnd"/>
            <w:r w:rsidRPr="00280DB6">
              <w:rPr>
                <w:rFonts w:ascii="Arial" w:eastAsia="Calibri" w:hAnsi="Arial" w:cs="Arial"/>
                <w:sz w:val="20"/>
              </w:rPr>
              <w:t>.</w:t>
            </w:r>
          </w:p>
        </w:tc>
        <w:tc>
          <w:tcPr>
            <w:tcW w:w="4349" w:type="dxa"/>
            <w:gridSpan w:val="8"/>
            <w:shd w:val="clear" w:color="auto" w:fill="auto"/>
          </w:tcPr>
          <w:p w14:paraId="3A34D5E9"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 xml:space="preserve"> Name</w:t>
            </w:r>
            <w:r w:rsidRPr="00280DB6">
              <w:rPr>
                <w:rFonts w:ascii="Arial" w:eastAsia="Calibri" w:hAnsi="Arial" w:cs="Arial"/>
                <w:sz w:val="20"/>
              </w:rPr>
              <w:tab/>
            </w:r>
          </w:p>
        </w:tc>
        <w:tc>
          <w:tcPr>
            <w:tcW w:w="4230" w:type="dxa"/>
            <w:gridSpan w:val="16"/>
            <w:shd w:val="clear" w:color="auto" w:fill="auto"/>
          </w:tcPr>
          <w:p w14:paraId="17FF2B41" w14:textId="77777777" w:rsidR="009A26DC" w:rsidRPr="00280DB6" w:rsidRDefault="009A26DC" w:rsidP="002942EB">
            <w:pPr>
              <w:spacing w:after="120" w:line="312" w:lineRule="auto"/>
              <w:rPr>
                <w:rFonts w:ascii="Arial" w:eastAsia="Calibri" w:hAnsi="Arial" w:cs="Arial"/>
                <w:sz w:val="20"/>
              </w:rPr>
            </w:pPr>
          </w:p>
        </w:tc>
      </w:tr>
      <w:tr w:rsidR="009A26DC" w:rsidRPr="00AD0527" w14:paraId="3122D899" w14:textId="77777777" w:rsidTr="002942EB">
        <w:tc>
          <w:tcPr>
            <w:tcW w:w="466" w:type="dxa"/>
            <w:gridSpan w:val="2"/>
            <w:shd w:val="clear" w:color="auto" w:fill="auto"/>
          </w:tcPr>
          <w:p w14:paraId="1A8760D1"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ii.</w:t>
            </w:r>
          </w:p>
        </w:tc>
        <w:tc>
          <w:tcPr>
            <w:tcW w:w="4349" w:type="dxa"/>
            <w:gridSpan w:val="8"/>
            <w:shd w:val="clear" w:color="auto" w:fill="auto"/>
          </w:tcPr>
          <w:p w14:paraId="5699F6A2"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 xml:space="preserve"> Address</w:t>
            </w:r>
          </w:p>
        </w:tc>
        <w:tc>
          <w:tcPr>
            <w:tcW w:w="4230" w:type="dxa"/>
            <w:gridSpan w:val="16"/>
            <w:shd w:val="clear" w:color="auto" w:fill="auto"/>
          </w:tcPr>
          <w:p w14:paraId="6B979458" w14:textId="77777777" w:rsidR="009A26DC" w:rsidRPr="00280DB6" w:rsidRDefault="009A26DC" w:rsidP="002942EB">
            <w:pPr>
              <w:spacing w:after="120" w:line="312" w:lineRule="auto"/>
              <w:rPr>
                <w:rFonts w:ascii="Arial" w:eastAsia="Calibri" w:hAnsi="Arial" w:cs="Arial"/>
                <w:sz w:val="20"/>
              </w:rPr>
            </w:pPr>
          </w:p>
        </w:tc>
      </w:tr>
      <w:tr w:rsidR="009A26DC" w:rsidRPr="00AD0527" w14:paraId="05B21309" w14:textId="77777777" w:rsidTr="002942EB">
        <w:tc>
          <w:tcPr>
            <w:tcW w:w="466" w:type="dxa"/>
            <w:gridSpan w:val="2"/>
            <w:shd w:val="clear" w:color="auto" w:fill="auto"/>
          </w:tcPr>
          <w:p w14:paraId="20DC3D53"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iii.</w:t>
            </w:r>
          </w:p>
        </w:tc>
        <w:tc>
          <w:tcPr>
            <w:tcW w:w="4349" w:type="dxa"/>
            <w:gridSpan w:val="8"/>
            <w:shd w:val="clear" w:color="auto" w:fill="auto"/>
          </w:tcPr>
          <w:p w14:paraId="3C296787"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 xml:space="preserve"> Name of the country/ jurisdiction</w:t>
            </w:r>
          </w:p>
        </w:tc>
        <w:tc>
          <w:tcPr>
            <w:tcW w:w="4230" w:type="dxa"/>
            <w:gridSpan w:val="16"/>
            <w:shd w:val="clear" w:color="auto" w:fill="auto"/>
          </w:tcPr>
          <w:p w14:paraId="1B757FBC" w14:textId="77777777" w:rsidR="009A26DC" w:rsidRPr="00280DB6" w:rsidRDefault="009A26DC" w:rsidP="002942EB">
            <w:pPr>
              <w:spacing w:after="120" w:line="312" w:lineRule="auto"/>
              <w:rPr>
                <w:rFonts w:ascii="Arial" w:eastAsia="Calibri" w:hAnsi="Arial" w:cs="Arial"/>
                <w:sz w:val="20"/>
              </w:rPr>
            </w:pPr>
          </w:p>
        </w:tc>
      </w:tr>
      <w:tr w:rsidR="009A26DC" w:rsidRPr="00AD0527" w14:paraId="79AF15F5" w14:textId="77777777" w:rsidTr="002942EB">
        <w:tc>
          <w:tcPr>
            <w:tcW w:w="466" w:type="dxa"/>
            <w:gridSpan w:val="2"/>
            <w:shd w:val="clear" w:color="auto" w:fill="auto"/>
          </w:tcPr>
          <w:p w14:paraId="1B90FB8A"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iv</w:t>
            </w:r>
          </w:p>
        </w:tc>
        <w:tc>
          <w:tcPr>
            <w:tcW w:w="4349" w:type="dxa"/>
            <w:gridSpan w:val="8"/>
            <w:shd w:val="clear" w:color="auto" w:fill="auto"/>
          </w:tcPr>
          <w:p w14:paraId="240EAA9C"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Whether the foreign entity is a start-up or has its core activity in strategic sector or is engaged in financial services</w:t>
            </w:r>
          </w:p>
        </w:tc>
        <w:tc>
          <w:tcPr>
            <w:tcW w:w="850" w:type="dxa"/>
            <w:gridSpan w:val="4"/>
            <w:shd w:val="clear" w:color="auto" w:fill="auto"/>
          </w:tcPr>
          <w:p w14:paraId="61B3F577"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Startup</w:t>
            </w:r>
          </w:p>
        </w:tc>
        <w:tc>
          <w:tcPr>
            <w:tcW w:w="1418" w:type="dxa"/>
            <w:gridSpan w:val="6"/>
            <w:shd w:val="clear" w:color="auto" w:fill="auto"/>
          </w:tcPr>
          <w:p w14:paraId="4FDCCB6B"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Strategic sector</w:t>
            </w:r>
          </w:p>
        </w:tc>
        <w:tc>
          <w:tcPr>
            <w:tcW w:w="992" w:type="dxa"/>
            <w:gridSpan w:val="4"/>
            <w:shd w:val="clear" w:color="auto" w:fill="auto"/>
          </w:tcPr>
          <w:p w14:paraId="6474A501"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 xml:space="preserve">Financial Services </w:t>
            </w:r>
          </w:p>
        </w:tc>
        <w:tc>
          <w:tcPr>
            <w:tcW w:w="970" w:type="dxa"/>
            <w:gridSpan w:val="2"/>
            <w:shd w:val="clear" w:color="auto" w:fill="auto"/>
          </w:tcPr>
          <w:p w14:paraId="69EB0F19"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Others</w:t>
            </w:r>
          </w:p>
        </w:tc>
      </w:tr>
      <w:tr w:rsidR="009A26DC" w:rsidRPr="00AD0527" w14:paraId="71B9B9D0" w14:textId="77777777" w:rsidTr="002942EB">
        <w:tc>
          <w:tcPr>
            <w:tcW w:w="466" w:type="dxa"/>
            <w:gridSpan w:val="2"/>
            <w:shd w:val="clear" w:color="auto" w:fill="auto"/>
          </w:tcPr>
          <w:p w14:paraId="4CEA5D13"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v</w:t>
            </w:r>
          </w:p>
        </w:tc>
        <w:tc>
          <w:tcPr>
            <w:tcW w:w="4349" w:type="dxa"/>
            <w:gridSpan w:val="8"/>
            <w:shd w:val="clear" w:color="auto" w:fill="auto"/>
          </w:tcPr>
          <w:p w14:paraId="56019285"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Date of incorporation of the foreign entity</w:t>
            </w:r>
          </w:p>
        </w:tc>
        <w:tc>
          <w:tcPr>
            <w:tcW w:w="4230" w:type="dxa"/>
            <w:gridSpan w:val="16"/>
            <w:shd w:val="clear" w:color="auto" w:fill="auto"/>
          </w:tcPr>
          <w:p w14:paraId="155ED262" w14:textId="77777777" w:rsidR="009A26DC" w:rsidRPr="00280DB6" w:rsidRDefault="009A26DC" w:rsidP="002942EB">
            <w:pPr>
              <w:spacing w:after="120" w:line="312" w:lineRule="auto"/>
              <w:rPr>
                <w:rFonts w:ascii="Arial" w:eastAsia="Calibri" w:hAnsi="Arial" w:cs="Arial"/>
                <w:sz w:val="20"/>
              </w:rPr>
            </w:pPr>
          </w:p>
        </w:tc>
      </w:tr>
      <w:tr w:rsidR="009A26DC" w:rsidRPr="00AD0527" w14:paraId="20DF8CB4" w14:textId="77777777" w:rsidTr="002942EB">
        <w:tc>
          <w:tcPr>
            <w:tcW w:w="466" w:type="dxa"/>
            <w:gridSpan w:val="2"/>
            <w:shd w:val="clear" w:color="auto" w:fill="auto"/>
          </w:tcPr>
          <w:p w14:paraId="7D1A53F3"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vi</w:t>
            </w:r>
          </w:p>
        </w:tc>
        <w:tc>
          <w:tcPr>
            <w:tcW w:w="4349" w:type="dxa"/>
            <w:gridSpan w:val="8"/>
            <w:shd w:val="clear" w:color="auto" w:fill="auto"/>
          </w:tcPr>
          <w:p w14:paraId="761386FD"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Legal Entity Identifier (LEI) of the foreign entity</w:t>
            </w:r>
          </w:p>
        </w:tc>
        <w:tc>
          <w:tcPr>
            <w:tcW w:w="4230" w:type="dxa"/>
            <w:gridSpan w:val="16"/>
            <w:shd w:val="clear" w:color="auto" w:fill="auto"/>
          </w:tcPr>
          <w:p w14:paraId="662E7F89" w14:textId="77777777" w:rsidR="009A26DC" w:rsidRPr="00280DB6" w:rsidRDefault="009A26DC" w:rsidP="002942EB">
            <w:pPr>
              <w:spacing w:after="120" w:line="312" w:lineRule="auto"/>
              <w:rPr>
                <w:rFonts w:ascii="Arial" w:eastAsia="Calibri" w:hAnsi="Arial" w:cs="Arial"/>
                <w:sz w:val="20"/>
              </w:rPr>
            </w:pPr>
          </w:p>
        </w:tc>
      </w:tr>
      <w:tr w:rsidR="009A26DC" w:rsidRPr="00AD0527" w14:paraId="328531E9" w14:textId="77777777" w:rsidTr="002942EB">
        <w:tc>
          <w:tcPr>
            <w:tcW w:w="466" w:type="dxa"/>
            <w:gridSpan w:val="2"/>
            <w:shd w:val="clear" w:color="auto" w:fill="auto"/>
          </w:tcPr>
          <w:p w14:paraId="3B259861"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vii</w:t>
            </w:r>
          </w:p>
        </w:tc>
        <w:tc>
          <w:tcPr>
            <w:tcW w:w="4349" w:type="dxa"/>
            <w:gridSpan w:val="8"/>
            <w:shd w:val="clear" w:color="auto" w:fill="auto"/>
          </w:tcPr>
          <w:p w14:paraId="2C53838D"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 xml:space="preserve"> E-mail ID of the foreign entity</w:t>
            </w:r>
          </w:p>
        </w:tc>
        <w:tc>
          <w:tcPr>
            <w:tcW w:w="4230" w:type="dxa"/>
            <w:gridSpan w:val="16"/>
            <w:shd w:val="clear" w:color="auto" w:fill="auto"/>
          </w:tcPr>
          <w:p w14:paraId="1AEA888C" w14:textId="77777777" w:rsidR="009A26DC" w:rsidRPr="00280DB6" w:rsidRDefault="009A26DC" w:rsidP="002942EB">
            <w:pPr>
              <w:spacing w:after="120" w:line="312" w:lineRule="auto"/>
              <w:rPr>
                <w:rFonts w:ascii="Arial" w:eastAsia="Calibri" w:hAnsi="Arial" w:cs="Arial"/>
                <w:sz w:val="20"/>
              </w:rPr>
            </w:pPr>
          </w:p>
        </w:tc>
      </w:tr>
      <w:tr w:rsidR="009A26DC" w:rsidRPr="00AD0527" w14:paraId="77EDBCB2" w14:textId="77777777" w:rsidTr="002942EB">
        <w:tc>
          <w:tcPr>
            <w:tcW w:w="466" w:type="dxa"/>
            <w:gridSpan w:val="2"/>
            <w:shd w:val="clear" w:color="auto" w:fill="auto"/>
          </w:tcPr>
          <w:p w14:paraId="3AD88353"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lastRenderedPageBreak/>
              <w:t>viii</w:t>
            </w:r>
          </w:p>
        </w:tc>
        <w:tc>
          <w:tcPr>
            <w:tcW w:w="4349" w:type="dxa"/>
            <w:gridSpan w:val="8"/>
            <w:shd w:val="clear" w:color="auto" w:fill="auto"/>
          </w:tcPr>
          <w:p w14:paraId="1F32CC2A"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 xml:space="preserve"> Accounting year followed by the foreign entity</w:t>
            </w:r>
          </w:p>
        </w:tc>
        <w:tc>
          <w:tcPr>
            <w:tcW w:w="4230" w:type="dxa"/>
            <w:gridSpan w:val="16"/>
            <w:shd w:val="clear" w:color="auto" w:fill="auto"/>
          </w:tcPr>
          <w:p w14:paraId="7ACF25E5" w14:textId="77777777" w:rsidR="009A26DC" w:rsidRPr="00280DB6" w:rsidRDefault="009A26DC" w:rsidP="002942EB">
            <w:pPr>
              <w:spacing w:after="120" w:line="312" w:lineRule="auto"/>
              <w:rPr>
                <w:rFonts w:ascii="Arial" w:eastAsia="Calibri" w:hAnsi="Arial" w:cs="Arial"/>
                <w:sz w:val="20"/>
              </w:rPr>
            </w:pPr>
          </w:p>
        </w:tc>
      </w:tr>
      <w:tr w:rsidR="009A26DC" w:rsidRPr="00AD0527" w14:paraId="52A072D9" w14:textId="77777777" w:rsidTr="002942EB">
        <w:tc>
          <w:tcPr>
            <w:tcW w:w="466" w:type="dxa"/>
            <w:gridSpan w:val="2"/>
            <w:shd w:val="clear" w:color="auto" w:fill="auto"/>
          </w:tcPr>
          <w:p w14:paraId="766CF844"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ix</w:t>
            </w:r>
          </w:p>
        </w:tc>
        <w:tc>
          <w:tcPr>
            <w:tcW w:w="4349" w:type="dxa"/>
            <w:gridSpan w:val="8"/>
            <w:shd w:val="clear" w:color="auto" w:fill="auto"/>
          </w:tcPr>
          <w:p w14:paraId="4D7D2F6E" w14:textId="77777777" w:rsidR="009A26DC" w:rsidRPr="00280DB6" w:rsidRDefault="009A26DC" w:rsidP="002942EB">
            <w:pPr>
              <w:spacing w:after="120" w:line="312" w:lineRule="auto"/>
              <w:rPr>
                <w:rFonts w:ascii="Arial" w:eastAsia="Calibri" w:hAnsi="Arial" w:cs="Arial"/>
                <w:bCs/>
                <w:sz w:val="20"/>
              </w:rPr>
            </w:pPr>
            <w:r w:rsidRPr="00280DB6">
              <w:rPr>
                <w:rFonts w:ascii="Arial" w:eastAsia="Calibri" w:hAnsi="Arial" w:cs="Arial"/>
                <w:sz w:val="20"/>
              </w:rPr>
              <w:t xml:space="preserve"> Activity code of the foreign entity </w:t>
            </w:r>
          </w:p>
        </w:tc>
        <w:tc>
          <w:tcPr>
            <w:tcW w:w="4230" w:type="dxa"/>
            <w:gridSpan w:val="16"/>
            <w:shd w:val="clear" w:color="auto" w:fill="auto"/>
          </w:tcPr>
          <w:p w14:paraId="569169FF"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 xml:space="preserve">                         </w:t>
            </w:r>
          </w:p>
          <w:p w14:paraId="239C5014"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 xml:space="preserve">                          (1987 NIC code at 3-digit level)</w:t>
            </w:r>
          </w:p>
          <w:p w14:paraId="3EB8CD15"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 xml:space="preserve">                          (2008 NIC code at 5-digit level)</w:t>
            </w:r>
          </w:p>
        </w:tc>
      </w:tr>
      <w:tr w:rsidR="009A26DC" w:rsidRPr="00AD0527" w14:paraId="29F11CC2" w14:textId="77777777" w:rsidTr="002942EB">
        <w:trPr>
          <w:trHeight w:val="1127"/>
        </w:trPr>
        <w:tc>
          <w:tcPr>
            <w:tcW w:w="466" w:type="dxa"/>
            <w:gridSpan w:val="2"/>
            <w:shd w:val="clear" w:color="auto" w:fill="auto"/>
          </w:tcPr>
          <w:p w14:paraId="7062CEF6" w14:textId="77777777" w:rsidR="009A26DC" w:rsidRPr="00280DB6" w:rsidRDefault="009A26DC" w:rsidP="002942EB">
            <w:pPr>
              <w:spacing w:after="120"/>
              <w:jc w:val="center"/>
              <w:rPr>
                <w:rFonts w:ascii="Arial" w:eastAsia="Calibri" w:hAnsi="Arial" w:cs="Arial"/>
                <w:sz w:val="20"/>
              </w:rPr>
            </w:pPr>
            <w:r w:rsidRPr="00280DB6">
              <w:rPr>
                <w:rFonts w:ascii="Arial" w:eastAsia="Calibri" w:hAnsi="Arial" w:cs="Arial"/>
                <w:sz w:val="20"/>
              </w:rPr>
              <w:t>x</w:t>
            </w:r>
          </w:p>
        </w:tc>
        <w:tc>
          <w:tcPr>
            <w:tcW w:w="4349" w:type="dxa"/>
            <w:gridSpan w:val="8"/>
            <w:shd w:val="clear" w:color="auto" w:fill="auto"/>
          </w:tcPr>
          <w:p w14:paraId="19AAB54C" w14:textId="77777777" w:rsidR="009A26DC" w:rsidRPr="00280DB6" w:rsidRDefault="009A26DC" w:rsidP="002942EB">
            <w:pPr>
              <w:spacing w:after="120" w:line="312" w:lineRule="auto"/>
              <w:rPr>
                <w:rFonts w:ascii="Arial" w:eastAsia="Calibri" w:hAnsi="Arial" w:cs="Arial"/>
                <w:bCs/>
                <w:sz w:val="20"/>
              </w:rPr>
            </w:pPr>
            <w:r w:rsidRPr="00280DB6">
              <w:rPr>
                <w:rFonts w:ascii="Arial" w:eastAsia="Calibri" w:hAnsi="Arial" w:cs="Arial"/>
                <w:bCs/>
                <w:sz w:val="20"/>
              </w:rPr>
              <w:t xml:space="preserve"> Financial commitment being made w.r.t above foreign entity (in INR and FCY) </w:t>
            </w:r>
          </w:p>
        </w:tc>
        <w:tc>
          <w:tcPr>
            <w:tcW w:w="927" w:type="dxa"/>
            <w:gridSpan w:val="5"/>
            <w:shd w:val="clear" w:color="auto" w:fill="auto"/>
          </w:tcPr>
          <w:p w14:paraId="44F9D6E3"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Equity capital</w:t>
            </w:r>
          </w:p>
          <w:p w14:paraId="3FB597BC" w14:textId="77777777" w:rsidR="009A26DC" w:rsidRPr="00280DB6" w:rsidRDefault="009A26DC" w:rsidP="002942EB">
            <w:pPr>
              <w:spacing w:after="120" w:line="312" w:lineRule="auto"/>
              <w:rPr>
                <w:rFonts w:ascii="Arial" w:eastAsia="Calibri" w:hAnsi="Arial" w:cs="Arial"/>
                <w:sz w:val="20"/>
              </w:rPr>
            </w:pPr>
          </w:p>
        </w:tc>
        <w:tc>
          <w:tcPr>
            <w:tcW w:w="1624" w:type="dxa"/>
            <w:gridSpan w:val="6"/>
            <w:shd w:val="clear" w:color="auto" w:fill="auto"/>
          </w:tcPr>
          <w:p w14:paraId="348AD5E6"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Loan</w:t>
            </w:r>
          </w:p>
        </w:tc>
        <w:tc>
          <w:tcPr>
            <w:tcW w:w="1679" w:type="dxa"/>
            <w:gridSpan w:val="5"/>
            <w:shd w:val="clear" w:color="auto" w:fill="auto"/>
          </w:tcPr>
          <w:p w14:paraId="4D3CA0C9"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Non-</w:t>
            </w:r>
            <w:proofErr w:type="gramStart"/>
            <w:r w:rsidRPr="00280DB6">
              <w:rPr>
                <w:rFonts w:ascii="Arial" w:eastAsia="Calibri" w:hAnsi="Arial" w:cs="Arial"/>
                <w:sz w:val="20"/>
              </w:rPr>
              <w:t>fund based</w:t>
            </w:r>
            <w:proofErr w:type="gramEnd"/>
            <w:r w:rsidRPr="00280DB6">
              <w:rPr>
                <w:rFonts w:ascii="Arial" w:eastAsia="Calibri" w:hAnsi="Arial" w:cs="Arial"/>
                <w:sz w:val="20"/>
              </w:rPr>
              <w:t xml:space="preserve"> commitment</w:t>
            </w:r>
          </w:p>
        </w:tc>
      </w:tr>
      <w:tr w:rsidR="009A26DC" w:rsidRPr="00AD0527" w14:paraId="6686B60E" w14:textId="77777777" w:rsidTr="002942EB">
        <w:tc>
          <w:tcPr>
            <w:tcW w:w="466" w:type="dxa"/>
            <w:gridSpan w:val="2"/>
            <w:shd w:val="clear" w:color="auto" w:fill="auto"/>
          </w:tcPr>
          <w:p w14:paraId="21E8FADF" w14:textId="77777777" w:rsidR="009A26DC" w:rsidRPr="00280DB6" w:rsidRDefault="009A26DC" w:rsidP="002942EB">
            <w:pPr>
              <w:spacing w:after="120" w:line="312" w:lineRule="auto"/>
              <w:jc w:val="center"/>
              <w:rPr>
                <w:rFonts w:ascii="Arial" w:eastAsia="Calibri" w:hAnsi="Arial" w:cs="Arial"/>
                <w:bCs/>
                <w:sz w:val="20"/>
              </w:rPr>
            </w:pPr>
            <w:r w:rsidRPr="00280DB6">
              <w:rPr>
                <w:rFonts w:ascii="Arial" w:eastAsia="Calibri" w:hAnsi="Arial" w:cs="Arial"/>
                <w:bCs/>
                <w:sz w:val="20"/>
              </w:rPr>
              <w:t>xi</w:t>
            </w:r>
          </w:p>
        </w:tc>
        <w:tc>
          <w:tcPr>
            <w:tcW w:w="4349" w:type="dxa"/>
            <w:gridSpan w:val="8"/>
            <w:tcBorders>
              <w:bottom w:val="single" w:sz="4" w:space="0" w:color="auto"/>
            </w:tcBorders>
            <w:shd w:val="clear" w:color="auto" w:fill="auto"/>
          </w:tcPr>
          <w:p w14:paraId="01ECFFED" w14:textId="77777777" w:rsidR="009A26DC" w:rsidRPr="00280DB6" w:rsidRDefault="009A26DC" w:rsidP="002942EB">
            <w:pPr>
              <w:spacing w:after="120" w:line="312" w:lineRule="auto"/>
              <w:jc w:val="both"/>
              <w:rPr>
                <w:rFonts w:ascii="Arial" w:eastAsia="Calibri" w:hAnsi="Arial" w:cs="Arial"/>
                <w:bCs/>
                <w:sz w:val="20"/>
              </w:rPr>
            </w:pPr>
            <w:r w:rsidRPr="00280DB6">
              <w:rPr>
                <w:rFonts w:ascii="Arial" w:eastAsia="Calibri" w:hAnsi="Arial" w:cs="Arial"/>
                <w:bCs/>
                <w:sz w:val="20"/>
              </w:rPr>
              <w:t xml:space="preserve">Sum of the Financial Commitment (FC) by IE/ RI/ group company/ Trust/ Society </w:t>
            </w:r>
            <w:proofErr w:type="spellStart"/>
            <w:r w:rsidRPr="00280DB6">
              <w:rPr>
                <w:rFonts w:ascii="Arial" w:eastAsia="Calibri" w:hAnsi="Arial" w:cs="Arial"/>
                <w:bCs/>
                <w:sz w:val="20"/>
              </w:rPr>
              <w:t>w.r.t.</w:t>
            </w:r>
            <w:proofErr w:type="spellEnd"/>
            <w:r w:rsidRPr="00280DB6">
              <w:rPr>
                <w:rFonts w:ascii="Arial" w:eastAsia="Calibri" w:hAnsi="Arial" w:cs="Arial"/>
                <w:bCs/>
                <w:sz w:val="20"/>
              </w:rPr>
              <w:t xml:space="preserve"> this UIN made until the date of the current transaction and the FC being undertaken currently </w:t>
            </w:r>
          </w:p>
          <w:p w14:paraId="7C22E270" w14:textId="77777777" w:rsidR="009A26DC" w:rsidRPr="00280DB6" w:rsidRDefault="009A26DC" w:rsidP="002942EB">
            <w:pPr>
              <w:spacing w:after="120" w:line="312" w:lineRule="auto"/>
              <w:jc w:val="both"/>
              <w:rPr>
                <w:rFonts w:ascii="Arial" w:eastAsia="Calibri" w:hAnsi="Arial" w:cs="Arial"/>
                <w:bCs/>
                <w:sz w:val="20"/>
              </w:rPr>
            </w:pPr>
            <w:r w:rsidRPr="00280DB6">
              <w:rPr>
                <w:rFonts w:ascii="Arial" w:eastAsia="Calibri" w:hAnsi="Arial" w:cs="Arial"/>
                <w:b/>
                <w:sz w:val="20"/>
              </w:rPr>
              <w:t>Note:</w:t>
            </w:r>
            <w:r w:rsidRPr="00280DB6">
              <w:rPr>
                <w:rFonts w:ascii="Arial" w:eastAsia="Calibri" w:hAnsi="Arial" w:cs="Arial"/>
                <w:bCs/>
                <w:sz w:val="20"/>
              </w:rPr>
              <w:t xml:space="preserve"> For computing the INR equivalent of the current FC the exchange rate as on date of current transaction or date of reporting, whichever is earlier, may be used.</w:t>
            </w:r>
          </w:p>
        </w:tc>
        <w:tc>
          <w:tcPr>
            <w:tcW w:w="2115" w:type="dxa"/>
            <w:gridSpan w:val="8"/>
            <w:shd w:val="clear" w:color="auto" w:fill="auto"/>
          </w:tcPr>
          <w:p w14:paraId="6155DD7F"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In FCY</w:t>
            </w:r>
          </w:p>
        </w:tc>
        <w:tc>
          <w:tcPr>
            <w:tcW w:w="2115" w:type="dxa"/>
            <w:gridSpan w:val="8"/>
            <w:shd w:val="clear" w:color="auto" w:fill="auto"/>
          </w:tcPr>
          <w:p w14:paraId="361F36D1"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In INR</w:t>
            </w:r>
          </w:p>
        </w:tc>
      </w:tr>
      <w:tr w:rsidR="009A26DC" w:rsidRPr="00AD0527" w14:paraId="3D95E71A" w14:textId="77777777" w:rsidTr="002942EB">
        <w:tc>
          <w:tcPr>
            <w:tcW w:w="466" w:type="dxa"/>
            <w:gridSpan w:val="2"/>
            <w:shd w:val="clear" w:color="auto" w:fill="auto"/>
          </w:tcPr>
          <w:p w14:paraId="590337E3" w14:textId="77777777" w:rsidR="009A26DC" w:rsidRPr="00280DB6" w:rsidRDefault="009A26DC" w:rsidP="002942EB">
            <w:pPr>
              <w:spacing w:after="120" w:line="312" w:lineRule="auto"/>
              <w:jc w:val="center"/>
              <w:rPr>
                <w:rFonts w:ascii="Arial" w:eastAsia="Calibri" w:hAnsi="Arial" w:cs="Arial"/>
                <w:bCs/>
                <w:sz w:val="20"/>
              </w:rPr>
            </w:pPr>
            <w:r w:rsidRPr="00280DB6">
              <w:rPr>
                <w:rFonts w:ascii="Arial" w:eastAsia="Calibri" w:hAnsi="Arial" w:cs="Arial"/>
                <w:b/>
                <w:bCs/>
                <w:sz w:val="20"/>
              </w:rPr>
              <w:t>VIII</w:t>
            </w:r>
          </w:p>
        </w:tc>
        <w:tc>
          <w:tcPr>
            <w:tcW w:w="8579" w:type="dxa"/>
            <w:gridSpan w:val="24"/>
            <w:shd w:val="clear" w:color="auto" w:fill="auto"/>
          </w:tcPr>
          <w:p w14:paraId="6B83E285"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b/>
                <w:bCs/>
                <w:sz w:val="20"/>
              </w:rPr>
              <w:t>Proposed/ updated share-holding pattern in the foreign entity</w:t>
            </w:r>
          </w:p>
        </w:tc>
      </w:tr>
      <w:tr w:rsidR="009A26DC" w:rsidRPr="00AD0527" w14:paraId="792567C3" w14:textId="77777777" w:rsidTr="002942EB">
        <w:tc>
          <w:tcPr>
            <w:tcW w:w="445" w:type="dxa"/>
            <w:shd w:val="clear" w:color="auto" w:fill="auto"/>
          </w:tcPr>
          <w:p w14:paraId="3ACFA1BE" w14:textId="77777777" w:rsidR="009A26DC" w:rsidRPr="00280DB6" w:rsidRDefault="009A26DC" w:rsidP="002942EB">
            <w:pPr>
              <w:spacing w:after="120" w:line="312" w:lineRule="auto"/>
              <w:jc w:val="both"/>
              <w:rPr>
                <w:rFonts w:ascii="Arial" w:eastAsia="Calibri" w:hAnsi="Arial" w:cs="Arial"/>
                <w:bCs/>
                <w:sz w:val="20"/>
              </w:rPr>
            </w:pPr>
            <w:proofErr w:type="spellStart"/>
            <w:r w:rsidRPr="00280DB6">
              <w:rPr>
                <w:rFonts w:ascii="Arial" w:eastAsia="Calibri" w:hAnsi="Arial" w:cs="Arial"/>
                <w:bCs/>
                <w:sz w:val="20"/>
              </w:rPr>
              <w:t>i</w:t>
            </w:r>
            <w:proofErr w:type="spellEnd"/>
            <w:r w:rsidRPr="00280DB6">
              <w:rPr>
                <w:rFonts w:ascii="Arial" w:eastAsia="Calibri" w:hAnsi="Arial" w:cs="Arial"/>
                <w:bCs/>
                <w:sz w:val="20"/>
              </w:rPr>
              <w:t>.</w:t>
            </w:r>
          </w:p>
        </w:tc>
        <w:tc>
          <w:tcPr>
            <w:tcW w:w="3235" w:type="dxa"/>
            <w:gridSpan w:val="7"/>
            <w:shd w:val="clear" w:color="auto" w:fill="auto"/>
          </w:tcPr>
          <w:p w14:paraId="4A7CD2EF" w14:textId="77777777" w:rsidR="009A26DC" w:rsidRPr="00280DB6" w:rsidRDefault="009A26DC" w:rsidP="002942EB">
            <w:pPr>
              <w:spacing w:after="120" w:line="312" w:lineRule="auto"/>
              <w:jc w:val="both"/>
              <w:rPr>
                <w:rFonts w:ascii="Arial" w:eastAsia="Calibri" w:hAnsi="Arial" w:cs="Arial"/>
                <w:bCs/>
                <w:sz w:val="20"/>
              </w:rPr>
            </w:pPr>
            <w:r w:rsidRPr="00280DB6">
              <w:rPr>
                <w:rFonts w:ascii="Arial" w:eastAsia="Calibri" w:hAnsi="Arial" w:cs="Arial"/>
                <w:bCs/>
                <w:sz w:val="20"/>
              </w:rPr>
              <w:t xml:space="preserve">  Person resident in India      </w:t>
            </w:r>
          </w:p>
        </w:tc>
        <w:tc>
          <w:tcPr>
            <w:tcW w:w="1135" w:type="dxa"/>
            <w:gridSpan w:val="2"/>
            <w:shd w:val="clear" w:color="auto" w:fill="auto"/>
          </w:tcPr>
          <w:p w14:paraId="31B4FDA8" w14:textId="77777777" w:rsidR="009A26DC" w:rsidRPr="00280DB6" w:rsidRDefault="009A26DC" w:rsidP="002942EB">
            <w:pPr>
              <w:spacing w:after="120" w:line="312" w:lineRule="auto"/>
              <w:jc w:val="both"/>
              <w:rPr>
                <w:rFonts w:ascii="Arial" w:eastAsia="Calibri" w:hAnsi="Arial" w:cs="Arial"/>
                <w:bCs/>
                <w:sz w:val="20"/>
              </w:rPr>
            </w:pPr>
            <w:r w:rsidRPr="00280DB6">
              <w:rPr>
                <w:rFonts w:ascii="Arial" w:eastAsia="Calibri" w:hAnsi="Arial" w:cs="Arial"/>
                <w:bCs/>
                <w:sz w:val="20"/>
              </w:rPr>
              <w:t xml:space="preserve">% </w:t>
            </w:r>
            <w:proofErr w:type="gramStart"/>
            <w:r w:rsidRPr="00280DB6">
              <w:rPr>
                <w:rFonts w:ascii="Arial" w:eastAsia="Calibri" w:hAnsi="Arial" w:cs="Arial"/>
                <w:bCs/>
                <w:sz w:val="20"/>
              </w:rPr>
              <w:t>stake</w:t>
            </w:r>
            <w:proofErr w:type="gramEnd"/>
          </w:p>
        </w:tc>
        <w:tc>
          <w:tcPr>
            <w:tcW w:w="567" w:type="dxa"/>
            <w:gridSpan w:val="2"/>
            <w:shd w:val="clear" w:color="auto" w:fill="auto"/>
          </w:tcPr>
          <w:p w14:paraId="0773DFEA"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bCs/>
                <w:sz w:val="20"/>
              </w:rPr>
              <w:t>ii.</w:t>
            </w:r>
          </w:p>
        </w:tc>
        <w:tc>
          <w:tcPr>
            <w:tcW w:w="2551" w:type="dxa"/>
            <w:gridSpan w:val="11"/>
            <w:shd w:val="clear" w:color="auto" w:fill="auto"/>
          </w:tcPr>
          <w:p w14:paraId="0361CB3C"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bCs/>
                <w:sz w:val="20"/>
              </w:rPr>
              <w:t xml:space="preserve">  Foreign partner(s)  </w:t>
            </w:r>
          </w:p>
        </w:tc>
        <w:tc>
          <w:tcPr>
            <w:tcW w:w="1112" w:type="dxa"/>
            <w:gridSpan w:val="3"/>
            <w:shd w:val="clear" w:color="auto" w:fill="auto"/>
          </w:tcPr>
          <w:p w14:paraId="59BE6B40"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bCs/>
                <w:sz w:val="20"/>
              </w:rPr>
              <w:t xml:space="preserve">% </w:t>
            </w:r>
            <w:proofErr w:type="gramStart"/>
            <w:r w:rsidRPr="00280DB6">
              <w:rPr>
                <w:rFonts w:ascii="Arial" w:eastAsia="Calibri" w:hAnsi="Arial" w:cs="Arial"/>
                <w:bCs/>
                <w:sz w:val="20"/>
              </w:rPr>
              <w:t>stake</w:t>
            </w:r>
            <w:proofErr w:type="gramEnd"/>
          </w:p>
        </w:tc>
      </w:tr>
      <w:tr w:rsidR="009A26DC" w:rsidRPr="00AD0527" w14:paraId="405CD1CE" w14:textId="77777777" w:rsidTr="002942EB">
        <w:tc>
          <w:tcPr>
            <w:tcW w:w="445" w:type="dxa"/>
            <w:shd w:val="clear" w:color="auto" w:fill="auto"/>
          </w:tcPr>
          <w:p w14:paraId="2B0AAB29" w14:textId="77777777" w:rsidR="009A26DC" w:rsidRPr="00280DB6" w:rsidRDefault="009A26DC" w:rsidP="002942EB">
            <w:pPr>
              <w:spacing w:after="120" w:line="312" w:lineRule="auto"/>
              <w:jc w:val="both"/>
              <w:rPr>
                <w:rFonts w:ascii="Arial" w:eastAsia="Calibri" w:hAnsi="Arial" w:cs="Arial"/>
                <w:bCs/>
                <w:sz w:val="20"/>
              </w:rPr>
            </w:pPr>
            <w:r w:rsidRPr="00280DB6">
              <w:rPr>
                <w:rFonts w:ascii="Arial" w:eastAsia="Calibri" w:hAnsi="Arial" w:cs="Arial"/>
                <w:bCs/>
                <w:sz w:val="20"/>
              </w:rPr>
              <w:t>(1)</w:t>
            </w:r>
          </w:p>
        </w:tc>
        <w:tc>
          <w:tcPr>
            <w:tcW w:w="3235" w:type="dxa"/>
            <w:gridSpan w:val="7"/>
            <w:shd w:val="clear" w:color="auto" w:fill="auto"/>
          </w:tcPr>
          <w:p w14:paraId="53551F88" w14:textId="77777777" w:rsidR="009A26DC" w:rsidRPr="00280DB6" w:rsidRDefault="009A26DC" w:rsidP="002942EB">
            <w:pPr>
              <w:spacing w:after="120" w:line="312" w:lineRule="auto"/>
              <w:jc w:val="both"/>
              <w:rPr>
                <w:rFonts w:ascii="Arial" w:eastAsia="Calibri" w:hAnsi="Arial" w:cs="Arial"/>
                <w:bCs/>
                <w:sz w:val="20"/>
              </w:rPr>
            </w:pPr>
          </w:p>
        </w:tc>
        <w:tc>
          <w:tcPr>
            <w:tcW w:w="1135" w:type="dxa"/>
            <w:gridSpan w:val="2"/>
            <w:shd w:val="clear" w:color="auto" w:fill="auto"/>
          </w:tcPr>
          <w:p w14:paraId="03A783DE" w14:textId="77777777" w:rsidR="009A26DC" w:rsidRPr="00280DB6" w:rsidRDefault="009A26DC" w:rsidP="002942EB">
            <w:pPr>
              <w:spacing w:after="120" w:line="312" w:lineRule="auto"/>
              <w:jc w:val="both"/>
              <w:rPr>
                <w:rFonts w:ascii="Arial" w:eastAsia="Calibri" w:hAnsi="Arial" w:cs="Arial"/>
                <w:bCs/>
                <w:sz w:val="20"/>
              </w:rPr>
            </w:pPr>
          </w:p>
        </w:tc>
        <w:tc>
          <w:tcPr>
            <w:tcW w:w="567" w:type="dxa"/>
            <w:gridSpan w:val="2"/>
            <w:shd w:val="clear" w:color="auto" w:fill="auto"/>
          </w:tcPr>
          <w:p w14:paraId="4C7A9EDC"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bCs/>
                <w:sz w:val="20"/>
              </w:rPr>
              <w:t>(1)</w:t>
            </w:r>
          </w:p>
        </w:tc>
        <w:tc>
          <w:tcPr>
            <w:tcW w:w="2551" w:type="dxa"/>
            <w:gridSpan w:val="11"/>
            <w:shd w:val="clear" w:color="auto" w:fill="auto"/>
          </w:tcPr>
          <w:p w14:paraId="172D3524" w14:textId="77777777" w:rsidR="009A26DC" w:rsidRPr="00280DB6" w:rsidRDefault="009A26DC" w:rsidP="002942EB">
            <w:pPr>
              <w:spacing w:after="120" w:line="312" w:lineRule="auto"/>
              <w:rPr>
                <w:rFonts w:ascii="Arial" w:eastAsia="Calibri" w:hAnsi="Arial" w:cs="Arial"/>
                <w:sz w:val="20"/>
              </w:rPr>
            </w:pPr>
          </w:p>
        </w:tc>
        <w:tc>
          <w:tcPr>
            <w:tcW w:w="1112" w:type="dxa"/>
            <w:gridSpan w:val="3"/>
            <w:shd w:val="clear" w:color="auto" w:fill="auto"/>
          </w:tcPr>
          <w:p w14:paraId="3C5C6A0A" w14:textId="77777777" w:rsidR="009A26DC" w:rsidRPr="00280DB6" w:rsidRDefault="009A26DC" w:rsidP="002942EB">
            <w:pPr>
              <w:spacing w:after="120" w:line="312" w:lineRule="auto"/>
              <w:rPr>
                <w:rFonts w:ascii="Arial" w:eastAsia="Calibri" w:hAnsi="Arial" w:cs="Arial"/>
                <w:sz w:val="20"/>
              </w:rPr>
            </w:pPr>
          </w:p>
        </w:tc>
      </w:tr>
      <w:tr w:rsidR="009A26DC" w:rsidRPr="00AD0527" w14:paraId="172EB275" w14:textId="77777777" w:rsidTr="002942EB">
        <w:tc>
          <w:tcPr>
            <w:tcW w:w="445" w:type="dxa"/>
            <w:shd w:val="clear" w:color="auto" w:fill="auto"/>
          </w:tcPr>
          <w:p w14:paraId="43E9B350" w14:textId="77777777" w:rsidR="009A26DC" w:rsidRPr="00280DB6" w:rsidRDefault="009A26DC" w:rsidP="002942EB">
            <w:pPr>
              <w:spacing w:after="120" w:line="312" w:lineRule="auto"/>
              <w:jc w:val="both"/>
              <w:rPr>
                <w:rFonts w:ascii="Arial" w:eastAsia="Calibri" w:hAnsi="Arial" w:cs="Arial"/>
                <w:bCs/>
                <w:sz w:val="20"/>
              </w:rPr>
            </w:pPr>
            <w:r w:rsidRPr="00280DB6">
              <w:rPr>
                <w:rFonts w:ascii="Arial" w:eastAsia="Calibri" w:hAnsi="Arial" w:cs="Arial"/>
                <w:bCs/>
                <w:sz w:val="20"/>
              </w:rPr>
              <w:t>(2)</w:t>
            </w:r>
          </w:p>
        </w:tc>
        <w:tc>
          <w:tcPr>
            <w:tcW w:w="3235" w:type="dxa"/>
            <w:gridSpan w:val="7"/>
            <w:shd w:val="clear" w:color="auto" w:fill="auto"/>
          </w:tcPr>
          <w:p w14:paraId="7790D7FB" w14:textId="77777777" w:rsidR="009A26DC" w:rsidRPr="00280DB6" w:rsidRDefault="009A26DC" w:rsidP="002942EB">
            <w:pPr>
              <w:spacing w:after="120" w:line="312" w:lineRule="auto"/>
              <w:jc w:val="both"/>
              <w:rPr>
                <w:rFonts w:ascii="Arial" w:eastAsia="Calibri" w:hAnsi="Arial" w:cs="Arial"/>
                <w:bCs/>
                <w:sz w:val="20"/>
              </w:rPr>
            </w:pPr>
          </w:p>
        </w:tc>
        <w:tc>
          <w:tcPr>
            <w:tcW w:w="1135" w:type="dxa"/>
            <w:gridSpan w:val="2"/>
            <w:shd w:val="clear" w:color="auto" w:fill="auto"/>
          </w:tcPr>
          <w:p w14:paraId="0ABAA2CF" w14:textId="77777777" w:rsidR="009A26DC" w:rsidRPr="00280DB6" w:rsidRDefault="009A26DC" w:rsidP="002942EB">
            <w:pPr>
              <w:spacing w:after="120" w:line="312" w:lineRule="auto"/>
              <w:jc w:val="both"/>
              <w:rPr>
                <w:rFonts w:ascii="Arial" w:eastAsia="Calibri" w:hAnsi="Arial" w:cs="Arial"/>
                <w:bCs/>
                <w:sz w:val="20"/>
              </w:rPr>
            </w:pPr>
          </w:p>
        </w:tc>
        <w:tc>
          <w:tcPr>
            <w:tcW w:w="567" w:type="dxa"/>
            <w:gridSpan w:val="2"/>
            <w:shd w:val="clear" w:color="auto" w:fill="auto"/>
          </w:tcPr>
          <w:p w14:paraId="3504A4F5"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bCs/>
                <w:sz w:val="20"/>
              </w:rPr>
              <w:t>(2)</w:t>
            </w:r>
          </w:p>
        </w:tc>
        <w:tc>
          <w:tcPr>
            <w:tcW w:w="2551" w:type="dxa"/>
            <w:gridSpan w:val="11"/>
            <w:shd w:val="clear" w:color="auto" w:fill="auto"/>
          </w:tcPr>
          <w:p w14:paraId="0E3928F8" w14:textId="77777777" w:rsidR="009A26DC" w:rsidRPr="00280DB6" w:rsidRDefault="009A26DC" w:rsidP="002942EB">
            <w:pPr>
              <w:spacing w:after="120" w:line="312" w:lineRule="auto"/>
              <w:rPr>
                <w:rFonts w:ascii="Arial" w:eastAsia="Calibri" w:hAnsi="Arial" w:cs="Arial"/>
                <w:sz w:val="20"/>
              </w:rPr>
            </w:pPr>
          </w:p>
        </w:tc>
        <w:tc>
          <w:tcPr>
            <w:tcW w:w="1112" w:type="dxa"/>
            <w:gridSpan w:val="3"/>
            <w:shd w:val="clear" w:color="auto" w:fill="auto"/>
          </w:tcPr>
          <w:p w14:paraId="41E55D07" w14:textId="77777777" w:rsidR="009A26DC" w:rsidRPr="00280DB6" w:rsidRDefault="009A26DC" w:rsidP="002942EB">
            <w:pPr>
              <w:spacing w:after="120" w:line="312" w:lineRule="auto"/>
              <w:rPr>
                <w:rFonts w:ascii="Arial" w:eastAsia="Calibri" w:hAnsi="Arial" w:cs="Arial"/>
                <w:sz w:val="20"/>
              </w:rPr>
            </w:pPr>
          </w:p>
        </w:tc>
      </w:tr>
      <w:tr w:rsidR="009A26DC" w:rsidRPr="00AD0527" w14:paraId="103AE920" w14:textId="77777777" w:rsidTr="002942EB">
        <w:tc>
          <w:tcPr>
            <w:tcW w:w="445" w:type="dxa"/>
            <w:shd w:val="clear" w:color="auto" w:fill="auto"/>
          </w:tcPr>
          <w:p w14:paraId="7580EEF8" w14:textId="77777777" w:rsidR="009A26DC" w:rsidRPr="00280DB6" w:rsidRDefault="009A26DC" w:rsidP="002942EB">
            <w:pPr>
              <w:spacing w:after="120" w:line="312" w:lineRule="auto"/>
              <w:jc w:val="both"/>
              <w:rPr>
                <w:rFonts w:ascii="Arial" w:eastAsia="Calibri" w:hAnsi="Arial" w:cs="Arial"/>
                <w:bCs/>
                <w:sz w:val="20"/>
              </w:rPr>
            </w:pPr>
            <w:r w:rsidRPr="00280DB6">
              <w:rPr>
                <w:rFonts w:ascii="Arial" w:eastAsia="Calibri" w:hAnsi="Arial" w:cs="Arial"/>
                <w:bCs/>
                <w:sz w:val="20"/>
              </w:rPr>
              <w:t>(3)</w:t>
            </w:r>
          </w:p>
        </w:tc>
        <w:tc>
          <w:tcPr>
            <w:tcW w:w="3235" w:type="dxa"/>
            <w:gridSpan w:val="7"/>
            <w:shd w:val="clear" w:color="auto" w:fill="auto"/>
          </w:tcPr>
          <w:p w14:paraId="6E5C9055" w14:textId="77777777" w:rsidR="009A26DC" w:rsidRPr="00280DB6" w:rsidRDefault="009A26DC" w:rsidP="002942EB">
            <w:pPr>
              <w:spacing w:after="120" w:line="312" w:lineRule="auto"/>
              <w:jc w:val="both"/>
              <w:rPr>
                <w:rFonts w:ascii="Arial" w:eastAsia="Calibri" w:hAnsi="Arial" w:cs="Arial"/>
                <w:bCs/>
                <w:sz w:val="20"/>
              </w:rPr>
            </w:pPr>
          </w:p>
        </w:tc>
        <w:tc>
          <w:tcPr>
            <w:tcW w:w="1135" w:type="dxa"/>
            <w:gridSpan w:val="2"/>
            <w:shd w:val="clear" w:color="auto" w:fill="auto"/>
          </w:tcPr>
          <w:p w14:paraId="701A10FA" w14:textId="77777777" w:rsidR="009A26DC" w:rsidRPr="00280DB6" w:rsidRDefault="009A26DC" w:rsidP="002942EB">
            <w:pPr>
              <w:spacing w:after="120" w:line="312" w:lineRule="auto"/>
              <w:jc w:val="both"/>
              <w:rPr>
                <w:rFonts w:ascii="Arial" w:eastAsia="Calibri" w:hAnsi="Arial" w:cs="Arial"/>
                <w:bCs/>
                <w:sz w:val="20"/>
              </w:rPr>
            </w:pPr>
          </w:p>
        </w:tc>
        <w:tc>
          <w:tcPr>
            <w:tcW w:w="567" w:type="dxa"/>
            <w:gridSpan w:val="2"/>
            <w:shd w:val="clear" w:color="auto" w:fill="auto"/>
          </w:tcPr>
          <w:p w14:paraId="330A29A7"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bCs/>
                <w:sz w:val="20"/>
              </w:rPr>
              <w:t>(3)</w:t>
            </w:r>
          </w:p>
        </w:tc>
        <w:tc>
          <w:tcPr>
            <w:tcW w:w="2551" w:type="dxa"/>
            <w:gridSpan w:val="11"/>
            <w:shd w:val="clear" w:color="auto" w:fill="auto"/>
          </w:tcPr>
          <w:p w14:paraId="27ECB5A0" w14:textId="77777777" w:rsidR="009A26DC" w:rsidRPr="00280DB6" w:rsidRDefault="009A26DC" w:rsidP="002942EB">
            <w:pPr>
              <w:spacing w:after="120" w:line="312" w:lineRule="auto"/>
              <w:rPr>
                <w:rFonts w:ascii="Arial" w:eastAsia="Calibri" w:hAnsi="Arial" w:cs="Arial"/>
                <w:sz w:val="20"/>
              </w:rPr>
            </w:pPr>
          </w:p>
        </w:tc>
        <w:tc>
          <w:tcPr>
            <w:tcW w:w="1112" w:type="dxa"/>
            <w:gridSpan w:val="3"/>
            <w:shd w:val="clear" w:color="auto" w:fill="auto"/>
          </w:tcPr>
          <w:p w14:paraId="3F007951" w14:textId="77777777" w:rsidR="009A26DC" w:rsidRPr="00280DB6" w:rsidRDefault="009A26DC" w:rsidP="002942EB">
            <w:pPr>
              <w:spacing w:after="120" w:line="312" w:lineRule="auto"/>
              <w:rPr>
                <w:rFonts w:ascii="Arial" w:eastAsia="Calibri" w:hAnsi="Arial" w:cs="Arial"/>
                <w:sz w:val="20"/>
              </w:rPr>
            </w:pPr>
          </w:p>
        </w:tc>
      </w:tr>
      <w:tr w:rsidR="009A26DC" w:rsidRPr="00AD0527" w14:paraId="39C6D132" w14:textId="77777777" w:rsidTr="002942EB">
        <w:tc>
          <w:tcPr>
            <w:tcW w:w="466" w:type="dxa"/>
            <w:gridSpan w:val="2"/>
            <w:shd w:val="clear" w:color="auto" w:fill="auto"/>
          </w:tcPr>
          <w:p w14:paraId="3F0E3C27" w14:textId="77777777" w:rsidR="009A26DC" w:rsidRPr="00280DB6" w:rsidRDefault="009A26DC" w:rsidP="002942EB">
            <w:pPr>
              <w:spacing w:after="120" w:line="312" w:lineRule="auto"/>
              <w:jc w:val="center"/>
              <w:rPr>
                <w:rFonts w:ascii="Arial" w:eastAsia="Calibri" w:hAnsi="Arial" w:cs="Arial"/>
                <w:b/>
                <w:sz w:val="20"/>
              </w:rPr>
            </w:pPr>
            <w:r w:rsidRPr="00280DB6">
              <w:rPr>
                <w:rFonts w:ascii="Arial" w:eastAsia="Calibri" w:hAnsi="Arial" w:cs="Arial"/>
                <w:b/>
                <w:sz w:val="20"/>
              </w:rPr>
              <w:t>IX</w:t>
            </w:r>
          </w:p>
        </w:tc>
        <w:tc>
          <w:tcPr>
            <w:tcW w:w="6050" w:type="dxa"/>
            <w:gridSpan w:val="15"/>
            <w:shd w:val="clear" w:color="auto" w:fill="auto"/>
          </w:tcPr>
          <w:p w14:paraId="2026819B"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b/>
                <w:sz w:val="20"/>
              </w:rPr>
              <w:t xml:space="preserve">Whether the person resident in India has control in the foreign entity (Refer to the definition of “control” in the OI Rules) </w:t>
            </w:r>
          </w:p>
        </w:tc>
        <w:tc>
          <w:tcPr>
            <w:tcW w:w="2529" w:type="dxa"/>
            <w:gridSpan w:val="9"/>
            <w:shd w:val="clear" w:color="auto" w:fill="auto"/>
          </w:tcPr>
          <w:p w14:paraId="0046DE32"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bCs/>
                <w:sz w:val="20"/>
              </w:rPr>
              <w:t>Yes/ No</w:t>
            </w:r>
          </w:p>
        </w:tc>
      </w:tr>
      <w:tr w:rsidR="009A26DC" w:rsidRPr="00AD0527" w14:paraId="22388789" w14:textId="77777777" w:rsidTr="002942EB">
        <w:tc>
          <w:tcPr>
            <w:tcW w:w="466" w:type="dxa"/>
            <w:gridSpan w:val="2"/>
            <w:shd w:val="clear" w:color="auto" w:fill="auto"/>
          </w:tcPr>
          <w:p w14:paraId="1B544B60" w14:textId="77777777" w:rsidR="009A26DC" w:rsidRPr="00280DB6" w:rsidRDefault="009A26DC" w:rsidP="002942EB">
            <w:pPr>
              <w:spacing w:after="120" w:line="312" w:lineRule="auto"/>
              <w:jc w:val="center"/>
              <w:rPr>
                <w:rFonts w:ascii="Arial" w:eastAsia="Calibri" w:hAnsi="Arial" w:cs="Arial"/>
                <w:bCs/>
                <w:sz w:val="20"/>
              </w:rPr>
            </w:pPr>
            <w:r w:rsidRPr="00280DB6">
              <w:rPr>
                <w:rFonts w:ascii="Arial" w:eastAsia="Calibri" w:hAnsi="Arial" w:cs="Arial"/>
                <w:b/>
                <w:bCs/>
                <w:sz w:val="20"/>
              </w:rPr>
              <w:t>X</w:t>
            </w:r>
          </w:p>
        </w:tc>
        <w:tc>
          <w:tcPr>
            <w:tcW w:w="8579" w:type="dxa"/>
            <w:gridSpan w:val="24"/>
            <w:shd w:val="clear" w:color="auto" w:fill="auto"/>
          </w:tcPr>
          <w:p w14:paraId="0BDC6C6F" w14:textId="77777777" w:rsidR="009A26DC" w:rsidRPr="00280DB6" w:rsidRDefault="009A26DC" w:rsidP="002942EB">
            <w:pPr>
              <w:spacing w:after="120" w:line="312" w:lineRule="auto"/>
              <w:jc w:val="both"/>
              <w:rPr>
                <w:rFonts w:ascii="Arial" w:eastAsia="Calibri" w:hAnsi="Arial" w:cs="Arial"/>
                <w:sz w:val="20"/>
              </w:rPr>
            </w:pPr>
            <w:r w:rsidRPr="00280DB6">
              <w:rPr>
                <w:rFonts w:ascii="Arial" w:eastAsia="Calibri" w:hAnsi="Arial" w:cs="Arial"/>
                <w:b/>
                <w:bCs/>
                <w:sz w:val="20"/>
              </w:rPr>
              <w:t xml:space="preserve">Furnish the details of SDS of foreign entity in respect of which the FC is being undertaken, if applicable. </w:t>
            </w:r>
            <w:r w:rsidRPr="00280DB6">
              <w:rPr>
                <w:rFonts w:ascii="Arial" w:eastAsia="Calibri" w:hAnsi="Arial" w:cs="Arial"/>
                <w:sz w:val="20"/>
              </w:rPr>
              <w:t>(Attach separate sheet if required)</w:t>
            </w:r>
          </w:p>
        </w:tc>
      </w:tr>
      <w:tr w:rsidR="009A26DC" w:rsidRPr="00AD0527" w14:paraId="1F399083" w14:textId="77777777" w:rsidTr="002942EB">
        <w:tc>
          <w:tcPr>
            <w:tcW w:w="466" w:type="dxa"/>
            <w:gridSpan w:val="2"/>
            <w:shd w:val="clear" w:color="auto" w:fill="auto"/>
          </w:tcPr>
          <w:p w14:paraId="6DB468DC" w14:textId="77777777" w:rsidR="009A26DC" w:rsidRPr="00280DB6" w:rsidRDefault="009A26DC" w:rsidP="002942EB">
            <w:pPr>
              <w:spacing w:after="120" w:line="312" w:lineRule="auto"/>
              <w:jc w:val="center"/>
              <w:rPr>
                <w:rFonts w:ascii="Arial" w:eastAsia="Calibri" w:hAnsi="Arial" w:cs="Arial"/>
                <w:bCs/>
                <w:sz w:val="20"/>
              </w:rPr>
            </w:pPr>
            <w:proofErr w:type="spellStart"/>
            <w:r w:rsidRPr="00280DB6">
              <w:rPr>
                <w:rFonts w:ascii="Arial" w:eastAsia="Calibri" w:hAnsi="Arial" w:cs="Arial"/>
                <w:sz w:val="20"/>
              </w:rPr>
              <w:t>i</w:t>
            </w:r>
            <w:proofErr w:type="spellEnd"/>
            <w:r w:rsidRPr="00280DB6">
              <w:rPr>
                <w:rFonts w:ascii="Arial" w:eastAsia="Calibri" w:hAnsi="Arial" w:cs="Arial"/>
                <w:sz w:val="20"/>
              </w:rPr>
              <w:t>.</w:t>
            </w:r>
          </w:p>
        </w:tc>
        <w:tc>
          <w:tcPr>
            <w:tcW w:w="6050" w:type="dxa"/>
            <w:gridSpan w:val="15"/>
            <w:shd w:val="clear" w:color="auto" w:fill="auto"/>
          </w:tcPr>
          <w:p w14:paraId="3D27B4CF"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 xml:space="preserve">Name, </w:t>
            </w:r>
            <w:proofErr w:type="gramStart"/>
            <w:r w:rsidRPr="00280DB6">
              <w:rPr>
                <w:rFonts w:ascii="Arial" w:eastAsia="Calibri" w:hAnsi="Arial" w:cs="Arial"/>
                <w:sz w:val="20"/>
              </w:rPr>
              <w:t>level</w:t>
            </w:r>
            <w:proofErr w:type="gramEnd"/>
            <w:r w:rsidRPr="00280DB6">
              <w:rPr>
                <w:rFonts w:ascii="Arial" w:eastAsia="Calibri" w:hAnsi="Arial" w:cs="Arial"/>
                <w:sz w:val="20"/>
              </w:rPr>
              <w:t xml:space="preserve"> and country/ jurisdiction of SDS</w:t>
            </w:r>
          </w:p>
        </w:tc>
        <w:tc>
          <w:tcPr>
            <w:tcW w:w="2529" w:type="dxa"/>
            <w:gridSpan w:val="9"/>
            <w:shd w:val="clear" w:color="auto" w:fill="auto"/>
          </w:tcPr>
          <w:p w14:paraId="375050D3" w14:textId="77777777" w:rsidR="009A26DC" w:rsidRPr="00280DB6" w:rsidRDefault="009A26DC" w:rsidP="002942EB">
            <w:pPr>
              <w:spacing w:after="120" w:line="312" w:lineRule="auto"/>
              <w:rPr>
                <w:rFonts w:ascii="Arial" w:eastAsia="Calibri" w:hAnsi="Arial" w:cs="Arial"/>
                <w:sz w:val="20"/>
              </w:rPr>
            </w:pPr>
          </w:p>
        </w:tc>
      </w:tr>
      <w:tr w:rsidR="009A26DC" w:rsidRPr="00AD0527" w14:paraId="2831740D" w14:textId="77777777" w:rsidTr="002942EB">
        <w:tc>
          <w:tcPr>
            <w:tcW w:w="466" w:type="dxa"/>
            <w:gridSpan w:val="2"/>
            <w:shd w:val="clear" w:color="auto" w:fill="auto"/>
          </w:tcPr>
          <w:p w14:paraId="7E69AD9B" w14:textId="77777777" w:rsidR="009A26DC" w:rsidRPr="00280DB6" w:rsidRDefault="009A26DC" w:rsidP="002942EB">
            <w:pPr>
              <w:spacing w:after="120" w:line="312" w:lineRule="auto"/>
              <w:jc w:val="center"/>
              <w:rPr>
                <w:rFonts w:ascii="Arial" w:eastAsia="Calibri" w:hAnsi="Arial" w:cs="Arial"/>
                <w:bCs/>
                <w:sz w:val="20"/>
              </w:rPr>
            </w:pPr>
            <w:r w:rsidRPr="00280DB6">
              <w:rPr>
                <w:rFonts w:ascii="Arial" w:eastAsia="Calibri" w:hAnsi="Arial" w:cs="Arial"/>
                <w:sz w:val="20"/>
              </w:rPr>
              <w:t>ii.</w:t>
            </w:r>
          </w:p>
        </w:tc>
        <w:tc>
          <w:tcPr>
            <w:tcW w:w="6050" w:type="dxa"/>
            <w:gridSpan w:val="15"/>
            <w:shd w:val="clear" w:color="auto" w:fill="auto"/>
          </w:tcPr>
          <w:p w14:paraId="3736001B"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 xml:space="preserve">Name, </w:t>
            </w:r>
            <w:proofErr w:type="gramStart"/>
            <w:r w:rsidRPr="00280DB6">
              <w:rPr>
                <w:rFonts w:ascii="Arial" w:eastAsia="Calibri" w:hAnsi="Arial" w:cs="Arial"/>
                <w:sz w:val="20"/>
              </w:rPr>
              <w:t>level</w:t>
            </w:r>
            <w:proofErr w:type="gramEnd"/>
            <w:r w:rsidRPr="00280DB6">
              <w:rPr>
                <w:rFonts w:ascii="Arial" w:eastAsia="Calibri" w:hAnsi="Arial" w:cs="Arial"/>
                <w:sz w:val="20"/>
              </w:rPr>
              <w:t xml:space="preserve"> and country/ jurisdiction of parent SDS/ foreign entity</w:t>
            </w:r>
          </w:p>
        </w:tc>
        <w:tc>
          <w:tcPr>
            <w:tcW w:w="2529" w:type="dxa"/>
            <w:gridSpan w:val="9"/>
            <w:shd w:val="clear" w:color="auto" w:fill="auto"/>
          </w:tcPr>
          <w:p w14:paraId="2DAEDBC2" w14:textId="77777777" w:rsidR="009A26DC" w:rsidRPr="00280DB6" w:rsidRDefault="009A26DC" w:rsidP="002942EB">
            <w:pPr>
              <w:spacing w:after="120" w:line="312" w:lineRule="auto"/>
              <w:rPr>
                <w:rFonts w:ascii="Arial" w:eastAsia="Calibri" w:hAnsi="Arial" w:cs="Arial"/>
                <w:sz w:val="20"/>
              </w:rPr>
            </w:pPr>
          </w:p>
        </w:tc>
      </w:tr>
      <w:tr w:rsidR="009A26DC" w:rsidRPr="00AD0527" w14:paraId="0105F80A" w14:textId="77777777" w:rsidTr="002942EB">
        <w:tc>
          <w:tcPr>
            <w:tcW w:w="466" w:type="dxa"/>
            <w:gridSpan w:val="2"/>
            <w:shd w:val="clear" w:color="auto" w:fill="auto"/>
          </w:tcPr>
          <w:p w14:paraId="0C3DD0A5" w14:textId="77777777" w:rsidR="009A26DC" w:rsidRPr="00280DB6" w:rsidRDefault="009A26DC" w:rsidP="002942EB">
            <w:pPr>
              <w:spacing w:after="120" w:line="312" w:lineRule="auto"/>
              <w:jc w:val="center"/>
              <w:rPr>
                <w:rFonts w:ascii="Arial" w:eastAsia="Calibri" w:hAnsi="Arial" w:cs="Arial"/>
                <w:bCs/>
                <w:sz w:val="20"/>
              </w:rPr>
            </w:pPr>
            <w:r w:rsidRPr="00280DB6">
              <w:rPr>
                <w:rFonts w:ascii="Arial" w:eastAsia="Calibri" w:hAnsi="Arial" w:cs="Arial"/>
                <w:sz w:val="20"/>
              </w:rPr>
              <w:t>iii.</w:t>
            </w:r>
          </w:p>
        </w:tc>
        <w:tc>
          <w:tcPr>
            <w:tcW w:w="6050" w:type="dxa"/>
            <w:gridSpan w:val="15"/>
            <w:shd w:val="clear" w:color="auto" w:fill="auto"/>
          </w:tcPr>
          <w:p w14:paraId="3A7A0D14"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Investment amount and date of investment (if any):</w:t>
            </w:r>
          </w:p>
        </w:tc>
        <w:tc>
          <w:tcPr>
            <w:tcW w:w="2529" w:type="dxa"/>
            <w:gridSpan w:val="9"/>
            <w:shd w:val="clear" w:color="auto" w:fill="auto"/>
          </w:tcPr>
          <w:p w14:paraId="77548883" w14:textId="77777777" w:rsidR="009A26DC" w:rsidRPr="00280DB6" w:rsidRDefault="009A26DC" w:rsidP="002942EB">
            <w:pPr>
              <w:spacing w:after="120" w:line="312" w:lineRule="auto"/>
              <w:rPr>
                <w:rFonts w:ascii="Arial" w:eastAsia="Calibri" w:hAnsi="Arial" w:cs="Arial"/>
                <w:sz w:val="20"/>
              </w:rPr>
            </w:pPr>
          </w:p>
        </w:tc>
      </w:tr>
      <w:tr w:rsidR="009A26DC" w:rsidRPr="00AD0527" w14:paraId="707C0498" w14:textId="77777777" w:rsidTr="002942EB">
        <w:tc>
          <w:tcPr>
            <w:tcW w:w="466" w:type="dxa"/>
            <w:gridSpan w:val="2"/>
            <w:shd w:val="clear" w:color="auto" w:fill="auto"/>
          </w:tcPr>
          <w:p w14:paraId="5D094137" w14:textId="77777777" w:rsidR="009A26DC" w:rsidRPr="00280DB6" w:rsidRDefault="009A26DC" w:rsidP="002942EB">
            <w:pPr>
              <w:spacing w:after="120" w:line="312" w:lineRule="auto"/>
              <w:jc w:val="center"/>
              <w:rPr>
                <w:rFonts w:ascii="Arial" w:eastAsia="Calibri" w:hAnsi="Arial" w:cs="Arial"/>
                <w:bCs/>
                <w:sz w:val="20"/>
              </w:rPr>
            </w:pPr>
            <w:r w:rsidRPr="00280DB6">
              <w:rPr>
                <w:rFonts w:ascii="Arial" w:eastAsia="Calibri" w:hAnsi="Arial" w:cs="Arial"/>
                <w:sz w:val="20"/>
              </w:rPr>
              <w:t>iv</w:t>
            </w:r>
          </w:p>
        </w:tc>
        <w:tc>
          <w:tcPr>
            <w:tcW w:w="6050" w:type="dxa"/>
            <w:gridSpan w:val="15"/>
            <w:shd w:val="clear" w:color="auto" w:fill="auto"/>
          </w:tcPr>
          <w:p w14:paraId="4717D3EA"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Legal Entity Identifier (LEI) of the SDS</w:t>
            </w:r>
          </w:p>
        </w:tc>
        <w:tc>
          <w:tcPr>
            <w:tcW w:w="2529" w:type="dxa"/>
            <w:gridSpan w:val="9"/>
            <w:shd w:val="clear" w:color="auto" w:fill="auto"/>
          </w:tcPr>
          <w:p w14:paraId="7829A3C0" w14:textId="77777777" w:rsidR="009A26DC" w:rsidRPr="00280DB6" w:rsidRDefault="009A26DC" w:rsidP="002942EB">
            <w:pPr>
              <w:spacing w:after="120" w:line="312" w:lineRule="auto"/>
              <w:rPr>
                <w:rFonts w:ascii="Arial" w:eastAsia="Calibri" w:hAnsi="Arial" w:cs="Arial"/>
                <w:sz w:val="20"/>
              </w:rPr>
            </w:pPr>
          </w:p>
        </w:tc>
      </w:tr>
      <w:tr w:rsidR="009A26DC" w:rsidRPr="00AD0527" w14:paraId="667C87A1" w14:textId="77777777" w:rsidTr="002942EB">
        <w:tc>
          <w:tcPr>
            <w:tcW w:w="466" w:type="dxa"/>
            <w:gridSpan w:val="2"/>
            <w:shd w:val="clear" w:color="auto" w:fill="auto"/>
          </w:tcPr>
          <w:p w14:paraId="60C92132" w14:textId="77777777" w:rsidR="009A26DC" w:rsidRPr="00280DB6" w:rsidRDefault="009A26DC" w:rsidP="002942EB">
            <w:pPr>
              <w:spacing w:after="120" w:line="312" w:lineRule="auto"/>
              <w:jc w:val="center"/>
              <w:rPr>
                <w:rFonts w:ascii="Arial" w:eastAsia="Calibri" w:hAnsi="Arial" w:cs="Arial"/>
                <w:bCs/>
                <w:sz w:val="20"/>
              </w:rPr>
            </w:pPr>
            <w:r w:rsidRPr="00280DB6">
              <w:rPr>
                <w:rFonts w:ascii="Arial" w:eastAsia="Calibri" w:hAnsi="Arial" w:cs="Arial"/>
                <w:sz w:val="20"/>
              </w:rPr>
              <w:t>v</w:t>
            </w:r>
          </w:p>
        </w:tc>
        <w:tc>
          <w:tcPr>
            <w:tcW w:w="6050" w:type="dxa"/>
            <w:gridSpan w:val="15"/>
            <w:shd w:val="clear" w:color="auto" w:fill="auto"/>
          </w:tcPr>
          <w:p w14:paraId="1F0B5D3F"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Type of SDS (SPV/ holding company/ operating/ operating cum holding)</w:t>
            </w:r>
          </w:p>
        </w:tc>
        <w:tc>
          <w:tcPr>
            <w:tcW w:w="2529" w:type="dxa"/>
            <w:gridSpan w:val="9"/>
            <w:shd w:val="clear" w:color="auto" w:fill="auto"/>
          </w:tcPr>
          <w:p w14:paraId="12050AD0" w14:textId="77777777" w:rsidR="009A26DC" w:rsidRPr="00280DB6" w:rsidRDefault="009A26DC" w:rsidP="002942EB">
            <w:pPr>
              <w:spacing w:after="120" w:line="312" w:lineRule="auto"/>
              <w:rPr>
                <w:rFonts w:ascii="Arial" w:eastAsia="Calibri" w:hAnsi="Arial" w:cs="Arial"/>
                <w:sz w:val="20"/>
              </w:rPr>
            </w:pPr>
          </w:p>
        </w:tc>
      </w:tr>
      <w:tr w:rsidR="009A26DC" w:rsidRPr="00AD0527" w14:paraId="416EB655" w14:textId="77777777" w:rsidTr="002942EB">
        <w:tc>
          <w:tcPr>
            <w:tcW w:w="466" w:type="dxa"/>
            <w:gridSpan w:val="2"/>
            <w:shd w:val="clear" w:color="auto" w:fill="auto"/>
          </w:tcPr>
          <w:p w14:paraId="526C22EC" w14:textId="77777777" w:rsidR="009A26DC" w:rsidRPr="00280DB6" w:rsidRDefault="009A26DC" w:rsidP="002942EB">
            <w:pPr>
              <w:spacing w:after="120" w:line="312" w:lineRule="auto"/>
              <w:jc w:val="center"/>
              <w:rPr>
                <w:rFonts w:ascii="Arial" w:eastAsia="Calibri" w:hAnsi="Arial" w:cs="Arial"/>
                <w:bCs/>
                <w:sz w:val="20"/>
              </w:rPr>
            </w:pPr>
            <w:r w:rsidRPr="00280DB6">
              <w:rPr>
                <w:rFonts w:ascii="Arial" w:eastAsia="Calibri" w:hAnsi="Arial" w:cs="Arial"/>
                <w:sz w:val="20"/>
              </w:rPr>
              <w:t>vi</w:t>
            </w:r>
          </w:p>
        </w:tc>
        <w:tc>
          <w:tcPr>
            <w:tcW w:w="6050" w:type="dxa"/>
            <w:gridSpan w:val="15"/>
            <w:shd w:val="clear" w:color="auto" w:fill="auto"/>
          </w:tcPr>
          <w:p w14:paraId="1984A61B"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Activity code of SDS as per 1987 and 2008 NIC code</w:t>
            </w:r>
          </w:p>
        </w:tc>
        <w:tc>
          <w:tcPr>
            <w:tcW w:w="2529" w:type="dxa"/>
            <w:gridSpan w:val="9"/>
            <w:shd w:val="clear" w:color="auto" w:fill="auto"/>
          </w:tcPr>
          <w:p w14:paraId="10E522A4" w14:textId="77777777" w:rsidR="009A26DC" w:rsidRPr="00280DB6" w:rsidRDefault="009A26DC" w:rsidP="002942EB">
            <w:pPr>
              <w:spacing w:after="120" w:line="312" w:lineRule="auto"/>
              <w:rPr>
                <w:rFonts w:ascii="Arial" w:eastAsia="Calibri" w:hAnsi="Arial" w:cs="Arial"/>
                <w:sz w:val="20"/>
              </w:rPr>
            </w:pPr>
          </w:p>
        </w:tc>
      </w:tr>
      <w:tr w:rsidR="009A26DC" w:rsidRPr="00AD0527" w14:paraId="61A159EC" w14:textId="77777777" w:rsidTr="002942EB">
        <w:tc>
          <w:tcPr>
            <w:tcW w:w="466" w:type="dxa"/>
            <w:gridSpan w:val="2"/>
            <w:shd w:val="clear" w:color="auto" w:fill="auto"/>
          </w:tcPr>
          <w:p w14:paraId="4F55C307" w14:textId="77777777" w:rsidR="009A26DC" w:rsidRPr="00280DB6" w:rsidRDefault="009A26DC" w:rsidP="002942EB">
            <w:pPr>
              <w:spacing w:after="120" w:line="312" w:lineRule="auto"/>
              <w:jc w:val="center"/>
              <w:rPr>
                <w:rFonts w:ascii="Arial" w:eastAsia="Calibri" w:hAnsi="Arial" w:cs="Arial"/>
                <w:bCs/>
                <w:sz w:val="20"/>
              </w:rPr>
            </w:pPr>
            <w:r w:rsidRPr="00280DB6">
              <w:rPr>
                <w:rFonts w:ascii="Arial" w:eastAsia="Calibri" w:hAnsi="Arial" w:cs="Arial"/>
                <w:sz w:val="20"/>
              </w:rPr>
              <w:t>vii</w:t>
            </w:r>
          </w:p>
        </w:tc>
        <w:tc>
          <w:tcPr>
            <w:tcW w:w="6050" w:type="dxa"/>
            <w:gridSpan w:val="15"/>
            <w:tcBorders>
              <w:bottom w:val="single" w:sz="4" w:space="0" w:color="auto"/>
            </w:tcBorders>
            <w:shd w:val="clear" w:color="auto" w:fill="auto"/>
          </w:tcPr>
          <w:p w14:paraId="2827CFD1" w14:textId="77777777" w:rsidR="009A26DC" w:rsidRPr="00280DB6" w:rsidRDefault="009A26DC" w:rsidP="002942EB">
            <w:pPr>
              <w:spacing w:after="120" w:line="312" w:lineRule="auto"/>
              <w:rPr>
                <w:rFonts w:ascii="Arial" w:eastAsia="Calibri" w:hAnsi="Arial" w:cs="Arial"/>
                <w:sz w:val="20"/>
              </w:rPr>
            </w:pPr>
            <w:r w:rsidRPr="00280DB6">
              <w:rPr>
                <w:rFonts w:ascii="Arial" w:eastAsia="Calibri" w:hAnsi="Arial" w:cs="Arial"/>
                <w:sz w:val="20"/>
              </w:rPr>
              <w:t xml:space="preserve">% </w:t>
            </w:r>
            <w:proofErr w:type="gramStart"/>
            <w:r w:rsidRPr="00280DB6">
              <w:rPr>
                <w:rFonts w:ascii="Arial" w:eastAsia="Calibri" w:hAnsi="Arial" w:cs="Arial"/>
                <w:sz w:val="20"/>
              </w:rPr>
              <w:t>stake</w:t>
            </w:r>
            <w:proofErr w:type="gramEnd"/>
            <w:r w:rsidRPr="00280DB6">
              <w:rPr>
                <w:rFonts w:ascii="Arial" w:eastAsia="Calibri" w:hAnsi="Arial" w:cs="Arial"/>
                <w:sz w:val="20"/>
              </w:rPr>
              <w:t xml:space="preserve"> held by the parent in the SDS</w:t>
            </w:r>
          </w:p>
        </w:tc>
        <w:tc>
          <w:tcPr>
            <w:tcW w:w="2529" w:type="dxa"/>
            <w:gridSpan w:val="9"/>
            <w:tcBorders>
              <w:bottom w:val="single" w:sz="4" w:space="0" w:color="auto"/>
            </w:tcBorders>
            <w:shd w:val="clear" w:color="auto" w:fill="auto"/>
          </w:tcPr>
          <w:p w14:paraId="1A5C4A76" w14:textId="77777777" w:rsidR="009A26DC" w:rsidRPr="00280DB6" w:rsidRDefault="009A26DC" w:rsidP="002942EB">
            <w:pPr>
              <w:spacing w:after="120" w:line="312" w:lineRule="auto"/>
              <w:rPr>
                <w:rFonts w:ascii="Arial" w:eastAsia="Calibri" w:hAnsi="Arial" w:cs="Arial"/>
                <w:sz w:val="20"/>
              </w:rPr>
            </w:pPr>
          </w:p>
        </w:tc>
      </w:tr>
    </w:tbl>
    <w:p w14:paraId="06039066" w14:textId="77777777" w:rsidR="009A26DC" w:rsidRDefault="009A26DC" w:rsidP="009A26DC"/>
    <w:p w14:paraId="51C74E7A" w14:textId="77777777" w:rsidR="009A26DC" w:rsidRDefault="009A26DC" w:rsidP="009A26DC"/>
    <w:p w14:paraId="661A8BB7" w14:textId="77777777" w:rsidR="009A26DC" w:rsidRDefault="009A26DC" w:rsidP="009A26DC"/>
    <w:tbl>
      <w:tblP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250"/>
        <w:gridCol w:w="761"/>
        <w:gridCol w:w="210"/>
        <w:gridCol w:w="552"/>
        <w:gridCol w:w="131"/>
        <w:gridCol w:w="631"/>
        <w:gridCol w:w="554"/>
        <w:gridCol w:w="85"/>
        <w:gridCol w:w="123"/>
        <w:gridCol w:w="370"/>
        <w:gridCol w:w="212"/>
        <w:gridCol w:w="180"/>
        <w:gridCol w:w="390"/>
        <w:gridCol w:w="6"/>
        <w:gridCol w:w="138"/>
        <w:gridCol w:w="228"/>
        <w:gridCol w:w="762"/>
        <w:gridCol w:w="287"/>
        <w:gridCol w:w="475"/>
        <w:gridCol w:w="524"/>
        <w:gridCol w:w="237"/>
        <w:gridCol w:w="756"/>
        <w:gridCol w:w="6"/>
        <w:gridCol w:w="762"/>
        <w:gridCol w:w="778"/>
      </w:tblGrid>
      <w:tr w:rsidR="009A26DC" w:rsidRPr="00AE3A2A" w14:paraId="552A6152" w14:textId="77777777" w:rsidTr="002942EB">
        <w:tc>
          <w:tcPr>
            <w:tcW w:w="5000" w:type="pct"/>
            <w:gridSpan w:val="26"/>
            <w:shd w:val="clear" w:color="auto" w:fill="auto"/>
          </w:tcPr>
          <w:p w14:paraId="236ECCD0" w14:textId="77777777" w:rsidR="009A26DC" w:rsidRPr="00AE3A2A" w:rsidRDefault="009A26DC" w:rsidP="002942EB">
            <w:pPr>
              <w:spacing w:before="120" w:after="120"/>
              <w:jc w:val="center"/>
              <w:rPr>
                <w:rFonts w:ascii="Arial" w:hAnsi="Arial" w:cs="Arial"/>
                <w:b/>
                <w:sz w:val="20"/>
              </w:rPr>
            </w:pPr>
            <w:r w:rsidRPr="00AE3A2A">
              <w:rPr>
                <w:rFonts w:ascii="Arial" w:hAnsi="Arial" w:cs="Arial"/>
                <w:b/>
                <w:sz w:val="20"/>
              </w:rPr>
              <w:lastRenderedPageBreak/>
              <w:t>FORM FC: Section C</w:t>
            </w:r>
          </w:p>
          <w:p w14:paraId="6CB41F87" w14:textId="77777777" w:rsidR="009A26DC" w:rsidRPr="00AE3A2A" w:rsidRDefault="009A26DC" w:rsidP="002942EB">
            <w:pPr>
              <w:spacing w:before="120" w:after="120"/>
              <w:jc w:val="center"/>
              <w:rPr>
                <w:rFonts w:ascii="Arial" w:hAnsi="Arial" w:cs="Arial"/>
                <w:b/>
                <w:sz w:val="20"/>
              </w:rPr>
            </w:pPr>
            <w:r w:rsidRPr="00AE3A2A">
              <w:rPr>
                <w:rFonts w:ascii="Arial" w:hAnsi="Arial" w:cs="Arial"/>
                <w:b/>
                <w:sz w:val="20"/>
              </w:rPr>
              <w:t xml:space="preserve"> Details of </w:t>
            </w:r>
            <w:r>
              <w:rPr>
                <w:rFonts w:ascii="Arial" w:hAnsi="Arial" w:cs="Arial"/>
                <w:b/>
                <w:sz w:val="20"/>
              </w:rPr>
              <w:t>t</w:t>
            </w:r>
            <w:r w:rsidRPr="00AE3A2A">
              <w:rPr>
                <w:rFonts w:ascii="Arial" w:hAnsi="Arial" w:cs="Arial"/>
                <w:b/>
                <w:sz w:val="20"/>
              </w:rPr>
              <w:t xml:space="preserve">ransaction/ </w:t>
            </w:r>
            <w:r>
              <w:rPr>
                <w:rFonts w:ascii="Arial" w:hAnsi="Arial" w:cs="Arial"/>
                <w:b/>
                <w:sz w:val="20"/>
              </w:rPr>
              <w:t>r</w:t>
            </w:r>
            <w:r w:rsidRPr="00AE3A2A">
              <w:rPr>
                <w:rFonts w:ascii="Arial" w:hAnsi="Arial" w:cs="Arial"/>
                <w:b/>
                <w:sz w:val="20"/>
              </w:rPr>
              <w:t xml:space="preserve">emittance/ </w:t>
            </w:r>
            <w:r>
              <w:rPr>
                <w:rFonts w:ascii="Arial" w:hAnsi="Arial" w:cs="Arial"/>
                <w:b/>
                <w:sz w:val="20"/>
              </w:rPr>
              <w:t>F</w:t>
            </w:r>
            <w:r w:rsidRPr="00AE3A2A">
              <w:rPr>
                <w:rFonts w:ascii="Arial" w:hAnsi="Arial" w:cs="Arial"/>
                <w:b/>
                <w:sz w:val="20"/>
              </w:rPr>
              <w:t xml:space="preserve">inancial </w:t>
            </w:r>
            <w:r>
              <w:rPr>
                <w:rFonts w:ascii="Arial" w:hAnsi="Arial" w:cs="Arial"/>
                <w:b/>
                <w:sz w:val="20"/>
              </w:rPr>
              <w:t>C</w:t>
            </w:r>
            <w:r w:rsidRPr="00AE3A2A">
              <w:rPr>
                <w:rFonts w:ascii="Arial" w:hAnsi="Arial" w:cs="Arial"/>
                <w:b/>
                <w:sz w:val="20"/>
              </w:rPr>
              <w:t>ommitment</w:t>
            </w:r>
            <w:r>
              <w:rPr>
                <w:rFonts w:ascii="Arial" w:hAnsi="Arial" w:cs="Arial"/>
                <w:b/>
                <w:sz w:val="20"/>
              </w:rPr>
              <w:t xml:space="preserve"> (FC)</w:t>
            </w:r>
            <w:r w:rsidRPr="00AE3A2A">
              <w:rPr>
                <w:rFonts w:ascii="Arial" w:hAnsi="Arial" w:cs="Arial"/>
                <w:b/>
                <w:sz w:val="20"/>
              </w:rPr>
              <w:t xml:space="preserve"> of </w:t>
            </w:r>
            <w:r>
              <w:rPr>
                <w:rFonts w:ascii="Arial" w:hAnsi="Arial" w:cs="Arial"/>
                <w:b/>
                <w:sz w:val="20"/>
              </w:rPr>
              <w:t xml:space="preserve">the person resident in India </w:t>
            </w:r>
          </w:p>
        </w:tc>
      </w:tr>
      <w:tr w:rsidR="009A26DC" w:rsidRPr="00AE3A2A" w14:paraId="393E656A" w14:textId="77777777" w:rsidTr="002942EB">
        <w:tc>
          <w:tcPr>
            <w:tcW w:w="5000" w:type="pct"/>
            <w:gridSpan w:val="26"/>
            <w:shd w:val="clear" w:color="auto" w:fill="auto"/>
          </w:tcPr>
          <w:p w14:paraId="55E47A8D" w14:textId="77777777" w:rsidR="009A26DC" w:rsidRPr="00AE3A2A" w:rsidRDefault="009A26DC" w:rsidP="002942EB">
            <w:pPr>
              <w:spacing w:line="312" w:lineRule="auto"/>
              <w:rPr>
                <w:rFonts w:ascii="Arial" w:hAnsi="Arial" w:cs="Arial"/>
                <w:sz w:val="20"/>
              </w:rPr>
            </w:pPr>
            <w:r w:rsidRPr="00AE3A2A">
              <w:rPr>
                <w:rFonts w:ascii="Arial" w:hAnsi="Arial" w:cs="Arial"/>
                <w:b/>
                <w:bCs/>
                <w:sz w:val="20"/>
              </w:rPr>
              <w:t>Indicate 13</w:t>
            </w:r>
            <w:r>
              <w:rPr>
                <w:rFonts w:ascii="Arial" w:hAnsi="Arial" w:cs="Arial"/>
                <w:b/>
                <w:bCs/>
                <w:sz w:val="20"/>
              </w:rPr>
              <w:t>-</w:t>
            </w:r>
            <w:r w:rsidRPr="00AE3A2A">
              <w:rPr>
                <w:rFonts w:ascii="Arial" w:hAnsi="Arial" w:cs="Arial"/>
                <w:b/>
                <w:bCs/>
                <w:sz w:val="20"/>
              </w:rPr>
              <w:t xml:space="preserve">digit Unique Identification Number </w:t>
            </w:r>
            <w:r>
              <w:rPr>
                <w:rFonts w:ascii="Arial" w:hAnsi="Arial" w:cs="Arial"/>
                <w:b/>
                <w:bCs/>
                <w:sz w:val="20"/>
              </w:rPr>
              <w:t xml:space="preserve">(UIN) </w:t>
            </w:r>
            <w:r w:rsidRPr="00AE3A2A">
              <w:rPr>
                <w:rFonts w:ascii="Arial" w:hAnsi="Arial" w:cs="Arial"/>
                <w:b/>
                <w:bCs/>
                <w:sz w:val="20"/>
              </w:rPr>
              <w:t>issued by Reserve Bank (if applicable)</w:t>
            </w:r>
          </w:p>
        </w:tc>
      </w:tr>
      <w:tr w:rsidR="009A26DC" w:rsidRPr="00AE3A2A" w14:paraId="37B743C3" w14:textId="77777777" w:rsidTr="002942EB">
        <w:tc>
          <w:tcPr>
            <w:tcW w:w="372" w:type="pct"/>
            <w:gridSpan w:val="2"/>
            <w:shd w:val="clear" w:color="auto" w:fill="auto"/>
          </w:tcPr>
          <w:p w14:paraId="29C56675" w14:textId="77777777" w:rsidR="009A26DC" w:rsidRPr="00AE3A2A" w:rsidRDefault="009A26DC" w:rsidP="002942EB">
            <w:pPr>
              <w:spacing w:line="312" w:lineRule="auto"/>
              <w:rPr>
                <w:rFonts w:ascii="Arial" w:hAnsi="Arial" w:cs="Arial"/>
                <w:sz w:val="20"/>
              </w:rPr>
            </w:pPr>
          </w:p>
        </w:tc>
        <w:tc>
          <w:tcPr>
            <w:tcW w:w="385" w:type="pct"/>
            <w:shd w:val="clear" w:color="auto" w:fill="auto"/>
          </w:tcPr>
          <w:p w14:paraId="14F84CE8" w14:textId="77777777" w:rsidR="009A26DC" w:rsidRPr="00AE3A2A" w:rsidRDefault="009A26DC" w:rsidP="002942EB">
            <w:pPr>
              <w:spacing w:line="312" w:lineRule="auto"/>
              <w:rPr>
                <w:rFonts w:ascii="Arial" w:hAnsi="Arial" w:cs="Arial"/>
                <w:sz w:val="20"/>
              </w:rPr>
            </w:pPr>
          </w:p>
        </w:tc>
        <w:tc>
          <w:tcPr>
            <w:tcW w:w="385" w:type="pct"/>
            <w:gridSpan w:val="2"/>
            <w:shd w:val="clear" w:color="auto" w:fill="auto"/>
          </w:tcPr>
          <w:p w14:paraId="14AB0ED1" w14:textId="77777777" w:rsidR="009A26DC" w:rsidRPr="00AE3A2A" w:rsidRDefault="009A26DC" w:rsidP="002942EB">
            <w:pPr>
              <w:spacing w:line="312" w:lineRule="auto"/>
              <w:rPr>
                <w:rFonts w:ascii="Arial" w:hAnsi="Arial" w:cs="Arial"/>
                <w:sz w:val="20"/>
              </w:rPr>
            </w:pPr>
          </w:p>
        </w:tc>
        <w:tc>
          <w:tcPr>
            <w:tcW w:w="385" w:type="pct"/>
            <w:gridSpan w:val="2"/>
            <w:shd w:val="clear" w:color="auto" w:fill="auto"/>
          </w:tcPr>
          <w:p w14:paraId="016413B0" w14:textId="77777777" w:rsidR="009A26DC" w:rsidRPr="00AE3A2A" w:rsidRDefault="009A26DC" w:rsidP="002942EB">
            <w:pPr>
              <w:spacing w:line="312" w:lineRule="auto"/>
              <w:rPr>
                <w:rFonts w:ascii="Arial" w:hAnsi="Arial" w:cs="Arial"/>
                <w:sz w:val="20"/>
              </w:rPr>
            </w:pPr>
          </w:p>
        </w:tc>
        <w:tc>
          <w:tcPr>
            <w:tcW w:w="385" w:type="pct"/>
            <w:gridSpan w:val="3"/>
            <w:shd w:val="clear" w:color="auto" w:fill="auto"/>
          </w:tcPr>
          <w:p w14:paraId="7753FD68" w14:textId="77777777" w:rsidR="009A26DC" w:rsidRPr="00AE3A2A" w:rsidRDefault="009A26DC" w:rsidP="002942EB">
            <w:pPr>
              <w:spacing w:line="312" w:lineRule="auto"/>
              <w:rPr>
                <w:rFonts w:ascii="Arial" w:hAnsi="Arial" w:cs="Arial"/>
                <w:sz w:val="20"/>
              </w:rPr>
            </w:pPr>
          </w:p>
        </w:tc>
        <w:tc>
          <w:tcPr>
            <w:tcW w:w="385" w:type="pct"/>
            <w:gridSpan w:val="3"/>
            <w:shd w:val="clear" w:color="auto" w:fill="auto"/>
          </w:tcPr>
          <w:p w14:paraId="6C2D8101" w14:textId="77777777" w:rsidR="009A26DC" w:rsidRPr="00AE3A2A" w:rsidRDefault="009A26DC" w:rsidP="002942EB">
            <w:pPr>
              <w:spacing w:line="312" w:lineRule="auto"/>
              <w:rPr>
                <w:rFonts w:ascii="Arial" w:hAnsi="Arial" w:cs="Arial"/>
                <w:sz w:val="20"/>
              </w:rPr>
            </w:pPr>
          </w:p>
        </w:tc>
        <w:tc>
          <w:tcPr>
            <w:tcW w:w="385" w:type="pct"/>
            <w:gridSpan w:val="4"/>
            <w:shd w:val="clear" w:color="auto" w:fill="auto"/>
          </w:tcPr>
          <w:p w14:paraId="28BB0345" w14:textId="77777777" w:rsidR="009A26DC" w:rsidRPr="00AE3A2A" w:rsidRDefault="009A26DC" w:rsidP="002942EB">
            <w:pPr>
              <w:spacing w:line="312" w:lineRule="auto"/>
              <w:rPr>
                <w:rFonts w:ascii="Arial" w:hAnsi="Arial" w:cs="Arial"/>
                <w:sz w:val="20"/>
              </w:rPr>
            </w:pPr>
          </w:p>
        </w:tc>
        <w:tc>
          <w:tcPr>
            <w:tcW w:w="385" w:type="pct"/>
            <w:shd w:val="clear" w:color="auto" w:fill="auto"/>
          </w:tcPr>
          <w:p w14:paraId="297923F1" w14:textId="77777777" w:rsidR="009A26DC" w:rsidRPr="00AE3A2A" w:rsidRDefault="009A26DC" w:rsidP="002942EB">
            <w:pPr>
              <w:spacing w:line="312" w:lineRule="auto"/>
              <w:rPr>
                <w:rFonts w:ascii="Arial" w:hAnsi="Arial" w:cs="Arial"/>
                <w:sz w:val="20"/>
              </w:rPr>
            </w:pPr>
          </w:p>
        </w:tc>
        <w:tc>
          <w:tcPr>
            <w:tcW w:w="385" w:type="pct"/>
            <w:gridSpan w:val="2"/>
            <w:shd w:val="clear" w:color="auto" w:fill="auto"/>
          </w:tcPr>
          <w:p w14:paraId="27649F08" w14:textId="77777777" w:rsidR="009A26DC" w:rsidRPr="00AE3A2A" w:rsidRDefault="009A26DC" w:rsidP="002942EB">
            <w:pPr>
              <w:spacing w:line="312" w:lineRule="auto"/>
              <w:rPr>
                <w:rFonts w:ascii="Arial" w:hAnsi="Arial" w:cs="Arial"/>
                <w:sz w:val="20"/>
              </w:rPr>
            </w:pPr>
          </w:p>
        </w:tc>
        <w:tc>
          <w:tcPr>
            <w:tcW w:w="385" w:type="pct"/>
            <w:gridSpan w:val="2"/>
            <w:shd w:val="clear" w:color="auto" w:fill="auto"/>
          </w:tcPr>
          <w:p w14:paraId="5A35BE83" w14:textId="77777777" w:rsidR="009A26DC" w:rsidRPr="00AE3A2A" w:rsidRDefault="009A26DC" w:rsidP="002942EB">
            <w:pPr>
              <w:spacing w:line="312" w:lineRule="auto"/>
              <w:rPr>
                <w:rFonts w:ascii="Arial" w:hAnsi="Arial" w:cs="Arial"/>
                <w:sz w:val="20"/>
              </w:rPr>
            </w:pPr>
          </w:p>
        </w:tc>
        <w:tc>
          <w:tcPr>
            <w:tcW w:w="385" w:type="pct"/>
            <w:gridSpan w:val="2"/>
            <w:shd w:val="clear" w:color="auto" w:fill="auto"/>
          </w:tcPr>
          <w:p w14:paraId="5ADA81CD" w14:textId="77777777" w:rsidR="009A26DC" w:rsidRPr="00AE3A2A" w:rsidRDefault="009A26DC" w:rsidP="002942EB">
            <w:pPr>
              <w:spacing w:line="312" w:lineRule="auto"/>
              <w:rPr>
                <w:rFonts w:ascii="Arial" w:hAnsi="Arial" w:cs="Arial"/>
                <w:sz w:val="20"/>
              </w:rPr>
            </w:pPr>
          </w:p>
        </w:tc>
        <w:tc>
          <w:tcPr>
            <w:tcW w:w="385" w:type="pct"/>
            <w:shd w:val="clear" w:color="auto" w:fill="auto"/>
          </w:tcPr>
          <w:p w14:paraId="0BB289FD" w14:textId="77777777" w:rsidR="009A26DC" w:rsidRPr="00AE3A2A" w:rsidRDefault="009A26DC" w:rsidP="002942EB">
            <w:pPr>
              <w:spacing w:line="312" w:lineRule="auto"/>
              <w:rPr>
                <w:rFonts w:ascii="Arial" w:hAnsi="Arial" w:cs="Arial"/>
                <w:sz w:val="20"/>
              </w:rPr>
            </w:pPr>
          </w:p>
        </w:tc>
        <w:tc>
          <w:tcPr>
            <w:tcW w:w="392" w:type="pct"/>
            <w:shd w:val="clear" w:color="auto" w:fill="auto"/>
          </w:tcPr>
          <w:p w14:paraId="5B6473B1" w14:textId="77777777" w:rsidR="009A26DC" w:rsidRPr="00AE3A2A" w:rsidRDefault="009A26DC" w:rsidP="002942EB">
            <w:pPr>
              <w:spacing w:line="312" w:lineRule="auto"/>
              <w:rPr>
                <w:rFonts w:ascii="Arial" w:hAnsi="Arial" w:cs="Arial"/>
                <w:sz w:val="20"/>
              </w:rPr>
            </w:pPr>
          </w:p>
        </w:tc>
      </w:tr>
      <w:tr w:rsidR="009A26DC" w:rsidRPr="00AE3A2A" w14:paraId="1B2DD5C4" w14:textId="77777777" w:rsidTr="002942EB">
        <w:tc>
          <w:tcPr>
            <w:tcW w:w="245" w:type="pct"/>
            <w:vMerge w:val="restart"/>
            <w:shd w:val="clear" w:color="auto" w:fill="auto"/>
          </w:tcPr>
          <w:p w14:paraId="0CAF705A" w14:textId="77777777" w:rsidR="009A26DC" w:rsidRPr="00725C98" w:rsidRDefault="009A26DC" w:rsidP="002942EB">
            <w:pPr>
              <w:spacing w:line="312" w:lineRule="auto"/>
              <w:jc w:val="center"/>
              <w:rPr>
                <w:rFonts w:ascii="Arial" w:hAnsi="Arial" w:cs="Arial"/>
                <w:sz w:val="18"/>
                <w:szCs w:val="18"/>
              </w:rPr>
            </w:pPr>
            <w:r w:rsidRPr="00725C98">
              <w:rPr>
                <w:rFonts w:ascii="Arial" w:hAnsi="Arial" w:cs="Arial"/>
                <w:b/>
                <w:bCs/>
                <w:sz w:val="18"/>
                <w:szCs w:val="18"/>
              </w:rPr>
              <w:t>S. No</w:t>
            </w:r>
          </w:p>
        </w:tc>
        <w:tc>
          <w:tcPr>
            <w:tcW w:w="963" w:type="pct"/>
            <w:gridSpan w:val="5"/>
            <w:vMerge w:val="restart"/>
            <w:shd w:val="clear" w:color="auto" w:fill="auto"/>
          </w:tcPr>
          <w:p w14:paraId="4175DE5F" w14:textId="77777777" w:rsidR="009A26DC" w:rsidRPr="00AE3A2A" w:rsidRDefault="009A26DC" w:rsidP="002942EB">
            <w:pPr>
              <w:spacing w:line="312" w:lineRule="auto"/>
              <w:jc w:val="center"/>
              <w:rPr>
                <w:rFonts w:ascii="Arial" w:hAnsi="Arial" w:cs="Arial"/>
                <w:sz w:val="20"/>
              </w:rPr>
            </w:pPr>
            <w:r w:rsidRPr="00AE3A2A">
              <w:rPr>
                <w:rFonts w:ascii="Arial" w:hAnsi="Arial" w:cs="Arial"/>
                <w:b/>
                <w:bCs/>
                <w:sz w:val="20"/>
              </w:rPr>
              <w:t xml:space="preserve">Method or </w:t>
            </w:r>
            <w:r>
              <w:rPr>
                <w:rFonts w:ascii="Arial" w:hAnsi="Arial" w:cs="Arial"/>
                <w:b/>
                <w:bCs/>
                <w:sz w:val="20"/>
              </w:rPr>
              <w:t>s</w:t>
            </w:r>
            <w:r w:rsidRPr="00AE3A2A">
              <w:rPr>
                <w:rFonts w:ascii="Arial" w:hAnsi="Arial" w:cs="Arial"/>
                <w:b/>
                <w:bCs/>
                <w:sz w:val="20"/>
              </w:rPr>
              <w:t xml:space="preserve">ource of </w:t>
            </w:r>
            <w:r>
              <w:rPr>
                <w:rFonts w:ascii="Arial" w:hAnsi="Arial" w:cs="Arial"/>
                <w:b/>
                <w:bCs/>
                <w:sz w:val="20"/>
              </w:rPr>
              <w:t>i</w:t>
            </w:r>
            <w:r w:rsidRPr="00AE3A2A">
              <w:rPr>
                <w:rFonts w:ascii="Arial" w:hAnsi="Arial" w:cs="Arial"/>
                <w:b/>
                <w:bCs/>
                <w:sz w:val="20"/>
              </w:rPr>
              <w:t>nvestments</w:t>
            </w:r>
          </w:p>
        </w:tc>
        <w:tc>
          <w:tcPr>
            <w:tcW w:w="2004" w:type="pct"/>
            <w:gridSpan w:val="13"/>
            <w:vMerge w:val="restart"/>
            <w:shd w:val="clear" w:color="auto" w:fill="auto"/>
          </w:tcPr>
          <w:p w14:paraId="61E0CCC2" w14:textId="77777777" w:rsidR="009A26DC" w:rsidRPr="00AE3A2A" w:rsidRDefault="009A26DC" w:rsidP="002942EB">
            <w:pPr>
              <w:jc w:val="center"/>
              <w:rPr>
                <w:rFonts w:ascii="Arial" w:hAnsi="Arial" w:cs="Arial"/>
                <w:b/>
                <w:bCs/>
                <w:sz w:val="20"/>
              </w:rPr>
            </w:pPr>
            <w:r w:rsidRPr="00AE3A2A">
              <w:rPr>
                <w:rFonts w:ascii="Arial" w:hAnsi="Arial" w:cs="Arial"/>
                <w:b/>
                <w:bCs/>
                <w:sz w:val="20"/>
              </w:rPr>
              <w:t xml:space="preserve">Category of </w:t>
            </w:r>
            <w:r>
              <w:rPr>
                <w:rFonts w:ascii="Arial" w:hAnsi="Arial" w:cs="Arial"/>
                <w:b/>
                <w:bCs/>
                <w:sz w:val="20"/>
              </w:rPr>
              <w:t>i</w:t>
            </w:r>
            <w:r w:rsidRPr="00AE3A2A">
              <w:rPr>
                <w:rFonts w:ascii="Arial" w:hAnsi="Arial" w:cs="Arial"/>
                <w:b/>
                <w:bCs/>
                <w:sz w:val="20"/>
              </w:rPr>
              <w:t>nvestments</w:t>
            </w:r>
          </w:p>
          <w:p w14:paraId="081C1E0C" w14:textId="77777777" w:rsidR="009A26DC" w:rsidRPr="00AE3A2A" w:rsidRDefault="009A26DC" w:rsidP="002942EB">
            <w:pPr>
              <w:spacing w:line="312" w:lineRule="auto"/>
              <w:jc w:val="center"/>
              <w:rPr>
                <w:rFonts w:ascii="Arial" w:hAnsi="Arial" w:cs="Arial"/>
                <w:sz w:val="20"/>
              </w:rPr>
            </w:pPr>
          </w:p>
        </w:tc>
        <w:tc>
          <w:tcPr>
            <w:tcW w:w="1788" w:type="pct"/>
            <w:gridSpan w:val="7"/>
            <w:shd w:val="clear" w:color="auto" w:fill="auto"/>
          </w:tcPr>
          <w:p w14:paraId="39B97798" w14:textId="77777777" w:rsidR="009A26DC" w:rsidRPr="00AE3A2A" w:rsidRDefault="009A26DC" w:rsidP="002942EB">
            <w:pPr>
              <w:spacing w:line="312" w:lineRule="auto"/>
              <w:jc w:val="center"/>
              <w:rPr>
                <w:rFonts w:ascii="Arial" w:hAnsi="Arial" w:cs="Arial"/>
                <w:sz w:val="20"/>
              </w:rPr>
            </w:pPr>
            <w:r w:rsidRPr="00AE3A2A">
              <w:rPr>
                <w:rFonts w:ascii="Arial" w:hAnsi="Arial" w:cs="Arial"/>
                <w:b/>
                <w:bCs/>
                <w:sz w:val="20"/>
              </w:rPr>
              <w:t>Other details</w:t>
            </w:r>
          </w:p>
        </w:tc>
      </w:tr>
      <w:tr w:rsidR="009A26DC" w:rsidRPr="00AE3A2A" w14:paraId="7B15A8BC" w14:textId="77777777" w:rsidTr="002942EB">
        <w:tc>
          <w:tcPr>
            <w:tcW w:w="245" w:type="pct"/>
            <w:vMerge/>
            <w:shd w:val="clear" w:color="auto" w:fill="auto"/>
          </w:tcPr>
          <w:p w14:paraId="486E87FC" w14:textId="77777777" w:rsidR="009A26DC" w:rsidRPr="00AE3A2A" w:rsidRDefault="009A26DC" w:rsidP="002942EB">
            <w:pPr>
              <w:spacing w:line="312" w:lineRule="auto"/>
              <w:jc w:val="center"/>
              <w:rPr>
                <w:rFonts w:ascii="Arial" w:hAnsi="Arial" w:cs="Arial"/>
                <w:sz w:val="20"/>
              </w:rPr>
            </w:pPr>
          </w:p>
        </w:tc>
        <w:tc>
          <w:tcPr>
            <w:tcW w:w="963" w:type="pct"/>
            <w:gridSpan w:val="5"/>
            <w:vMerge/>
            <w:shd w:val="clear" w:color="auto" w:fill="auto"/>
          </w:tcPr>
          <w:p w14:paraId="5363A8D6" w14:textId="77777777" w:rsidR="009A26DC" w:rsidRPr="00AE3A2A" w:rsidRDefault="009A26DC" w:rsidP="002942EB">
            <w:pPr>
              <w:spacing w:line="312" w:lineRule="auto"/>
              <w:jc w:val="center"/>
              <w:rPr>
                <w:rFonts w:ascii="Arial" w:hAnsi="Arial" w:cs="Arial"/>
                <w:sz w:val="20"/>
              </w:rPr>
            </w:pPr>
          </w:p>
        </w:tc>
        <w:tc>
          <w:tcPr>
            <w:tcW w:w="2004" w:type="pct"/>
            <w:gridSpan w:val="13"/>
            <w:vMerge/>
            <w:shd w:val="clear" w:color="auto" w:fill="auto"/>
          </w:tcPr>
          <w:p w14:paraId="3150EEDD" w14:textId="77777777" w:rsidR="009A26DC" w:rsidRPr="00AE3A2A" w:rsidRDefault="009A26DC" w:rsidP="002942EB">
            <w:pPr>
              <w:spacing w:line="312" w:lineRule="auto"/>
              <w:jc w:val="center"/>
              <w:rPr>
                <w:rFonts w:ascii="Arial" w:hAnsi="Arial" w:cs="Arial"/>
                <w:sz w:val="20"/>
              </w:rPr>
            </w:pPr>
          </w:p>
        </w:tc>
        <w:tc>
          <w:tcPr>
            <w:tcW w:w="1007" w:type="pct"/>
            <w:gridSpan w:val="4"/>
            <w:shd w:val="clear" w:color="auto" w:fill="auto"/>
          </w:tcPr>
          <w:p w14:paraId="08E854F4" w14:textId="77777777" w:rsidR="009A26DC" w:rsidRPr="00AE3A2A" w:rsidRDefault="009A26DC" w:rsidP="002942EB">
            <w:pPr>
              <w:spacing w:line="312" w:lineRule="auto"/>
              <w:jc w:val="center"/>
              <w:rPr>
                <w:rFonts w:ascii="Arial" w:hAnsi="Arial" w:cs="Arial"/>
                <w:sz w:val="20"/>
              </w:rPr>
            </w:pPr>
            <w:r>
              <w:rPr>
                <w:rFonts w:ascii="Arial" w:hAnsi="Arial" w:cs="Arial"/>
                <w:b/>
                <w:bCs/>
                <w:sz w:val="20"/>
              </w:rPr>
              <w:t>Date</w:t>
            </w:r>
          </w:p>
        </w:tc>
        <w:tc>
          <w:tcPr>
            <w:tcW w:w="781" w:type="pct"/>
            <w:gridSpan w:val="3"/>
            <w:shd w:val="clear" w:color="auto" w:fill="auto"/>
          </w:tcPr>
          <w:p w14:paraId="540FBEC0" w14:textId="77777777" w:rsidR="009A26DC" w:rsidRPr="00AE3A2A" w:rsidRDefault="009A26DC" w:rsidP="002942EB">
            <w:pPr>
              <w:spacing w:line="312" w:lineRule="auto"/>
              <w:jc w:val="center"/>
              <w:rPr>
                <w:rFonts w:ascii="Arial" w:hAnsi="Arial" w:cs="Arial"/>
                <w:sz w:val="20"/>
              </w:rPr>
            </w:pPr>
            <w:r>
              <w:rPr>
                <w:rFonts w:ascii="Arial" w:hAnsi="Arial" w:cs="Arial"/>
                <w:b/>
                <w:bCs/>
                <w:sz w:val="20"/>
              </w:rPr>
              <w:t>Amount</w:t>
            </w:r>
          </w:p>
        </w:tc>
      </w:tr>
      <w:tr w:rsidR="009A26DC" w:rsidRPr="00AE3A2A" w14:paraId="741EE3C4" w14:textId="77777777" w:rsidTr="002942EB">
        <w:tc>
          <w:tcPr>
            <w:tcW w:w="245" w:type="pct"/>
            <w:shd w:val="clear" w:color="auto" w:fill="auto"/>
          </w:tcPr>
          <w:p w14:paraId="08F71E19" w14:textId="77777777" w:rsidR="009A26DC" w:rsidRPr="00AE3A2A" w:rsidRDefault="009A26DC" w:rsidP="002942EB">
            <w:pPr>
              <w:spacing w:line="312" w:lineRule="auto"/>
              <w:rPr>
                <w:rFonts w:ascii="Arial" w:hAnsi="Arial" w:cs="Arial"/>
                <w:sz w:val="20"/>
              </w:rPr>
            </w:pPr>
            <w:r>
              <w:rPr>
                <w:rFonts w:ascii="Arial" w:hAnsi="Arial" w:cs="Arial"/>
                <w:sz w:val="20"/>
              </w:rPr>
              <w:t>1</w:t>
            </w:r>
          </w:p>
        </w:tc>
        <w:tc>
          <w:tcPr>
            <w:tcW w:w="963" w:type="pct"/>
            <w:gridSpan w:val="5"/>
            <w:shd w:val="clear" w:color="auto" w:fill="auto"/>
          </w:tcPr>
          <w:p w14:paraId="0B4A6AD8" w14:textId="77777777" w:rsidR="009A26DC" w:rsidRPr="00AE3A2A" w:rsidRDefault="009A26DC" w:rsidP="002942EB">
            <w:pPr>
              <w:spacing w:line="312" w:lineRule="auto"/>
              <w:rPr>
                <w:rFonts w:ascii="Arial" w:hAnsi="Arial" w:cs="Arial"/>
                <w:sz w:val="20"/>
              </w:rPr>
            </w:pPr>
            <w:r>
              <w:rPr>
                <w:rFonts w:ascii="Arial" w:hAnsi="Arial" w:cs="Arial"/>
                <w:sz w:val="20"/>
              </w:rPr>
              <w:t>Banking channel</w:t>
            </w:r>
          </w:p>
        </w:tc>
        <w:tc>
          <w:tcPr>
            <w:tcW w:w="642" w:type="pct"/>
            <w:gridSpan w:val="3"/>
            <w:shd w:val="clear" w:color="auto" w:fill="auto"/>
          </w:tcPr>
          <w:p w14:paraId="40F19811" w14:textId="77777777" w:rsidR="009A26DC" w:rsidRPr="00AE3A2A" w:rsidRDefault="009A26DC" w:rsidP="002942EB">
            <w:pPr>
              <w:spacing w:line="312" w:lineRule="auto"/>
              <w:rPr>
                <w:rFonts w:ascii="Arial" w:hAnsi="Arial" w:cs="Arial"/>
                <w:sz w:val="20"/>
              </w:rPr>
            </w:pPr>
            <w:r w:rsidRPr="00AE3A2A">
              <w:rPr>
                <w:rFonts w:ascii="Arial" w:hAnsi="Arial" w:cs="Arial"/>
                <w:sz w:val="20"/>
              </w:rPr>
              <w:t xml:space="preserve">Equity </w:t>
            </w:r>
            <w:r>
              <w:rPr>
                <w:rFonts w:ascii="Arial" w:hAnsi="Arial" w:cs="Arial"/>
                <w:sz w:val="20"/>
              </w:rPr>
              <w:t>c</w:t>
            </w:r>
            <w:r w:rsidRPr="00AE3A2A">
              <w:rPr>
                <w:rFonts w:ascii="Arial" w:hAnsi="Arial" w:cs="Arial"/>
                <w:sz w:val="20"/>
              </w:rPr>
              <w:t>apital</w:t>
            </w:r>
          </w:p>
        </w:tc>
        <w:tc>
          <w:tcPr>
            <w:tcW w:w="356" w:type="pct"/>
            <w:gridSpan w:val="3"/>
            <w:shd w:val="clear" w:color="auto" w:fill="auto"/>
          </w:tcPr>
          <w:p w14:paraId="0F63957A" w14:textId="77777777" w:rsidR="009A26DC" w:rsidRPr="00AE3A2A" w:rsidRDefault="009A26DC" w:rsidP="002942EB">
            <w:pPr>
              <w:spacing w:line="312" w:lineRule="auto"/>
              <w:rPr>
                <w:rFonts w:ascii="Arial" w:hAnsi="Arial" w:cs="Arial"/>
                <w:sz w:val="20"/>
              </w:rPr>
            </w:pPr>
            <w:r w:rsidRPr="00AE3A2A">
              <w:rPr>
                <w:rFonts w:ascii="Arial" w:hAnsi="Arial" w:cs="Arial"/>
                <w:sz w:val="20"/>
              </w:rPr>
              <w:t>Loan</w:t>
            </w:r>
          </w:p>
        </w:tc>
        <w:tc>
          <w:tcPr>
            <w:tcW w:w="1005" w:type="pct"/>
            <w:gridSpan w:val="7"/>
            <w:shd w:val="clear" w:color="auto" w:fill="auto"/>
          </w:tcPr>
          <w:p w14:paraId="7A6A1FDD" w14:textId="77777777" w:rsidR="009A26DC" w:rsidRPr="00AE3A2A" w:rsidRDefault="009A26DC" w:rsidP="002942EB">
            <w:pPr>
              <w:spacing w:line="312" w:lineRule="auto"/>
              <w:rPr>
                <w:rFonts w:ascii="Arial" w:hAnsi="Arial" w:cs="Arial"/>
                <w:sz w:val="20"/>
              </w:rPr>
            </w:pPr>
            <w:r w:rsidRPr="00AE3A2A">
              <w:rPr>
                <w:rFonts w:ascii="Arial" w:hAnsi="Arial" w:cs="Arial"/>
                <w:sz w:val="20"/>
              </w:rPr>
              <w:t xml:space="preserve">Guarantee </w:t>
            </w:r>
            <w:r>
              <w:rPr>
                <w:rFonts w:ascii="Arial" w:hAnsi="Arial" w:cs="Arial"/>
                <w:sz w:val="20"/>
              </w:rPr>
              <w:t>i</w:t>
            </w:r>
            <w:r w:rsidRPr="00AE3A2A">
              <w:rPr>
                <w:rFonts w:ascii="Arial" w:hAnsi="Arial" w:cs="Arial"/>
                <w:sz w:val="20"/>
              </w:rPr>
              <w:t>nvoked</w:t>
            </w:r>
          </w:p>
        </w:tc>
        <w:tc>
          <w:tcPr>
            <w:tcW w:w="1007" w:type="pct"/>
            <w:gridSpan w:val="4"/>
            <w:shd w:val="clear" w:color="auto" w:fill="auto"/>
          </w:tcPr>
          <w:p w14:paraId="54556A7A" w14:textId="77777777" w:rsidR="009A26DC" w:rsidRDefault="009A26DC" w:rsidP="002942EB">
            <w:pPr>
              <w:spacing w:line="312" w:lineRule="auto"/>
              <w:rPr>
                <w:rFonts w:ascii="Arial" w:hAnsi="Arial" w:cs="Arial"/>
                <w:b/>
                <w:bCs/>
                <w:sz w:val="20"/>
              </w:rPr>
            </w:pPr>
          </w:p>
        </w:tc>
        <w:tc>
          <w:tcPr>
            <w:tcW w:w="781" w:type="pct"/>
            <w:gridSpan w:val="3"/>
            <w:shd w:val="clear" w:color="auto" w:fill="auto"/>
          </w:tcPr>
          <w:p w14:paraId="6BE2BAA3" w14:textId="77777777" w:rsidR="009A26DC" w:rsidRDefault="009A26DC" w:rsidP="002942EB">
            <w:pPr>
              <w:spacing w:line="312" w:lineRule="auto"/>
              <w:rPr>
                <w:rFonts w:ascii="Arial" w:hAnsi="Arial" w:cs="Arial"/>
                <w:b/>
                <w:bCs/>
                <w:sz w:val="20"/>
              </w:rPr>
            </w:pPr>
          </w:p>
        </w:tc>
      </w:tr>
      <w:tr w:rsidR="009A26DC" w:rsidRPr="00AE3A2A" w14:paraId="431E476A" w14:textId="77777777" w:rsidTr="002942EB">
        <w:tc>
          <w:tcPr>
            <w:tcW w:w="245" w:type="pct"/>
            <w:shd w:val="clear" w:color="auto" w:fill="auto"/>
          </w:tcPr>
          <w:p w14:paraId="6014CD6A" w14:textId="77777777" w:rsidR="009A26DC" w:rsidRPr="00AE3A2A" w:rsidRDefault="009A26DC" w:rsidP="002942EB">
            <w:pPr>
              <w:spacing w:line="312" w:lineRule="auto"/>
              <w:rPr>
                <w:rFonts w:ascii="Arial" w:hAnsi="Arial" w:cs="Arial"/>
                <w:sz w:val="20"/>
              </w:rPr>
            </w:pPr>
            <w:r>
              <w:rPr>
                <w:rFonts w:ascii="Arial" w:hAnsi="Arial" w:cs="Arial"/>
                <w:sz w:val="20"/>
              </w:rPr>
              <w:t>2</w:t>
            </w:r>
          </w:p>
        </w:tc>
        <w:tc>
          <w:tcPr>
            <w:tcW w:w="963" w:type="pct"/>
            <w:gridSpan w:val="5"/>
            <w:shd w:val="clear" w:color="auto" w:fill="auto"/>
          </w:tcPr>
          <w:p w14:paraId="1919350D" w14:textId="77777777" w:rsidR="009A26DC" w:rsidRPr="00AE3A2A" w:rsidRDefault="009A26DC" w:rsidP="002942EB">
            <w:pPr>
              <w:spacing w:line="312" w:lineRule="auto"/>
              <w:rPr>
                <w:rFonts w:ascii="Arial" w:hAnsi="Arial" w:cs="Arial"/>
                <w:sz w:val="20"/>
              </w:rPr>
            </w:pPr>
            <w:r w:rsidRPr="00AE3A2A">
              <w:rPr>
                <w:rFonts w:ascii="Arial" w:hAnsi="Arial" w:cs="Arial"/>
                <w:sz w:val="20"/>
              </w:rPr>
              <w:t>ECB</w:t>
            </w:r>
          </w:p>
        </w:tc>
        <w:tc>
          <w:tcPr>
            <w:tcW w:w="642" w:type="pct"/>
            <w:gridSpan w:val="3"/>
            <w:shd w:val="clear" w:color="auto" w:fill="auto"/>
          </w:tcPr>
          <w:p w14:paraId="7714E985" w14:textId="77777777" w:rsidR="009A26DC" w:rsidRPr="00AE3A2A" w:rsidRDefault="009A26DC" w:rsidP="002942EB">
            <w:pPr>
              <w:spacing w:line="312" w:lineRule="auto"/>
              <w:rPr>
                <w:rFonts w:ascii="Arial" w:hAnsi="Arial" w:cs="Arial"/>
                <w:sz w:val="20"/>
              </w:rPr>
            </w:pPr>
            <w:r w:rsidRPr="00AE3A2A">
              <w:rPr>
                <w:rFonts w:ascii="Arial" w:hAnsi="Arial" w:cs="Arial"/>
                <w:sz w:val="20"/>
              </w:rPr>
              <w:t xml:space="preserve">Equity </w:t>
            </w:r>
            <w:r>
              <w:rPr>
                <w:rFonts w:ascii="Arial" w:hAnsi="Arial" w:cs="Arial"/>
                <w:sz w:val="20"/>
              </w:rPr>
              <w:t>c</w:t>
            </w:r>
            <w:r w:rsidRPr="00AE3A2A">
              <w:rPr>
                <w:rFonts w:ascii="Arial" w:hAnsi="Arial" w:cs="Arial"/>
                <w:sz w:val="20"/>
              </w:rPr>
              <w:t>apital</w:t>
            </w:r>
          </w:p>
        </w:tc>
        <w:tc>
          <w:tcPr>
            <w:tcW w:w="356" w:type="pct"/>
            <w:gridSpan w:val="3"/>
            <w:shd w:val="clear" w:color="auto" w:fill="auto"/>
          </w:tcPr>
          <w:p w14:paraId="784F7D30" w14:textId="77777777" w:rsidR="009A26DC" w:rsidRPr="00AE3A2A" w:rsidRDefault="009A26DC" w:rsidP="002942EB">
            <w:pPr>
              <w:spacing w:line="312" w:lineRule="auto"/>
              <w:rPr>
                <w:rFonts w:ascii="Arial" w:hAnsi="Arial" w:cs="Arial"/>
                <w:sz w:val="20"/>
              </w:rPr>
            </w:pPr>
            <w:r w:rsidRPr="00AE3A2A">
              <w:rPr>
                <w:rFonts w:ascii="Arial" w:hAnsi="Arial" w:cs="Arial"/>
                <w:sz w:val="20"/>
              </w:rPr>
              <w:t>Loan</w:t>
            </w:r>
          </w:p>
        </w:tc>
        <w:tc>
          <w:tcPr>
            <w:tcW w:w="1005" w:type="pct"/>
            <w:gridSpan w:val="7"/>
            <w:shd w:val="clear" w:color="auto" w:fill="auto"/>
          </w:tcPr>
          <w:p w14:paraId="1C828D9B" w14:textId="77777777" w:rsidR="009A26DC" w:rsidRPr="00AE3A2A" w:rsidRDefault="009A26DC" w:rsidP="002942EB">
            <w:pPr>
              <w:spacing w:line="312" w:lineRule="auto"/>
              <w:rPr>
                <w:rFonts w:ascii="Arial" w:hAnsi="Arial" w:cs="Arial"/>
                <w:sz w:val="20"/>
              </w:rPr>
            </w:pPr>
            <w:r w:rsidRPr="00AE3A2A">
              <w:rPr>
                <w:rFonts w:ascii="Arial" w:hAnsi="Arial" w:cs="Arial"/>
                <w:sz w:val="20"/>
              </w:rPr>
              <w:t xml:space="preserve">Guarantee </w:t>
            </w:r>
            <w:r>
              <w:rPr>
                <w:rFonts w:ascii="Arial" w:hAnsi="Arial" w:cs="Arial"/>
                <w:sz w:val="20"/>
              </w:rPr>
              <w:t>i</w:t>
            </w:r>
            <w:r w:rsidRPr="00AE3A2A">
              <w:rPr>
                <w:rFonts w:ascii="Arial" w:hAnsi="Arial" w:cs="Arial"/>
                <w:sz w:val="20"/>
              </w:rPr>
              <w:t>nvoked</w:t>
            </w:r>
          </w:p>
        </w:tc>
        <w:tc>
          <w:tcPr>
            <w:tcW w:w="1007" w:type="pct"/>
            <w:gridSpan w:val="4"/>
            <w:shd w:val="clear" w:color="auto" w:fill="auto"/>
          </w:tcPr>
          <w:p w14:paraId="577F2DD4" w14:textId="77777777" w:rsidR="009A26DC" w:rsidRDefault="009A26DC" w:rsidP="002942EB">
            <w:pPr>
              <w:spacing w:line="312" w:lineRule="auto"/>
              <w:rPr>
                <w:rFonts w:ascii="Arial" w:hAnsi="Arial" w:cs="Arial"/>
                <w:b/>
                <w:bCs/>
                <w:sz w:val="20"/>
              </w:rPr>
            </w:pPr>
          </w:p>
        </w:tc>
        <w:tc>
          <w:tcPr>
            <w:tcW w:w="781" w:type="pct"/>
            <w:gridSpan w:val="3"/>
            <w:shd w:val="clear" w:color="auto" w:fill="auto"/>
          </w:tcPr>
          <w:p w14:paraId="450DF289" w14:textId="77777777" w:rsidR="009A26DC" w:rsidRDefault="009A26DC" w:rsidP="002942EB">
            <w:pPr>
              <w:spacing w:line="312" w:lineRule="auto"/>
              <w:rPr>
                <w:rFonts w:ascii="Arial" w:hAnsi="Arial" w:cs="Arial"/>
                <w:b/>
                <w:bCs/>
                <w:sz w:val="20"/>
              </w:rPr>
            </w:pPr>
          </w:p>
        </w:tc>
      </w:tr>
      <w:tr w:rsidR="009A26DC" w:rsidRPr="00AE3A2A" w14:paraId="5533EFC3" w14:textId="77777777" w:rsidTr="002942EB">
        <w:tc>
          <w:tcPr>
            <w:tcW w:w="245" w:type="pct"/>
            <w:shd w:val="clear" w:color="auto" w:fill="auto"/>
          </w:tcPr>
          <w:p w14:paraId="7BA67895" w14:textId="77777777" w:rsidR="009A26DC" w:rsidRPr="00AE3A2A" w:rsidRDefault="009A26DC" w:rsidP="002942EB">
            <w:pPr>
              <w:spacing w:line="312" w:lineRule="auto"/>
              <w:rPr>
                <w:rFonts w:ascii="Arial" w:hAnsi="Arial" w:cs="Arial"/>
                <w:sz w:val="20"/>
              </w:rPr>
            </w:pPr>
            <w:r>
              <w:rPr>
                <w:rFonts w:ascii="Arial" w:hAnsi="Arial" w:cs="Arial"/>
                <w:sz w:val="20"/>
              </w:rPr>
              <w:t>3</w:t>
            </w:r>
          </w:p>
        </w:tc>
        <w:tc>
          <w:tcPr>
            <w:tcW w:w="963" w:type="pct"/>
            <w:gridSpan w:val="5"/>
            <w:shd w:val="clear" w:color="auto" w:fill="auto"/>
          </w:tcPr>
          <w:p w14:paraId="3C6CEC7B" w14:textId="77777777" w:rsidR="009A26DC" w:rsidRPr="00AE3A2A" w:rsidRDefault="009A26DC" w:rsidP="002942EB">
            <w:pPr>
              <w:spacing w:line="312" w:lineRule="auto"/>
              <w:rPr>
                <w:rFonts w:ascii="Arial" w:hAnsi="Arial" w:cs="Arial"/>
                <w:sz w:val="20"/>
              </w:rPr>
            </w:pPr>
            <w:r w:rsidRPr="00AE3A2A">
              <w:rPr>
                <w:rFonts w:ascii="Arial" w:hAnsi="Arial" w:cs="Arial"/>
                <w:sz w:val="20"/>
              </w:rPr>
              <w:t>ADR</w:t>
            </w:r>
          </w:p>
        </w:tc>
        <w:tc>
          <w:tcPr>
            <w:tcW w:w="642" w:type="pct"/>
            <w:gridSpan w:val="3"/>
            <w:shd w:val="clear" w:color="auto" w:fill="auto"/>
          </w:tcPr>
          <w:p w14:paraId="39B90A5E" w14:textId="77777777" w:rsidR="009A26DC" w:rsidRPr="00AE3A2A" w:rsidRDefault="009A26DC" w:rsidP="002942EB">
            <w:pPr>
              <w:spacing w:line="312" w:lineRule="auto"/>
              <w:rPr>
                <w:rFonts w:ascii="Arial" w:hAnsi="Arial" w:cs="Arial"/>
                <w:sz w:val="20"/>
              </w:rPr>
            </w:pPr>
            <w:r w:rsidRPr="00AE3A2A">
              <w:rPr>
                <w:rFonts w:ascii="Arial" w:hAnsi="Arial" w:cs="Arial"/>
                <w:sz w:val="20"/>
              </w:rPr>
              <w:t xml:space="preserve">Equity </w:t>
            </w:r>
            <w:r>
              <w:rPr>
                <w:rFonts w:ascii="Arial" w:hAnsi="Arial" w:cs="Arial"/>
                <w:sz w:val="20"/>
              </w:rPr>
              <w:t>c</w:t>
            </w:r>
            <w:r w:rsidRPr="00AE3A2A">
              <w:rPr>
                <w:rFonts w:ascii="Arial" w:hAnsi="Arial" w:cs="Arial"/>
                <w:sz w:val="20"/>
              </w:rPr>
              <w:t>apital</w:t>
            </w:r>
          </w:p>
        </w:tc>
        <w:tc>
          <w:tcPr>
            <w:tcW w:w="356" w:type="pct"/>
            <w:gridSpan w:val="3"/>
            <w:shd w:val="clear" w:color="auto" w:fill="auto"/>
          </w:tcPr>
          <w:p w14:paraId="0ACF9045" w14:textId="77777777" w:rsidR="009A26DC" w:rsidRPr="00AE3A2A" w:rsidRDefault="009A26DC" w:rsidP="002942EB">
            <w:pPr>
              <w:spacing w:line="312" w:lineRule="auto"/>
              <w:rPr>
                <w:rFonts w:ascii="Arial" w:hAnsi="Arial" w:cs="Arial"/>
                <w:sz w:val="20"/>
              </w:rPr>
            </w:pPr>
            <w:r w:rsidRPr="00AE3A2A">
              <w:rPr>
                <w:rFonts w:ascii="Arial" w:hAnsi="Arial" w:cs="Arial"/>
                <w:sz w:val="20"/>
              </w:rPr>
              <w:t>Loan</w:t>
            </w:r>
          </w:p>
        </w:tc>
        <w:tc>
          <w:tcPr>
            <w:tcW w:w="1005" w:type="pct"/>
            <w:gridSpan w:val="7"/>
            <w:shd w:val="clear" w:color="auto" w:fill="auto"/>
          </w:tcPr>
          <w:p w14:paraId="57DE4B8E" w14:textId="77777777" w:rsidR="009A26DC" w:rsidRPr="00AE3A2A" w:rsidRDefault="009A26DC" w:rsidP="002942EB">
            <w:pPr>
              <w:spacing w:line="312" w:lineRule="auto"/>
              <w:rPr>
                <w:rFonts w:ascii="Arial" w:hAnsi="Arial" w:cs="Arial"/>
                <w:sz w:val="20"/>
              </w:rPr>
            </w:pPr>
            <w:r w:rsidRPr="00AE3A2A">
              <w:rPr>
                <w:rFonts w:ascii="Arial" w:hAnsi="Arial" w:cs="Arial"/>
                <w:sz w:val="20"/>
              </w:rPr>
              <w:t xml:space="preserve">Guarantee </w:t>
            </w:r>
            <w:r>
              <w:rPr>
                <w:rFonts w:ascii="Arial" w:hAnsi="Arial" w:cs="Arial"/>
                <w:sz w:val="20"/>
              </w:rPr>
              <w:t>i</w:t>
            </w:r>
            <w:r w:rsidRPr="00AE3A2A">
              <w:rPr>
                <w:rFonts w:ascii="Arial" w:hAnsi="Arial" w:cs="Arial"/>
                <w:sz w:val="20"/>
              </w:rPr>
              <w:t>nvoked</w:t>
            </w:r>
          </w:p>
        </w:tc>
        <w:tc>
          <w:tcPr>
            <w:tcW w:w="1007" w:type="pct"/>
            <w:gridSpan w:val="4"/>
            <w:shd w:val="clear" w:color="auto" w:fill="auto"/>
          </w:tcPr>
          <w:p w14:paraId="06057209" w14:textId="77777777" w:rsidR="009A26DC" w:rsidRDefault="009A26DC" w:rsidP="002942EB">
            <w:pPr>
              <w:spacing w:line="312" w:lineRule="auto"/>
              <w:rPr>
                <w:rFonts w:ascii="Arial" w:hAnsi="Arial" w:cs="Arial"/>
                <w:b/>
                <w:bCs/>
                <w:sz w:val="20"/>
              </w:rPr>
            </w:pPr>
          </w:p>
        </w:tc>
        <w:tc>
          <w:tcPr>
            <w:tcW w:w="781" w:type="pct"/>
            <w:gridSpan w:val="3"/>
            <w:shd w:val="clear" w:color="auto" w:fill="auto"/>
          </w:tcPr>
          <w:p w14:paraId="19F488E1" w14:textId="77777777" w:rsidR="009A26DC" w:rsidRDefault="009A26DC" w:rsidP="002942EB">
            <w:pPr>
              <w:spacing w:line="312" w:lineRule="auto"/>
              <w:rPr>
                <w:rFonts w:ascii="Arial" w:hAnsi="Arial" w:cs="Arial"/>
                <w:b/>
                <w:bCs/>
                <w:sz w:val="20"/>
              </w:rPr>
            </w:pPr>
          </w:p>
        </w:tc>
      </w:tr>
      <w:tr w:rsidR="009A26DC" w:rsidRPr="00AE3A2A" w14:paraId="173A02FD" w14:textId="77777777" w:rsidTr="002942EB">
        <w:tc>
          <w:tcPr>
            <w:tcW w:w="245" w:type="pct"/>
            <w:shd w:val="clear" w:color="auto" w:fill="auto"/>
          </w:tcPr>
          <w:p w14:paraId="4481E561" w14:textId="77777777" w:rsidR="009A26DC" w:rsidRPr="00AE3A2A" w:rsidRDefault="009A26DC" w:rsidP="002942EB">
            <w:pPr>
              <w:spacing w:line="312" w:lineRule="auto"/>
              <w:rPr>
                <w:rFonts w:ascii="Arial" w:hAnsi="Arial" w:cs="Arial"/>
                <w:sz w:val="20"/>
              </w:rPr>
            </w:pPr>
            <w:r>
              <w:rPr>
                <w:rFonts w:ascii="Arial" w:hAnsi="Arial" w:cs="Arial"/>
                <w:sz w:val="20"/>
              </w:rPr>
              <w:t>4</w:t>
            </w:r>
          </w:p>
        </w:tc>
        <w:tc>
          <w:tcPr>
            <w:tcW w:w="963" w:type="pct"/>
            <w:gridSpan w:val="5"/>
            <w:shd w:val="clear" w:color="auto" w:fill="auto"/>
          </w:tcPr>
          <w:p w14:paraId="46499666" w14:textId="77777777" w:rsidR="009A26DC" w:rsidRPr="00AE3A2A" w:rsidRDefault="009A26DC" w:rsidP="002942EB">
            <w:pPr>
              <w:spacing w:line="312" w:lineRule="auto"/>
              <w:rPr>
                <w:rFonts w:ascii="Arial" w:hAnsi="Arial" w:cs="Arial"/>
                <w:sz w:val="20"/>
              </w:rPr>
            </w:pPr>
            <w:r w:rsidRPr="00AE3A2A">
              <w:rPr>
                <w:rFonts w:ascii="Arial" w:hAnsi="Arial" w:cs="Arial"/>
                <w:sz w:val="20"/>
              </w:rPr>
              <w:t>GDR</w:t>
            </w:r>
          </w:p>
        </w:tc>
        <w:tc>
          <w:tcPr>
            <w:tcW w:w="642" w:type="pct"/>
            <w:gridSpan w:val="3"/>
            <w:shd w:val="clear" w:color="auto" w:fill="auto"/>
          </w:tcPr>
          <w:p w14:paraId="101BB0EE" w14:textId="77777777" w:rsidR="009A26DC" w:rsidRPr="00AE3A2A" w:rsidRDefault="009A26DC" w:rsidP="002942EB">
            <w:pPr>
              <w:spacing w:line="312" w:lineRule="auto"/>
              <w:rPr>
                <w:rFonts w:ascii="Arial" w:hAnsi="Arial" w:cs="Arial"/>
                <w:sz w:val="20"/>
              </w:rPr>
            </w:pPr>
            <w:r w:rsidRPr="00AE3A2A">
              <w:rPr>
                <w:rFonts w:ascii="Arial" w:hAnsi="Arial" w:cs="Arial"/>
                <w:sz w:val="20"/>
              </w:rPr>
              <w:t xml:space="preserve">Equity </w:t>
            </w:r>
            <w:r>
              <w:rPr>
                <w:rFonts w:ascii="Arial" w:hAnsi="Arial" w:cs="Arial"/>
                <w:sz w:val="20"/>
              </w:rPr>
              <w:t>c</w:t>
            </w:r>
            <w:r w:rsidRPr="00AE3A2A">
              <w:rPr>
                <w:rFonts w:ascii="Arial" w:hAnsi="Arial" w:cs="Arial"/>
                <w:sz w:val="20"/>
              </w:rPr>
              <w:t>apital</w:t>
            </w:r>
          </w:p>
        </w:tc>
        <w:tc>
          <w:tcPr>
            <w:tcW w:w="356" w:type="pct"/>
            <w:gridSpan w:val="3"/>
            <w:shd w:val="clear" w:color="auto" w:fill="auto"/>
          </w:tcPr>
          <w:p w14:paraId="115F6731" w14:textId="77777777" w:rsidR="009A26DC" w:rsidRPr="00AE3A2A" w:rsidRDefault="009A26DC" w:rsidP="002942EB">
            <w:pPr>
              <w:spacing w:line="312" w:lineRule="auto"/>
              <w:rPr>
                <w:rFonts w:ascii="Arial" w:hAnsi="Arial" w:cs="Arial"/>
                <w:sz w:val="20"/>
              </w:rPr>
            </w:pPr>
            <w:r w:rsidRPr="00AE3A2A">
              <w:rPr>
                <w:rFonts w:ascii="Arial" w:hAnsi="Arial" w:cs="Arial"/>
                <w:sz w:val="20"/>
              </w:rPr>
              <w:t>Loan</w:t>
            </w:r>
          </w:p>
        </w:tc>
        <w:tc>
          <w:tcPr>
            <w:tcW w:w="1005" w:type="pct"/>
            <w:gridSpan w:val="7"/>
            <w:shd w:val="clear" w:color="auto" w:fill="auto"/>
          </w:tcPr>
          <w:p w14:paraId="14067648" w14:textId="77777777" w:rsidR="009A26DC" w:rsidRPr="00AE3A2A" w:rsidRDefault="009A26DC" w:rsidP="002942EB">
            <w:pPr>
              <w:spacing w:line="312" w:lineRule="auto"/>
              <w:rPr>
                <w:rFonts w:ascii="Arial" w:hAnsi="Arial" w:cs="Arial"/>
                <w:sz w:val="20"/>
              </w:rPr>
            </w:pPr>
            <w:r w:rsidRPr="00AE3A2A">
              <w:rPr>
                <w:rFonts w:ascii="Arial" w:hAnsi="Arial" w:cs="Arial"/>
                <w:sz w:val="20"/>
              </w:rPr>
              <w:t xml:space="preserve">Guarantee </w:t>
            </w:r>
            <w:r>
              <w:rPr>
                <w:rFonts w:ascii="Arial" w:hAnsi="Arial" w:cs="Arial"/>
                <w:sz w:val="20"/>
              </w:rPr>
              <w:t>i</w:t>
            </w:r>
            <w:r w:rsidRPr="00AE3A2A">
              <w:rPr>
                <w:rFonts w:ascii="Arial" w:hAnsi="Arial" w:cs="Arial"/>
                <w:sz w:val="20"/>
              </w:rPr>
              <w:t>nvoked</w:t>
            </w:r>
          </w:p>
        </w:tc>
        <w:tc>
          <w:tcPr>
            <w:tcW w:w="1007" w:type="pct"/>
            <w:gridSpan w:val="4"/>
            <w:shd w:val="clear" w:color="auto" w:fill="auto"/>
          </w:tcPr>
          <w:p w14:paraId="56F45377" w14:textId="77777777" w:rsidR="009A26DC" w:rsidRDefault="009A26DC" w:rsidP="002942EB">
            <w:pPr>
              <w:spacing w:line="312" w:lineRule="auto"/>
              <w:rPr>
                <w:rFonts w:ascii="Arial" w:hAnsi="Arial" w:cs="Arial"/>
                <w:b/>
                <w:bCs/>
                <w:sz w:val="20"/>
              </w:rPr>
            </w:pPr>
          </w:p>
        </w:tc>
        <w:tc>
          <w:tcPr>
            <w:tcW w:w="781" w:type="pct"/>
            <w:gridSpan w:val="3"/>
            <w:shd w:val="clear" w:color="auto" w:fill="auto"/>
          </w:tcPr>
          <w:p w14:paraId="7632D59E" w14:textId="77777777" w:rsidR="009A26DC" w:rsidRDefault="009A26DC" w:rsidP="002942EB">
            <w:pPr>
              <w:spacing w:line="312" w:lineRule="auto"/>
              <w:rPr>
                <w:rFonts w:ascii="Arial" w:hAnsi="Arial" w:cs="Arial"/>
                <w:b/>
                <w:bCs/>
                <w:sz w:val="20"/>
              </w:rPr>
            </w:pPr>
          </w:p>
        </w:tc>
      </w:tr>
      <w:tr w:rsidR="009A26DC" w:rsidRPr="00AE3A2A" w14:paraId="64CD3D6B" w14:textId="77777777" w:rsidTr="002942EB">
        <w:tc>
          <w:tcPr>
            <w:tcW w:w="245" w:type="pct"/>
            <w:shd w:val="clear" w:color="auto" w:fill="auto"/>
          </w:tcPr>
          <w:p w14:paraId="27916FAA" w14:textId="77777777" w:rsidR="009A26DC" w:rsidRPr="00AE3A2A" w:rsidRDefault="009A26DC" w:rsidP="002942EB">
            <w:pPr>
              <w:spacing w:line="312" w:lineRule="auto"/>
              <w:rPr>
                <w:rFonts w:ascii="Arial" w:hAnsi="Arial" w:cs="Arial"/>
                <w:sz w:val="20"/>
              </w:rPr>
            </w:pPr>
            <w:r>
              <w:rPr>
                <w:rFonts w:ascii="Arial" w:hAnsi="Arial" w:cs="Arial"/>
                <w:sz w:val="20"/>
              </w:rPr>
              <w:t>5</w:t>
            </w:r>
          </w:p>
        </w:tc>
        <w:tc>
          <w:tcPr>
            <w:tcW w:w="963" w:type="pct"/>
            <w:gridSpan w:val="5"/>
            <w:shd w:val="clear" w:color="auto" w:fill="auto"/>
          </w:tcPr>
          <w:p w14:paraId="117598BD" w14:textId="77777777" w:rsidR="009A26DC" w:rsidRPr="00AE3A2A" w:rsidRDefault="009A26DC" w:rsidP="002942EB">
            <w:pPr>
              <w:spacing w:line="312" w:lineRule="auto"/>
              <w:rPr>
                <w:rFonts w:ascii="Arial" w:hAnsi="Arial" w:cs="Arial"/>
                <w:sz w:val="20"/>
              </w:rPr>
            </w:pPr>
            <w:r w:rsidRPr="00AE3A2A">
              <w:rPr>
                <w:rFonts w:ascii="Arial" w:hAnsi="Arial" w:cs="Arial"/>
                <w:sz w:val="20"/>
              </w:rPr>
              <w:t xml:space="preserve">Swap of </w:t>
            </w:r>
            <w:r>
              <w:rPr>
                <w:rFonts w:ascii="Arial" w:hAnsi="Arial" w:cs="Arial"/>
                <w:sz w:val="20"/>
              </w:rPr>
              <w:t>securities</w:t>
            </w:r>
          </w:p>
        </w:tc>
        <w:tc>
          <w:tcPr>
            <w:tcW w:w="2004" w:type="pct"/>
            <w:gridSpan w:val="13"/>
            <w:shd w:val="clear" w:color="auto" w:fill="auto"/>
          </w:tcPr>
          <w:p w14:paraId="6771452D" w14:textId="77777777" w:rsidR="009A26DC" w:rsidRPr="00AE3A2A" w:rsidRDefault="009A26DC" w:rsidP="002942EB">
            <w:pPr>
              <w:spacing w:line="312" w:lineRule="auto"/>
              <w:jc w:val="center"/>
              <w:rPr>
                <w:rFonts w:ascii="Arial" w:hAnsi="Arial" w:cs="Arial"/>
                <w:sz w:val="20"/>
              </w:rPr>
            </w:pPr>
            <w:r w:rsidRPr="00AE3A2A">
              <w:rPr>
                <w:rFonts w:ascii="Arial" w:hAnsi="Arial" w:cs="Arial"/>
                <w:sz w:val="20"/>
              </w:rPr>
              <w:t xml:space="preserve">Equity </w:t>
            </w:r>
            <w:r>
              <w:rPr>
                <w:rFonts w:ascii="Arial" w:hAnsi="Arial" w:cs="Arial"/>
                <w:sz w:val="20"/>
              </w:rPr>
              <w:t>c</w:t>
            </w:r>
            <w:r w:rsidRPr="00AE3A2A">
              <w:rPr>
                <w:rFonts w:ascii="Arial" w:hAnsi="Arial" w:cs="Arial"/>
                <w:sz w:val="20"/>
              </w:rPr>
              <w:t>apital</w:t>
            </w:r>
          </w:p>
        </w:tc>
        <w:tc>
          <w:tcPr>
            <w:tcW w:w="1007" w:type="pct"/>
            <w:gridSpan w:val="4"/>
            <w:shd w:val="clear" w:color="auto" w:fill="auto"/>
          </w:tcPr>
          <w:p w14:paraId="7F77CA3A" w14:textId="77777777" w:rsidR="009A26DC" w:rsidRDefault="009A26DC" w:rsidP="002942EB">
            <w:pPr>
              <w:spacing w:line="312" w:lineRule="auto"/>
              <w:rPr>
                <w:rFonts w:ascii="Arial" w:hAnsi="Arial" w:cs="Arial"/>
                <w:b/>
                <w:bCs/>
                <w:sz w:val="20"/>
              </w:rPr>
            </w:pPr>
          </w:p>
        </w:tc>
        <w:tc>
          <w:tcPr>
            <w:tcW w:w="781" w:type="pct"/>
            <w:gridSpan w:val="3"/>
            <w:shd w:val="clear" w:color="auto" w:fill="auto"/>
          </w:tcPr>
          <w:p w14:paraId="31960F14" w14:textId="77777777" w:rsidR="009A26DC" w:rsidRDefault="009A26DC" w:rsidP="002942EB">
            <w:pPr>
              <w:spacing w:line="312" w:lineRule="auto"/>
              <w:rPr>
                <w:rFonts w:ascii="Arial" w:hAnsi="Arial" w:cs="Arial"/>
                <w:b/>
                <w:bCs/>
                <w:sz w:val="20"/>
              </w:rPr>
            </w:pPr>
          </w:p>
        </w:tc>
      </w:tr>
      <w:tr w:rsidR="009A26DC" w:rsidRPr="00AE3A2A" w14:paraId="61C35BB1" w14:textId="77777777" w:rsidTr="002942EB">
        <w:tc>
          <w:tcPr>
            <w:tcW w:w="245" w:type="pct"/>
            <w:shd w:val="clear" w:color="auto" w:fill="auto"/>
          </w:tcPr>
          <w:p w14:paraId="30BA12D4" w14:textId="77777777" w:rsidR="009A26DC" w:rsidRPr="00AE3A2A" w:rsidRDefault="009A26DC" w:rsidP="002942EB">
            <w:pPr>
              <w:spacing w:line="312" w:lineRule="auto"/>
              <w:rPr>
                <w:rFonts w:ascii="Arial" w:hAnsi="Arial" w:cs="Arial"/>
                <w:sz w:val="20"/>
              </w:rPr>
            </w:pPr>
            <w:r>
              <w:rPr>
                <w:rFonts w:ascii="Arial" w:hAnsi="Arial" w:cs="Arial"/>
                <w:sz w:val="20"/>
              </w:rPr>
              <w:t>6</w:t>
            </w:r>
          </w:p>
        </w:tc>
        <w:tc>
          <w:tcPr>
            <w:tcW w:w="963" w:type="pct"/>
            <w:gridSpan w:val="5"/>
            <w:shd w:val="clear" w:color="auto" w:fill="auto"/>
          </w:tcPr>
          <w:p w14:paraId="6D712A80" w14:textId="77777777" w:rsidR="009A26DC" w:rsidRPr="00AE3A2A" w:rsidRDefault="009A26DC" w:rsidP="002942EB">
            <w:pPr>
              <w:spacing w:line="312" w:lineRule="auto"/>
              <w:rPr>
                <w:rFonts w:ascii="Arial" w:hAnsi="Arial" w:cs="Arial"/>
                <w:sz w:val="20"/>
              </w:rPr>
            </w:pPr>
            <w:r w:rsidRPr="00AE3A2A">
              <w:rPr>
                <w:rFonts w:ascii="Arial" w:hAnsi="Arial" w:cs="Arial"/>
                <w:sz w:val="20"/>
              </w:rPr>
              <w:t xml:space="preserve">Capitalization – </w:t>
            </w:r>
            <w:r>
              <w:rPr>
                <w:rFonts w:ascii="Arial" w:hAnsi="Arial" w:cs="Arial"/>
                <w:sz w:val="20"/>
              </w:rPr>
              <w:t>e</w:t>
            </w:r>
            <w:r w:rsidRPr="00AE3A2A">
              <w:rPr>
                <w:rFonts w:ascii="Arial" w:hAnsi="Arial" w:cs="Arial"/>
                <w:sz w:val="20"/>
              </w:rPr>
              <w:t>xports</w:t>
            </w:r>
          </w:p>
        </w:tc>
        <w:tc>
          <w:tcPr>
            <w:tcW w:w="2004" w:type="pct"/>
            <w:gridSpan w:val="13"/>
            <w:shd w:val="clear" w:color="auto" w:fill="auto"/>
          </w:tcPr>
          <w:p w14:paraId="29786863" w14:textId="77777777" w:rsidR="009A26DC" w:rsidRPr="00AE3A2A" w:rsidRDefault="009A26DC" w:rsidP="002942EB">
            <w:pPr>
              <w:jc w:val="center"/>
              <w:rPr>
                <w:rFonts w:ascii="Arial" w:hAnsi="Arial" w:cs="Arial"/>
                <w:sz w:val="20"/>
              </w:rPr>
            </w:pPr>
            <w:r w:rsidRPr="00AE3A2A">
              <w:rPr>
                <w:rFonts w:ascii="Arial" w:hAnsi="Arial" w:cs="Arial"/>
                <w:sz w:val="20"/>
              </w:rPr>
              <w:t>Equity capital</w:t>
            </w:r>
          </w:p>
          <w:p w14:paraId="0B49696C" w14:textId="77777777" w:rsidR="009A26DC" w:rsidRPr="00AE3A2A" w:rsidRDefault="009A26DC" w:rsidP="002942EB">
            <w:pPr>
              <w:spacing w:line="312" w:lineRule="auto"/>
              <w:rPr>
                <w:rFonts w:ascii="Arial" w:hAnsi="Arial" w:cs="Arial"/>
                <w:sz w:val="20"/>
              </w:rPr>
            </w:pPr>
          </w:p>
        </w:tc>
        <w:tc>
          <w:tcPr>
            <w:tcW w:w="1007" w:type="pct"/>
            <w:gridSpan w:val="4"/>
            <w:shd w:val="clear" w:color="auto" w:fill="auto"/>
          </w:tcPr>
          <w:p w14:paraId="1A5E0457" w14:textId="77777777" w:rsidR="009A26DC" w:rsidRDefault="009A26DC" w:rsidP="002942EB">
            <w:pPr>
              <w:spacing w:line="312" w:lineRule="auto"/>
              <w:rPr>
                <w:rFonts w:ascii="Arial" w:hAnsi="Arial" w:cs="Arial"/>
                <w:b/>
                <w:bCs/>
                <w:sz w:val="20"/>
              </w:rPr>
            </w:pPr>
          </w:p>
        </w:tc>
        <w:tc>
          <w:tcPr>
            <w:tcW w:w="781" w:type="pct"/>
            <w:gridSpan w:val="3"/>
            <w:shd w:val="clear" w:color="auto" w:fill="auto"/>
          </w:tcPr>
          <w:p w14:paraId="23D9489C" w14:textId="77777777" w:rsidR="009A26DC" w:rsidRDefault="009A26DC" w:rsidP="002942EB">
            <w:pPr>
              <w:spacing w:line="312" w:lineRule="auto"/>
              <w:rPr>
                <w:rFonts w:ascii="Arial" w:hAnsi="Arial" w:cs="Arial"/>
                <w:b/>
                <w:bCs/>
                <w:sz w:val="20"/>
              </w:rPr>
            </w:pPr>
          </w:p>
        </w:tc>
      </w:tr>
      <w:tr w:rsidR="009A26DC" w:rsidRPr="00AE3A2A" w14:paraId="384B3726" w14:textId="77777777" w:rsidTr="002942EB">
        <w:tc>
          <w:tcPr>
            <w:tcW w:w="245" w:type="pct"/>
            <w:shd w:val="clear" w:color="auto" w:fill="auto"/>
          </w:tcPr>
          <w:p w14:paraId="1EA17908" w14:textId="77777777" w:rsidR="009A26DC" w:rsidRPr="00AE3A2A" w:rsidRDefault="009A26DC" w:rsidP="002942EB">
            <w:pPr>
              <w:spacing w:line="312" w:lineRule="auto"/>
              <w:rPr>
                <w:rFonts w:ascii="Arial" w:hAnsi="Arial" w:cs="Arial"/>
                <w:sz w:val="20"/>
              </w:rPr>
            </w:pPr>
            <w:r>
              <w:rPr>
                <w:rFonts w:ascii="Arial" w:hAnsi="Arial" w:cs="Arial"/>
                <w:sz w:val="20"/>
              </w:rPr>
              <w:t>7</w:t>
            </w:r>
          </w:p>
        </w:tc>
        <w:tc>
          <w:tcPr>
            <w:tcW w:w="963" w:type="pct"/>
            <w:gridSpan w:val="5"/>
            <w:shd w:val="clear" w:color="auto" w:fill="auto"/>
          </w:tcPr>
          <w:p w14:paraId="33ACF8AE" w14:textId="77777777" w:rsidR="009A26DC" w:rsidRPr="00AE3A2A" w:rsidRDefault="009A26DC" w:rsidP="002942EB">
            <w:pPr>
              <w:rPr>
                <w:rFonts w:ascii="Arial" w:hAnsi="Arial" w:cs="Arial"/>
                <w:sz w:val="20"/>
              </w:rPr>
            </w:pPr>
            <w:r w:rsidRPr="00AE3A2A">
              <w:rPr>
                <w:rFonts w:ascii="Arial" w:hAnsi="Arial" w:cs="Arial"/>
                <w:sz w:val="20"/>
              </w:rPr>
              <w:t xml:space="preserve">Capitalization – </w:t>
            </w:r>
            <w:r>
              <w:rPr>
                <w:rFonts w:ascii="Arial" w:hAnsi="Arial" w:cs="Arial"/>
                <w:sz w:val="20"/>
              </w:rPr>
              <w:t>o</w:t>
            </w:r>
            <w:r w:rsidRPr="00AE3A2A">
              <w:rPr>
                <w:rFonts w:ascii="Arial" w:hAnsi="Arial" w:cs="Arial"/>
                <w:sz w:val="20"/>
              </w:rPr>
              <w:t>thers</w:t>
            </w:r>
            <w:r>
              <w:rPr>
                <w:rFonts w:ascii="Arial" w:hAnsi="Arial" w:cs="Arial"/>
                <w:sz w:val="20"/>
              </w:rPr>
              <w:t xml:space="preserve"> @</w:t>
            </w:r>
          </w:p>
          <w:p w14:paraId="0DCCFDB6" w14:textId="77777777" w:rsidR="009A26DC" w:rsidRPr="00AE3A2A" w:rsidRDefault="009A26DC" w:rsidP="002942EB">
            <w:pPr>
              <w:spacing w:line="312" w:lineRule="auto"/>
              <w:rPr>
                <w:rFonts w:ascii="Arial" w:hAnsi="Arial" w:cs="Arial"/>
                <w:sz w:val="20"/>
              </w:rPr>
            </w:pPr>
            <w:r w:rsidRPr="00AE3A2A">
              <w:rPr>
                <w:rFonts w:ascii="Arial" w:hAnsi="Arial" w:cs="Arial"/>
                <w:sz w:val="20"/>
              </w:rPr>
              <w:t>(</w:t>
            </w:r>
            <w:r>
              <w:rPr>
                <w:rFonts w:ascii="Arial" w:hAnsi="Arial" w:cs="Arial"/>
                <w:sz w:val="20"/>
              </w:rPr>
              <w:t>s</w:t>
            </w:r>
            <w:r w:rsidRPr="00AE3A2A">
              <w:rPr>
                <w:rFonts w:ascii="Arial" w:hAnsi="Arial" w:cs="Arial"/>
                <w:sz w:val="20"/>
              </w:rPr>
              <w:t>pecify)</w:t>
            </w:r>
          </w:p>
        </w:tc>
        <w:tc>
          <w:tcPr>
            <w:tcW w:w="2004" w:type="pct"/>
            <w:gridSpan w:val="13"/>
            <w:shd w:val="clear" w:color="auto" w:fill="auto"/>
          </w:tcPr>
          <w:p w14:paraId="0C2DE212" w14:textId="77777777" w:rsidR="009A26DC" w:rsidRPr="00AE3A2A" w:rsidRDefault="009A26DC" w:rsidP="002942EB">
            <w:pPr>
              <w:spacing w:line="312" w:lineRule="auto"/>
              <w:jc w:val="center"/>
              <w:rPr>
                <w:rFonts w:ascii="Arial" w:hAnsi="Arial" w:cs="Arial"/>
                <w:sz w:val="20"/>
              </w:rPr>
            </w:pPr>
            <w:r w:rsidRPr="00A17ADF">
              <w:rPr>
                <w:rFonts w:ascii="Arial" w:hAnsi="Arial" w:cs="Arial"/>
                <w:sz w:val="20"/>
              </w:rPr>
              <w:t>Equity capital</w:t>
            </w:r>
          </w:p>
        </w:tc>
        <w:tc>
          <w:tcPr>
            <w:tcW w:w="1007" w:type="pct"/>
            <w:gridSpan w:val="4"/>
            <w:shd w:val="clear" w:color="auto" w:fill="auto"/>
          </w:tcPr>
          <w:p w14:paraId="574693CB" w14:textId="77777777" w:rsidR="009A26DC" w:rsidRDefault="009A26DC" w:rsidP="002942EB">
            <w:pPr>
              <w:spacing w:line="312" w:lineRule="auto"/>
              <w:rPr>
                <w:rFonts w:ascii="Arial" w:hAnsi="Arial" w:cs="Arial"/>
                <w:b/>
                <w:bCs/>
                <w:sz w:val="20"/>
              </w:rPr>
            </w:pPr>
          </w:p>
        </w:tc>
        <w:tc>
          <w:tcPr>
            <w:tcW w:w="781" w:type="pct"/>
            <w:gridSpan w:val="3"/>
            <w:shd w:val="clear" w:color="auto" w:fill="auto"/>
          </w:tcPr>
          <w:p w14:paraId="49A0C8FC" w14:textId="77777777" w:rsidR="009A26DC" w:rsidRDefault="009A26DC" w:rsidP="002942EB">
            <w:pPr>
              <w:spacing w:line="312" w:lineRule="auto"/>
              <w:rPr>
                <w:rFonts w:ascii="Arial" w:hAnsi="Arial" w:cs="Arial"/>
                <w:b/>
                <w:bCs/>
                <w:sz w:val="20"/>
              </w:rPr>
            </w:pPr>
          </w:p>
        </w:tc>
      </w:tr>
      <w:tr w:rsidR="009A26DC" w:rsidRPr="00AE3A2A" w14:paraId="6CA710D6" w14:textId="77777777" w:rsidTr="002942EB">
        <w:tc>
          <w:tcPr>
            <w:tcW w:w="245" w:type="pct"/>
            <w:shd w:val="clear" w:color="auto" w:fill="auto"/>
          </w:tcPr>
          <w:p w14:paraId="388F9136" w14:textId="77777777" w:rsidR="009A26DC" w:rsidRDefault="009A26DC" w:rsidP="002942EB">
            <w:pPr>
              <w:spacing w:line="312" w:lineRule="auto"/>
              <w:rPr>
                <w:rFonts w:ascii="Arial" w:hAnsi="Arial" w:cs="Arial"/>
                <w:sz w:val="20"/>
              </w:rPr>
            </w:pPr>
            <w:r>
              <w:rPr>
                <w:rFonts w:ascii="Arial" w:hAnsi="Arial" w:cs="Arial"/>
                <w:sz w:val="20"/>
              </w:rPr>
              <w:t>8</w:t>
            </w:r>
          </w:p>
        </w:tc>
        <w:tc>
          <w:tcPr>
            <w:tcW w:w="963" w:type="pct"/>
            <w:gridSpan w:val="5"/>
            <w:shd w:val="clear" w:color="auto" w:fill="auto"/>
          </w:tcPr>
          <w:p w14:paraId="76C28760" w14:textId="77777777" w:rsidR="009A26DC" w:rsidRDefault="009A26DC" w:rsidP="002942EB">
            <w:pPr>
              <w:rPr>
                <w:rFonts w:ascii="Arial" w:hAnsi="Arial" w:cs="Arial"/>
                <w:sz w:val="20"/>
              </w:rPr>
            </w:pPr>
            <w:r w:rsidRPr="00AE3A2A">
              <w:rPr>
                <w:rFonts w:ascii="Arial" w:hAnsi="Arial" w:cs="Arial"/>
                <w:sz w:val="20"/>
              </w:rPr>
              <w:t xml:space="preserve">Others – </w:t>
            </w:r>
            <w:r>
              <w:rPr>
                <w:rFonts w:ascii="Arial" w:hAnsi="Arial" w:cs="Arial"/>
                <w:sz w:val="20"/>
              </w:rPr>
              <w:t>f</w:t>
            </w:r>
            <w:r w:rsidRPr="00AE3A2A">
              <w:rPr>
                <w:rFonts w:ascii="Arial" w:hAnsi="Arial" w:cs="Arial"/>
                <w:sz w:val="20"/>
              </w:rPr>
              <w:t>und based</w:t>
            </w:r>
            <w:r>
              <w:rPr>
                <w:rFonts w:ascii="Arial" w:hAnsi="Arial" w:cs="Arial"/>
                <w:sz w:val="20"/>
              </w:rPr>
              <w:t xml:space="preserve"> </w:t>
            </w:r>
            <w:r w:rsidRPr="00AE3A2A">
              <w:rPr>
                <w:rFonts w:ascii="Arial" w:hAnsi="Arial" w:cs="Arial"/>
                <w:sz w:val="20"/>
              </w:rPr>
              <w:t>(</w:t>
            </w:r>
            <w:r>
              <w:rPr>
                <w:rFonts w:ascii="Arial" w:hAnsi="Arial" w:cs="Arial"/>
                <w:sz w:val="20"/>
              </w:rPr>
              <w:t>please specify</w:t>
            </w:r>
            <w:r w:rsidRPr="00AE3A2A">
              <w:rPr>
                <w:rFonts w:ascii="Arial" w:hAnsi="Arial" w:cs="Arial"/>
                <w:sz w:val="20"/>
              </w:rPr>
              <w:t>)</w:t>
            </w:r>
          </w:p>
          <w:p w14:paraId="1FD06803" w14:textId="77777777" w:rsidR="009A26DC" w:rsidRPr="00AE3A2A" w:rsidRDefault="009A26DC" w:rsidP="002942EB">
            <w:pPr>
              <w:rPr>
                <w:rFonts w:ascii="Arial" w:hAnsi="Arial" w:cs="Arial"/>
                <w:sz w:val="20"/>
              </w:rPr>
            </w:pPr>
            <w:r w:rsidRPr="00AE3A2A">
              <w:rPr>
                <w:rFonts w:ascii="Arial" w:hAnsi="Arial" w:cs="Arial"/>
                <w:sz w:val="20"/>
              </w:rPr>
              <w:t>(e.g.</w:t>
            </w:r>
            <w:r>
              <w:rPr>
                <w:rFonts w:ascii="Arial" w:hAnsi="Arial" w:cs="Arial"/>
                <w:sz w:val="20"/>
              </w:rPr>
              <w:t>, a</w:t>
            </w:r>
            <w:r w:rsidRPr="00AE3A2A">
              <w:rPr>
                <w:rFonts w:ascii="Arial" w:hAnsi="Arial" w:cs="Arial"/>
                <w:sz w:val="20"/>
              </w:rPr>
              <w:t>cquisition by way</w:t>
            </w:r>
            <w:r>
              <w:rPr>
                <w:rFonts w:ascii="Arial" w:hAnsi="Arial" w:cs="Arial"/>
                <w:sz w:val="20"/>
              </w:rPr>
              <w:t xml:space="preserve"> of exercise</w:t>
            </w:r>
            <w:r w:rsidRPr="00AE3A2A">
              <w:rPr>
                <w:rFonts w:ascii="Arial" w:hAnsi="Arial" w:cs="Arial"/>
                <w:sz w:val="20"/>
              </w:rPr>
              <w:t xml:space="preserve"> of Rights)</w:t>
            </w:r>
          </w:p>
        </w:tc>
        <w:tc>
          <w:tcPr>
            <w:tcW w:w="891" w:type="pct"/>
            <w:gridSpan w:val="5"/>
            <w:shd w:val="clear" w:color="auto" w:fill="auto"/>
          </w:tcPr>
          <w:p w14:paraId="1932F191" w14:textId="77777777" w:rsidR="009A26DC" w:rsidRPr="00AE3A2A" w:rsidRDefault="009A26DC" w:rsidP="002942EB">
            <w:pPr>
              <w:jc w:val="center"/>
              <w:rPr>
                <w:rFonts w:ascii="Arial" w:hAnsi="Arial" w:cs="Arial"/>
                <w:sz w:val="20"/>
              </w:rPr>
            </w:pPr>
            <w:r w:rsidRPr="00AE3A2A">
              <w:rPr>
                <w:rFonts w:ascii="Arial" w:hAnsi="Arial" w:cs="Arial"/>
                <w:sz w:val="20"/>
              </w:rPr>
              <w:t xml:space="preserve">Equity </w:t>
            </w:r>
            <w:r>
              <w:rPr>
                <w:rFonts w:ascii="Arial" w:hAnsi="Arial" w:cs="Arial"/>
                <w:sz w:val="20"/>
              </w:rPr>
              <w:t>c</w:t>
            </w:r>
            <w:r w:rsidRPr="00AE3A2A">
              <w:rPr>
                <w:rFonts w:ascii="Arial" w:hAnsi="Arial" w:cs="Arial"/>
                <w:sz w:val="20"/>
              </w:rPr>
              <w:t>apital</w:t>
            </w:r>
          </w:p>
        </w:tc>
        <w:tc>
          <w:tcPr>
            <w:tcW w:w="1113" w:type="pct"/>
            <w:gridSpan w:val="8"/>
            <w:shd w:val="clear" w:color="auto" w:fill="auto"/>
          </w:tcPr>
          <w:p w14:paraId="5269FD2C" w14:textId="77777777" w:rsidR="009A26DC" w:rsidRPr="00AE3A2A" w:rsidRDefault="009A26DC" w:rsidP="002942EB">
            <w:pPr>
              <w:jc w:val="center"/>
              <w:rPr>
                <w:rFonts w:ascii="Arial" w:hAnsi="Arial" w:cs="Arial"/>
                <w:sz w:val="20"/>
              </w:rPr>
            </w:pPr>
            <w:r w:rsidRPr="00AE3A2A">
              <w:rPr>
                <w:rFonts w:ascii="Arial" w:hAnsi="Arial" w:cs="Arial"/>
                <w:sz w:val="20"/>
              </w:rPr>
              <w:t>Loan</w:t>
            </w:r>
          </w:p>
        </w:tc>
        <w:tc>
          <w:tcPr>
            <w:tcW w:w="1007" w:type="pct"/>
            <w:gridSpan w:val="4"/>
            <w:shd w:val="clear" w:color="auto" w:fill="auto"/>
          </w:tcPr>
          <w:p w14:paraId="47227559" w14:textId="77777777" w:rsidR="009A26DC" w:rsidRDefault="009A26DC" w:rsidP="002942EB">
            <w:pPr>
              <w:spacing w:line="312" w:lineRule="auto"/>
              <w:rPr>
                <w:rFonts w:ascii="Arial" w:hAnsi="Arial" w:cs="Arial"/>
                <w:b/>
                <w:bCs/>
                <w:sz w:val="20"/>
              </w:rPr>
            </w:pPr>
          </w:p>
        </w:tc>
        <w:tc>
          <w:tcPr>
            <w:tcW w:w="781" w:type="pct"/>
            <w:gridSpan w:val="3"/>
            <w:shd w:val="clear" w:color="auto" w:fill="auto"/>
          </w:tcPr>
          <w:p w14:paraId="0FFCB48C" w14:textId="77777777" w:rsidR="009A26DC" w:rsidRDefault="009A26DC" w:rsidP="002942EB">
            <w:pPr>
              <w:spacing w:line="312" w:lineRule="auto"/>
              <w:rPr>
                <w:rFonts w:ascii="Arial" w:hAnsi="Arial" w:cs="Arial"/>
                <w:b/>
                <w:bCs/>
                <w:sz w:val="20"/>
              </w:rPr>
            </w:pPr>
          </w:p>
        </w:tc>
      </w:tr>
      <w:tr w:rsidR="009A26DC" w:rsidRPr="00AE3A2A" w14:paraId="67BAB914" w14:textId="77777777" w:rsidTr="002942EB">
        <w:trPr>
          <w:trHeight w:val="1161"/>
        </w:trPr>
        <w:tc>
          <w:tcPr>
            <w:tcW w:w="245" w:type="pct"/>
            <w:shd w:val="clear" w:color="auto" w:fill="auto"/>
          </w:tcPr>
          <w:p w14:paraId="603DC180" w14:textId="77777777" w:rsidR="009A26DC" w:rsidRDefault="009A26DC" w:rsidP="002942EB">
            <w:pPr>
              <w:spacing w:line="312" w:lineRule="auto"/>
              <w:rPr>
                <w:rFonts w:ascii="Arial" w:hAnsi="Arial" w:cs="Arial"/>
                <w:sz w:val="20"/>
              </w:rPr>
            </w:pPr>
            <w:r>
              <w:rPr>
                <w:rFonts w:ascii="Arial" w:hAnsi="Arial" w:cs="Arial"/>
                <w:sz w:val="20"/>
              </w:rPr>
              <w:t>9</w:t>
            </w:r>
          </w:p>
        </w:tc>
        <w:tc>
          <w:tcPr>
            <w:tcW w:w="963" w:type="pct"/>
            <w:gridSpan w:val="5"/>
            <w:shd w:val="clear" w:color="auto" w:fill="auto"/>
          </w:tcPr>
          <w:p w14:paraId="3C352ABC" w14:textId="77777777" w:rsidR="009A26DC" w:rsidRPr="00AE3A2A" w:rsidRDefault="009A26DC" w:rsidP="002942EB">
            <w:pPr>
              <w:rPr>
                <w:rFonts w:ascii="Arial" w:hAnsi="Arial" w:cs="Arial"/>
                <w:sz w:val="20"/>
              </w:rPr>
            </w:pPr>
            <w:r w:rsidRPr="00AE3A2A">
              <w:rPr>
                <w:rFonts w:ascii="Arial" w:hAnsi="Arial" w:cs="Arial"/>
                <w:sz w:val="20"/>
              </w:rPr>
              <w:t xml:space="preserve">Corporate or </w:t>
            </w:r>
            <w:r>
              <w:rPr>
                <w:rFonts w:ascii="Arial" w:hAnsi="Arial" w:cs="Arial"/>
                <w:sz w:val="20"/>
              </w:rPr>
              <w:t>p</w:t>
            </w:r>
            <w:r w:rsidRPr="00AE3A2A">
              <w:rPr>
                <w:rFonts w:ascii="Arial" w:hAnsi="Arial" w:cs="Arial"/>
                <w:sz w:val="20"/>
              </w:rPr>
              <w:t xml:space="preserve">ersonal </w:t>
            </w:r>
            <w:r>
              <w:rPr>
                <w:rFonts w:ascii="Arial" w:hAnsi="Arial" w:cs="Arial"/>
                <w:sz w:val="20"/>
              </w:rPr>
              <w:t>g</w:t>
            </w:r>
            <w:r w:rsidRPr="00AE3A2A">
              <w:rPr>
                <w:rFonts w:ascii="Arial" w:hAnsi="Arial" w:cs="Arial"/>
                <w:sz w:val="20"/>
              </w:rPr>
              <w:t xml:space="preserve">uarantee </w:t>
            </w:r>
            <w:r>
              <w:rPr>
                <w:rFonts w:ascii="Arial" w:hAnsi="Arial" w:cs="Arial"/>
                <w:sz w:val="20"/>
              </w:rPr>
              <w:t>i</w:t>
            </w:r>
            <w:r w:rsidRPr="00AE3A2A">
              <w:rPr>
                <w:rFonts w:ascii="Arial" w:hAnsi="Arial" w:cs="Arial"/>
                <w:sz w:val="20"/>
              </w:rPr>
              <w:t>ssued</w:t>
            </w:r>
          </w:p>
        </w:tc>
        <w:tc>
          <w:tcPr>
            <w:tcW w:w="642" w:type="pct"/>
            <w:gridSpan w:val="3"/>
            <w:shd w:val="clear" w:color="auto" w:fill="auto"/>
          </w:tcPr>
          <w:p w14:paraId="5EB542F7" w14:textId="77777777" w:rsidR="009A26DC" w:rsidRPr="00AE3A2A" w:rsidRDefault="009A26DC" w:rsidP="002942EB">
            <w:pPr>
              <w:jc w:val="center"/>
              <w:rPr>
                <w:rFonts w:ascii="Arial" w:hAnsi="Arial" w:cs="Arial"/>
                <w:sz w:val="20"/>
              </w:rPr>
            </w:pPr>
            <w:r w:rsidRPr="00AE3A2A">
              <w:rPr>
                <w:rFonts w:ascii="Arial" w:hAnsi="Arial" w:cs="Arial"/>
                <w:sz w:val="20"/>
              </w:rPr>
              <w:t xml:space="preserve">Corporate </w:t>
            </w:r>
            <w:r>
              <w:rPr>
                <w:rFonts w:ascii="Arial" w:hAnsi="Arial" w:cs="Arial"/>
                <w:sz w:val="20"/>
              </w:rPr>
              <w:t>g</w:t>
            </w:r>
            <w:r w:rsidRPr="00AE3A2A">
              <w:rPr>
                <w:rFonts w:ascii="Arial" w:hAnsi="Arial" w:cs="Arial"/>
                <w:sz w:val="20"/>
              </w:rPr>
              <w:t>uarantee by I</w:t>
            </w:r>
            <w:r>
              <w:rPr>
                <w:rFonts w:ascii="Arial" w:hAnsi="Arial" w:cs="Arial"/>
                <w:sz w:val="20"/>
              </w:rPr>
              <w:t>ndian Entity (IE)</w:t>
            </w:r>
          </w:p>
        </w:tc>
        <w:tc>
          <w:tcPr>
            <w:tcW w:w="647" w:type="pct"/>
            <w:gridSpan w:val="6"/>
            <w:shd w:val="clear" w:color="auto" w:fill="auto"/>
          </w:tcPr>
          <w:p w14:paraId="6AD6E14F" w14:textId="77777777" w:rsidR="009A26DC" w:rsidRPr="00AE3A2A" w:rsidRDefault="009A26DC" w:rsidP="002942EB">
            <w:pPr>
              <w:jc w:val="center"/>
              <w:rPr>
                <w:rFonts w:ascii="Arial" w:hAnsi="Arial" w:cs="Arial"/>
                <w:sz w:val="20"/>
              </w:rPr>
            </w:pPr>
            <w:r w:rsidRPr="00AE3A2A">
              <w:rPr>
                <w:rFonts w:ascii="Arial" w:hAnsi="Arial" w:cs="Arial"/>
                <w:sz w:val="20"/>
              </w:rPr>
              <w:t xml:space="preserve">Personal </w:t>
            </w:r>
            <w:r>
              <w:rPr>
                <w:rFonts w:ascii="Arial" w:hAnsi="Arial" w:cs="Arial"/>
                <w:sz w:val="20"/>
              </w:rPr>
              <w:t>g</w:t>
            </w:r>
            <w:r w:rsidRPr="00AE3A2A">
              <w:rPr>
                <w:rFonts w:ascii="Arial" w:hAnsi="Arial" w:cs="Arial"/>
                <w:sz w:val="20"/>
              </w:rPr>
              <w:t xml:space="preserve">uarantee </w:t>
            </w:r>
          </w:p>
        </w:tc>
        <w:tc>
          <w:tcPr>
            <w:tcW w:w="714" w:type="pct"/>
            <w:gridSpan w:val="4"/>
            <w:shd w:val="clear" w:color="auto" w:fill="auto"/>
          </w:tcPr>
          <w:p w14:paraId="508E7CE6" w14:textId="77777777" w:rsidR="009A26DC" w:rsidRPr="00C20B5B" w:rsidRDefault="009A26DC" w:rsidP="002942EB">
            <w:pPr>
              <w:jc w:val="center"/>
              <w:rPr>
                <w:rFonts w:ascii="Arial" w:hAnsi="Arial" w:cs="Arial"/>
                <w:sz w:val="18"/>
                <w:szCs w:val="18"/>
              </w:rPr>
            </w:pPr>
            <w:r w:rsidRPr="0012033E">
              <w:rPr>
                <w:rFonts w:ascii="Arial" w:hAnsi="Arial" w:cs="Arial"/>
                <w:sz w:val="20"/>
              </w:rPr>
              <w:t>Corporate guarantee by third party</w:t>
            </w:r>
          </w:p>
        </w:tc>
        <w:tc>
          <w:tcPr>
            <w:tcW w:w="505" w:type="pct"/>
            <w:gridSpan w:val="2"/>
            <w:shd w:val="clear" w:color="auto" w:fill="auto"/>
          </w:tcPr>
          <w:p w14:paraId="055A5E4C" w14:textId="77777777" w:rsidR="009A26DC" w:rsidRDefault="009A26DC" w:rsidP="002942EB">
            <w:pPr>
              <w:spacing w:line="312" w:lineRule="auto"/>
              <w:rPr>
                <w:rFonts w:ascii="Arial" w:hAnsi="Arial" w:cs="Arial"/>
                <w:b/>
                <w:bCs/>
                <w:sz w:val="20"/>
              </w:rPr>
            </w:pPr>
            <w:r w:rsidRPr="00AE3A2A">
              <w:rPr>
                <w:rFonts w:ascii="Arial" w:hAnsi="Arial" w:cs="Arial"/>
                <w:sz w:val="20"/>
              </w:rPr>
              <w:t xml:space="preserve">Issue date </w:t>
            </w:r>
          </w:p>
        </w:tc>
        <w:tc>
          <w:tcPr>
            <w:tcW w:w="502" w:type="pct"/>
            <w:gridSpan w:val="2"/>
            <w:shd w:val="clear" w:color="auto" w:fill="auto"/>
          </w:tcPr>
          <w:p w14:paraId="76E03BCF" w14:textId="77777777" w:rsidR="009A26DC" w:rsidRDefault="009A26DC" w:rsidP="002942EB">
            <w:pPr>
              <w:spacing w:line="312" w:lineRule="auto"/>
              <w:rPr>
                <w:rFonts w:ascii="Arial" w:hAnsi="Arial" w:cs="Arial"/>
                <w:b/>
                <w:bCs/>
                <w:sz w:val="20"/>
              </w:rPr>
            </w:pPr>
            <w:r>
              <w:rPr>
                <w:rFonts w:ascii="Arial" w:hAnsi="Arial" w:cs="Arial"/>
                <w:sz w:val="20"/>
              </w:rPr>
              <w:t>Validity date</w:t>
            </w:r>
          </w:p>
        </w:tc>
        <w:tc>
          <w:tcPr>
            <w:tcW w:w="781" w:type="pct"/>
            <w:gridSpan w:val="3"/>
            <w:shd w:val="clear" w:color="auto" w:fill="auto"/>
          </w:tcPr>
          <w:p w14:paraId="136368DE" w14:textId="77777777" w:rsidR="009A26DC" w:rsidRDefault="009A26DC" w:rsidP="002942EB">
            <w:pPr>
              <w:spacing w:line="312" w:lineRule="auto"/>
              <w:rPr>
                <w:rFonts w:ascii="Arial" w:hAnsi="Arial" w:cs="Arial"/>
                <w:b/>
                <w:bCs/>
                <w:sz w:val="20"/>
              </w:rPr>
            </w:pPr>
          </w:p>
        </w:tc>
      </w:tr>
      <w:tr w:rsidR="009A26DC" w:rsidRPr="00AE3A2A" w14:paraId="2BE4228C" w14:textId="77777777" w:rsidTr="002942EB">
        <w:tc>
          <w:tcPr>
            <w:tcW w:w="245" w:type="pct"/>
            <w:shd w:val="clear" w:color="auto" w:fill="auto"/>
          </w:tcPr>
          <w:p w14:paraId="015B2975" w14:textId="77777777" w:rsidR="009A26DC" w:rsidRDefault="009A26DC" w:rsidP="002942EB">
            <w:pPr>
              <w:spacing w:line="312" w:lineRule="auto"/>
              <w:rPr>
                <w:rFonts w:ascii="Arial" w:hAnsi="Arial" w:cs="Arial"/>
                <w:sz w:val="20"/>
              </w:rPr>
            </w:pPr>
            <w:r w:rsidRPr="00AE3A2A">
              <w:rPr>
                <w:rFonts w:ascii="Arial" w:hAnsi="Arial" w:cs="Arial"/>
                <w:sz w:val="20"/>
              </w:rPr>
              <w:t>1</w:t>
            </w:r>
            <w:r>
              <w:rPr>
                <w:rFonts w:ascii="Arial" w:hAnsi="Arial" w:cs="Arial"/>
                <w:sz w:val="20"/>
              </w:rPr>
              <w:t>0</w:t>
            </w:r>
          </w:p>
        </w:tc>
        <w:tc>
          <w:tcPr>
            <w:tcW w:w="963" w:type="pct"/>
            <w:gridSpan w:val="5"/>
            <w:shd w:val="clear" w:color="auto" w:fill="auto"/>
          </w:tcPr>
          <w:p w14:paraId="21522447" w14:textId="77777777" w:rsidR="009A26DC" w:rsidRPr="00AE3A2A" w:rsidRDefault="009A26DC" w:rsidP="002942EB">
            <w:pPr>
              <w:rPr>
                <w:rFonts w:ascii="Arial" w:hAnsi="Arial" w:cs="Arial"/>
                <w:sz w:val="20"/>
              </w:rPr>
            </w:pPr>
            <w:r w:rsidRPr="00AE3A2A">
              <w:rPr>
                <w:rFonts w:ascii="Arial" w:hAnsi="Arial" w:cs="Arial"/>
                <w:sz w:val="20"/>
              </w:rPr>
              <w:t xml:space="preserve">Performance </w:t>
            </w:r>
            <w:r>
              <w:rPr>
                <w:rFonts w:ascii="Arial" w:hAnsi="Arial" w:cs="Arial"/>
                <w:sz w:val="20"/>
              </w:rPr>
              <w:t>g</w:t>
            </w:r>
            <w:r w:rsidRPr="00AE3A2A">
              <w:rPr>
                <w:rFonts w:ascii="Arial" w:hAnsi="Arial" w:cs="Arial"/>
                <w:sz w:val="20"/>
              </w:rPr>
              <w:t xml:space="preserve">uarantee </w:t>
            </w:r>
          </w:p>
          <w:p w14:paraId="6746892A" w14:textId="77777777" w:rsidR="009A26DC" w:rsidRPr="00AE3A2A" w:rsidRDefault="009A26DC" w:rsidP="002942EB">
            <w:pPr>
              <w:rPr>
                <w:rFonts w:ascii="Arial" w:hAnsi="Arial" w:cs="Arial"/>
                <w:sz w:val="20"/>
              </w:rPr>
            </w:pPr>
            <w:r w:rsidRPr="00AE3A2A">
              <w:rPr>
                <w:rFonts w:ascii="Arial" w:hAnsi="Arial" w:cs="Arial"/>
                <w:sz w:val="20"/>
              </w:rPr>
              <w:t xml:space="preserve">Issued </w:t>
            </w:r>
          </w:p>
        </w:tc>
        <w:tc>
          <w:tcPr>
            <w:tcW w:w="2004" w:type="pct"/>
            <w:gridSpan w:val="13"/>
            <w:shd w:val="clear" w:color="auto" w:fill="auto"/>
          </w:tcPr>
          <w:p w14:paraId="1808FFA4" w14:textId="77777777" w:rsidR="009A26DC" w:rsidRPr="00AE3A2A" w:rsidRDefault="009A26DC" w:rsidP="002942EB">
            <w:pPr>
              <w:jc w:val="center"/>
              <w:rPr>
                <w:rFonts w:ascii="Arial" w:hAnsi="Arial" w:cs="Arial"/>
                <w:sz w:val="20"/>
              </w:rPr>
            </w:pPr>
          </w:p>
        </w:tc>
        <w:tc>
          <w:tcPr>
            <w:tcW w:w="505" w:type="pct"/>
            <w:gridSpan w:val="2"/>
            <w:shd w:val="clear" w:color="auto" w:fill="auto"/>
          </w:tcPr>
          <w:p w14:paraId="2C43FD9D" w14:textId="77777777" w:rsidR="009A26DC" w:rsidRDefault="009A26DC" w:rsidP="002942EB">
            <w:pPr>
              <w:spacing w:line="312" w:lineRule="auto"/>
              <w:rPr>
                <w:rFonts w:ascii="Arial" w:hAnsi="Arial" w:cs="Arial"/>
                <w:sz w:val="20"/>
              </w:rPr>
            </w:pPr>
            <w:r w:rsidRPr="00AE3A2A">
              <w:rPr>
                <w:rFonts w:ascii="Arial" w:hAnsi="Arial" w:cs="Arial"/>
                <w:sz w:val="20"/>
              </w:rPr>
              <w:t xml:space="preserve">Issue date </w:t>
            </w:r>
          </w:p>
          <w:p w14:paraId="47652B01" w14:textId="77777777" w:rsidR="009A26DC" w:rsidRDefault="009A26DC" w:rsidP="002942EB">
            <w:pPr>
              <w:spacing w:line="312" w:lineRule="auto"/>
              <w:rPr>
                <w:rFonts w:ascii="Arial" w:hAnsi="Arial" w:cs="Arial"/>
                <w:b/>
                <w:bCs/>
                <w:sz w:val="20"/>
              </w:rPr>
            </w:pPr>
          </w:p>
          <w:p w14:paraId="0F2F9D55" w14:textId="77777777" w:rsidR="009A26DC" w:rsidRDefault="009A26DC" w:rsidP="002942EB">
            <w:pPr>
              <w:spacing w:line="312" w:lineRule="auto"/>
              <w:rPr>
                <w:rFonts w:ascii="Arial" w:hAnsi="Arial" w:cs="Arial"/>
                <w:b/>
                <w:bCs/>
                <w:sz w:val="20"/>
              </w:rPr>
            </w:pPr>
          </w:p>
        </w:tc>
        <w:tc>
          <w:tcPr>
            <w:tcW w:w="502" w:type="pct"/>
            <w:gridSpan w:val="2"/>
            <w:shd w:val="clear" w:color="auto" w:fill="auto"/>
          </w:tcPr>
          <w:p w14:paraId="30B382CC" w14:textId="77777777" w:rsidR="009A26DC" w:rsidRDefault="009A26DC" w:rsidP="002942EB">
            <w:pPr>
              <w:spacing w:line="312" w:lineRule="auto"/>
              <w:rPr>
                <w:rFonts w:ascii="Arial" w:hAnsi="Arial" w:cs="Arial"/>
                <w:b/>
                <w:bCs/>
                <w:sz w:val="20"/>
              </w:rPr>
            </w:pPr>
            <w:r>
              <w:rPr>
                <w:rFonts w:ascii="Arial" w:hAnsi="Arial" w:cs="Arial"/>
                <w:sz w:val="20"/>
              </w:rPr>
              <w:t>Validity date</w:t>
            </w:r>
          </w:p>
        </w:tc>
        <w:tc>
          <w:tcPr>
            <w:tcW w:w="781" w:type="pct"/>
            <w:gridSpan w:val="3"/>
            <w:shd w:val="clear" w:color="auto" w:fill="auto"/>
          </w:tcPr>
          <w:p w14:paraId="71AD996F" w14:textId="77777777" w:rsidR="009A26DC" w:rsidRDefault="009A26DC" w:rsidP="002942EB">
            <w:pPr>
              <w:spacing w:line="312" w:lineRule="auto"/>
              <w:rPr>
                <w:rFonts w:ascii="Arial" w:hAnsi="Arial" w:cs="Arial"/>
                <w:b/>
                <w:bCs/>
                <w:sz w:val="20"/>
              </w:rPr>
            </w:pPr>
          </w:p>
        </w:tc>
      </w:tr>
      <w:tr w:rsidR="009A26DC" w:rsidRPr="00AE3A2A" w14:paraId="50D179DA" w14:textId="77777777" w:rsidTr="002942EB">
        <w:tc>
          <w:tcPr>
            <w:tcW w:w="245" w:type="pct"/>
            <w:shd w:val="clear" w:color="auto" w:fill="auto"/>
          </w:tcPr>
          <w:p w14:paraId="6A0E2C00" w14:textId="77777777" w:rsidR="009A26DC" w:rsidRDefault="009A26DC" w:rsidP="002942EB">
            <w:pPr>
              <w:spacing w:line="312" w:lineRule="auto"/>
              <w:rPr>
                <w:rFonts w:ascii="Arial" w:hAnsi="Arial" w:cs="Arial"/>
                <w:sz w:val="20"/>
              </w:rPr>
            </w:pPr>
            <w:r w:rsidRPr="00AE3A2A">
              <w:rPr>
                <w:rFonts w:ascii="Arial" w:hAnsi="Arial" w:cs="Arial"/>
                <w:sz w:val="20"/>
              </w:rPr>
              <w:t>1</w:t>
            </w:r>
            <w:r>
              <w:rPr>
                <w:rFonts w:ascii="Arial" w:hAnsi="Arial" w:cs="Arial"/>
                <w:sz w:val="20"/>
              </w:rPr>
              <w:t>1</w:t>
            </w:r>
          </w:p>
        </w:tc>
        <w:tc>
          <w:tcPr>
            <w:tcW w:w="963" w:type="pct"/>
            <w:gridSpan w:val="5"/>
            <w:shd w:val="clear" w:color="auto" w:fill="auto"/>
          </w:tcPr>
          <w:p w14:paraId="3CBADF5B" w14:textId="77777777" w:rsidR="009A26DC" w:rsidRPr="00AE3A2A" w:rsidRDefault="009A26DC" w:rsidP="002942EB">
            <w:pPr>
              <w:rPr>
                <w:rFonts w:ascii="Arial" w:hAnsi="Arial" w:cs="Arial"/>
                <w:sz w:val="20"/>
              </w:rPr>
            </w:pPr>
            <w:r w:rsidRPr="00AE3A2A">
              <w:rPr>
                <w:rFonts w:ascii="Arial" w:hAnsi="Arial" w:cs="Arial"/>
                <w:sz w:val="20"/>
              </w:rPr>
              <w:t>Bank Guarantee Issued</w:t>
            </w:r>
          </w:p>
          <w:p w14:paraId="68177A5A" w14:textId="77777777" w:rsidR="009A26DC" w:rsidRPr="00AE3A2A" w:rsidRDefault="009A26DC" w:rsidP="002942EB">
            <w:pPr>
              <w:rPr>
                <w:rFonts w:ascii="Arial" w:hAnsi="Arial" w:cs="Arial"/>
                <w:sz w:val="20"/>
              </w:rPr>
            </w:pPr>
          </w:p>
        </w:tc>
        <w:tc>
          <w:tcPr>
            <w:tcW w:w="2004" w:type="pct"/>
            <w:gridSpan w:val="13"/>
            <w:shd w:val="clear" w:color="auto" w:fill="auto"/>
          </w:tcPr>
          <w:p w14:paraId="67BDB5CB" w14:textId="77777777" w:rsidR="009A26DC" w:rsidRDefault="009A26DC" w:rsidP="002942EB">
            <w:pPr>
              <w:jc w:val="center"/>
              <w:rPr>
                <w:rFonts w:ascii="Arial" w:hAnsi="Arial" w:cs="Arial"/>
                <w:sz w:val="20"/>
              </w:rPr>
            </w:pPr>
            <w:r w:rsidRPr="00AE3A2A">
              <w:rPr>
                <w:rFonts w:ascii="Arial" w:hAnsi="Arial" w:cs="Arial"/>
                <w:sz w:val="20"/>
              </w:rPr>
              <w:lastRenderedPageBreak/>
              <w:t>Bank Guarantee Issued</w:t>
            </w:r>
          </w:p>
          <w:p w14:paraId="73F42A8C" w14:textId="77777777" w:rsidR="009A26DC" w:rsidRDefault="009A26DC" w:rsidP="002942EB">
            <w:pPr>
              <w:jc w:val="center"/>
              <w:rPr>
                <w:rFonts w:ascii="Arial" w:hAnsi="Arial" w:cs="Arial"/>
                <w:sz w:val="20"/>
              </w:rPr>
            </w:pPr>
            <w:r w:rsidRPr="00AE3A2A">
              <w:rPr>
                <w:rFonts w:ascii="Arial" w:hAnsi="Arial" w:cs="Arial"/>
                <w:sz w:val="20"/>
              </w:rPr>
              <w:t>(</w:t>
            </w:r>
            <w:r>
              <w:rPr>
                <w:rFonts w:ascii="Arial" w:hAnsi="Arial" w:cs="Arial"/>
                <w:sz w:val="20"/>
              </w:rPr>
              <w:t>Mention n</w:t>
            </w:r>
            <w:r w:rsidRPr="00AE3A2A">
              <w:rPr>
                <w:rFonts w:ascii="Arial" w:hAnsi="Arial" w:cs="Arial"/>
                <w:sz w:val="20"/>
              </w:rPr>
              <w:t>ame of the Bank)</w:t>
            </w:r>
          </w:p>
          <w:p w14:paraId="79113C16" w14:textId="77777777" w:rsidR="009A26DC" w:rsidRPr="00AE3A2A" w:rsidRDefault="009A26DC" w:rsidP="002942EB">
            <w:pPr>
              <w:jc w:val="center"/>
              <w:rPr>
                <w:rFonts w:ascii="Arial" w:hAnsi="Arial" w:cs="Arial"/>
                <w:sz w:val="20"/>
              </w:rPr>
            </w:pPr>
          </w:p>
        </w:tc>
        <w:tc>
          <w:tcPr>
            <w:tcW w:w="505" w:type="pct"/>
            <w:gridSpan w:val="2"/>
            <w:shd w:val="clear" w:color="auto" w:fill="auto"/>
          </w:tcPr>
          <w:p w14:paraId="253B0251" w14:textId="77777777" w:rsidR="009A26DC" w:rsidRDefault="009A26DC" w:rsidP="002942EB">
            <w:pPr>
              <w:spacing w:line="312" w:lineRule="auto"/>
              <w:rPr>
                <w:rFonts w:ascii="Arial" w:hAnsi="Arial" w:cs="Arial"/>
                <w:sz w:val="20"/>
              </w:rPr>
            </w:pPr>
            <w:r w:rsidRPr="00AE3A2A">
              <w:rPr>
                <w:rFonts w:ascii="Arial" w:hAnsi="Arial" w:cs="Arial"/>
                <w:sz w:val="20"/>
              </w:rPr>
              <w:lastRenderedPageBreak/>
              <w:t xml:space="preserve">Issue date </w:t>
            </w:r>
          </w:p>
          <w:p w14:paraId="63D4ADAC" w14:textId="77777777" w:rsidR="009A26DC" w:rsidRDefault="009A26DC" w:rsidP="002942EB">
            <w:pPr>
              <w:spacing w:line="312" w:lineRule="auto"/>
              <w:rPr>
                <w:rFonts w:ascii="Arial" w:hAnsi="Arial" w:cs="Arial"/>
                <w:b/>
                <w:bCs/>
                <w:sz w:val="20"/>
              </w:rPr>
            </w:pPr>
          </w:p>
          <w:p w14:paraId="71178DED" w14:textId="77777777" w:rsidR="009A26DC" w:rsidRDefault="009A26DC" w:rsidP="002942EB">
            <w:pPr>
              <w:spacing w:line="312" w:lineRule="auto"/>
              <w:rPr>
                <w:rFonts w:ascii="Arial" w:hAnsi="Arial" w:cs="Arial"/>
                <w:b/>
                <w:bCs/>
                <w:sz w:val="20"/>
              </w:rPr>
            </w:pPr>
          </w:p>
        </w:tc>
        <w:tc>
          <w:tcPr>
            <w:tcW w:w="502" w:type="pct"/>
            <w:gridSpan w:val="2"/>
            <w:shd w:val="clear" w:color="auto" w:fill="auto"/>
          </w:tcPr>
          <w:p w14:paraId="2FACB343" w14:textId="77777777" w:rsidR="009A26DC" w:rsidRDefault="009A26DC" w:rsidP="002942EB">
            <w:pPr>
              <w:spacing w:line="312" w:lineRule="auto"/>
              <w:rPr>
                <w:rFonts w:ascii="Arial" w:hAnsi="Arial" w:cs="Arial"/>
                <w:b/>
                <w:bCs/>
                <w:sz w:val="20"/>
              </w:rPr>
            </w:pPr>
            <w:r>
              <w:rPr>
                <w:rFonts w:ascii="Arial" w:hAnsi="Arial" w:cs="Arial"/>
                <w:sz w:val="20"/>
              </w:rPr>
              <w:lastRenderedPageBreak/>
              <w:t>Validity date</w:t>
            </w:r>
          </w:p>
        </w:tc>
        <w:tc>
          <w:tcPr>
            <w:tcW w:w="781" w:type="pct"/>
            <w:gridSpan w:val="3"/>
            <w:shd w:val="clear" w:color="auto" w:fill="auto"/>
          </w:tcPr>
          <w:p w14:paraId="0F65D60D" w14:textId="77777777" w:rsidR="009A26DC" w:rsidRDefault="009A26DC" w:rsidP="002942EB">
            <w:pPr>
              <w:spacing w:line="312" w:lineRule="auto"/>
              <w:rPr>
                <w:rFonts w:ascii="Arial" w:hAnsi="Arial" w:cs="Arial"/>
                <w:b/>
                <w:bCs/>
                <w:sz w:val="20"/>
              </w:rPr>
            </w:pPr>
          </w:p>
        </w:tc>
      </w:tr>
      <w:tr w:rsidR="009A26DC" w:rsidRPr="00AE3A2A" w14:paraId="426D5EF9" w14:textId="77777777" w:rsidTr="002942EB">
        <w:tc>
          <w:tcPr>
            <w:tcW w:w="245" w:type="pct"/>
            <w:shd w:val="clear" w:color="auto" w:fill="auto"/>
          </w:tcPr>
          <w:p w14:paraId="0F3C84D4" w14:textId="77777777" w:rsidR="009A26DC" w:rsidRDefault="009A26DC" w:rsidP="002942EB">
            <w:pPr>
              <w:spacing w:line="312" w:lineRule="auto"/>
              <w:rPr>
                <w:rFonts w:ascii="Arial" w:hAnsi="Arial" w:cs="Arial"/>
                <w:sz w:val="20"/>
              </w:rPr>
            </w:pPr>
            <w:r w:rsidRPr="00AE3A2A">
              <w:rPr>
                <w:rFonts w:ascii="Arial" w:hAnsi="Arial" w:cs="Arial"/>
                <w:sz w:val="20"/>
              </w:rPr>
              <w:t>1</w:t>
            </w:r>
            <w:r>
              <w:rPr>
                <w:rFonts w:ascii="Arial" w:hAnsi="Arial" w:cs="Arial"/>
                <w:sz w:val="20"/>
              </w:rPr>
              <w:t>2</w:t>
            </w:r>
          </w:p>
        </w:tc>
        <w:tc>
          <w:tcPr>
            <w:tcW w:w="963" w:type="pct"/>
            <w:gridSpan w:val="5"/>
            <w:shd w:val="clear" w:color="auto" w:fill="auto"/>
          </w:tcPr>
          <w:p w14:paraId="1FC06A52" w14:textId="77777777" w:rsidR="009A26DC" w:rsidRPr="00AE3A2A" w:rsidRDefault="009A26DC" w:rsidP="002942EB">
            <w:pPr>
              <w:rPr>
                <w:rFonts w:ascii="Arial" w:hAnsi="Arial" w:cs="Arial"/>
                <w:sz w:val="20"/>
              </w:rPr>
            </w:pPr>
            <w:r w:rsidRPr="00AE3A2A">
              <w:rPr>
                <w:rFonts w:ascii="Arial" w:hAnsi="Arial" w:cs="Arial"/>
                <w:sz w:val="20"/>
              </w:rPr>
              <w:t>Rollover</w:t>
            </w:r>
            <w:r>
              <w:rPr>
                <w:rFonts w:ascii="Arial" w:hAnsi="Arial" w:cs="Arial"/>
                <w:sz w:val="20"/>
              </w:rPr>
              <w:t>/ Change in guarantee</w:t>
            </w:r>
            <w:r w:rsidRPr="00AE3A2A">
              <w:rPr>
                <w:rFonts w:ascii="Arial" w:hAnsi="Arial" w:cs="Arial"/>
                <w:sz w:val="20"/>
              </w:rPr>
              <w:t xml:space="preserve"> $</w:t>
            </w:r>
          </w:p>
        </w:tc>
        <w:tc>
          <w:tcPr>
            <w:tcW w:w="2004" w:type="pct"/>
            <w:gridSpan w:val="13"/>
            <w:shd w:val="clear" w:color="auto" w:fill="auto"/>
          </w:tcPr>
          <w:p w14:paraId="33BB9332" w14:textId="77777777" w:rsidR="009A26DC" w:rsidRPr="00AE3A2A" w:rsidRDefault="009A26DC" w:rsidP="002942EB">
            <w:pPr>
              <w:jc w:val="center"/>
              <w:rPr>
                <w:rFonts w:ascii="Arial" w:hAnsi="Arial" w:cs="Arial"/>
                <w:sz w:val="20"/>
              </w:rPr>
            </w:pPr>
            <w:r>
              <w:rPr>
                <w:rFonts w:ascii="Arial" w:hAnsi="Arial" w:cs="Arial"/>
                <w:sz w:val="20"/>
              </w:rPr>
              <w:t>(Specify)</w:t>
            </w:r>
          </w:p>
        </w:tc>
        <w:tc>
          <w:tcPr>
            <w:tcW w:w="505" w:type="pct"/>
            <w:gridSpan w:val="2"/>
            <w:shd w:val="clear" w:color="auto" w:fill="auto"/>
          </w:tcPr>
          <w:p w14:paraId="3E0AC2FA" w14:textId="77777777" w:rsidR="009A26DC" w:rsidRDefault="009A26DC" w:rsidP="002942EB">
            <w:pPr>
              <w:spacing w:line="312" w:lineRule="auto"/>
              <w:rPr>
                <w:rFonts w:ascii="Arial" w:hAnsi="Arial" w:cs="Arial"/>
                <w:sz w:val="20"/>
              </w:rPr>
            </w:pPr>
            <w:r>
              <w:rPr>
                <w:rFonts w:ascii="Arial" w:hAnsi="Arial" w:cs="Arial"/>
                <w:sz w:val="20"/>
              </w:rPr>
              <w:t>Rollover date</w:t>
            </w:r>
          </w:p>
          <w:p w14:paraId="3DE6B42E" w14:textId="77777777" w:rsidR="009A26DC" w:rsidRDefault="009A26DC" w:rsidP="002942EB">
            <w:pPr>
              <w:spacing w:line="312" w:lineRule="auto"/>
              <w:rPr>
                <w:rFonts w:ascii="Arial" w:hAnsi="Arial" w:cs="Arial"/>
                <w:sz w:val="20"/>
              </w:rPr>
            </w:pPr>
          </w:p>
          <w:p w14:paraId="569B2DDD" w14:textId="77777777" w:rsidR="009A26DC" w:rsidRDefault="009A26DC" w:rsidP="002942EB">
            <w:pPr>
              <w:spacing w:line="312" w:lineRule="auto"/>
              <w:rPr>
                <w:rFonts w:ascii="Arial" w:hAnsi="Arial" w:cs="Arial"/>
                <w:b/>
                <w:bCs/>
                <w:sz w:val="20"/>
              </w:rPr>
            </w:pPr>
          </w:p>
        </w:tc>
        <w:tc>
          <w:tcPr>
            <w:tcW w:w="502" w:type="pct"/>
            <w:gridSpan w:val="2"/>
            <w:shd w:val="clear" w:color="auto" w:fill="auto"/>
          </w:tcPr>
          <w:p w14:paraId="1A3B595E" w14:textId="77777777" w:rsidR="009A26DC" w:rsidRDefault="009A26DC" w:rsidP="002942EB">
            <w:pPr>
              <w:rPr>
                <w:rFonts w:ascii="Arial" w:hAnsi="Arial" w:cs="Arial"/>
                <w:b/>
                <w:bCs/>
                <w:sz w:val="20"/>
              </w:rPr>
            </w:pPr>
            <w:r w:rsidRPr="00C043F7">
              <w:rPr>
                <w:rFonts w:ascii="Arial" w:hAnsi="Arial" w:cs="Arial"/>
                <w:sz w:val="20"/>
              </w:rPr>
              <w:t>Validity date</w:t>
            </w:r>
          </w:p>
        </w:tc>
        <w:tc>
          <w:tcPr>
            <w:tcW w:w="781" w:type="pct"/>
            <w:gridSpan w:val="3"/>
            <w:shd w:val="clear" w:color="auto" w:fill="auto"/>
          </w:tcPr>
          <w:p w14:paraId="71E03C11" w14:textId="77777777" w:rsidR="009A26DC" w:rsidRDefault="009A26DC" w:rsidP="002942EB">
            <w:pPr>
              <w:spacing w:line="312" w:lineRule="auto"/>
              <w:rPr>
                <w:rFonts w:ascii="Arial" w:hAnsi="Arial" w:cs="Arial"/>
                <w:b/>
                <w:bCs/>
                <w:sz w:val="20"/>
              </w:rPr>
            </w:pPr>
          </w:p>
        </w:tc>
      </w:tr>
      <w:tr w:rsidR="009A26DC" w:rsidRPr="00AE3A2A" w14:paraId="68FAA74B" w14:textId="77777777" w:rsidTr="002942EB">
        <w:trPr>
          <w:trHeight w:val="1762"/>
        </w:trPr>
        <w:tc>
          <w:tcPr>
            <w:tcW w:w="245" w:type="pct"/>
            <w:shd w:val="clear" w:color="auto" w:fill="auto"/>
          </w:tcPr>
          <w:p w14:paraId="78E1479A" w14:textId="77777777" w:rsidR="009A26DC" w:rsidRPr="00AE3A2A" w:rsidRDefault="009A26DC" w:rsidP="002942EB">
            <w:pPr>
              <w:spacing w:line="312" w:lineRule="auto"/>
              <w:rPr>
                <w:rFonts w:ascii="Arial" w:hAnsi="Arial" w:cs="Arial"/>
                <w:sz w:val="20"/>
              </w:rPr>
            </w:pPr>
            <w:r w:rsidRPr="00AE3A2A">
              <w:rPr>
                <w:rFonts w:ascii="Arial" w:hAnsi="Arial" w:cs="Arial"/>
                <w:sz w:val="20"/>
              </w:rPr>
              <w:t>1</w:t>
            </w:r>
            <w:r>
              <w:rPr>
                <w:rFonts w:ascii="Arial" w:hAnsi="Arial" w:cs="Arial"/>
                <w:sz w:val="20"/>
              </w:rPr>
              <w:t>3</w:t>
            </w:r>
          </w:p>
        </w:tc>
        <w:tc>
          <w:tcPr>
            <w:tcW w:w="963" w:type="pct"/>
            <w:gridSpan w:val="5"/>
            <w:shd w:val="clear" w:color="auto" w:fill="auto"/>
          </w:tcPr>
          <w:p w14:paraId="7584D448" w14:textId="77777777" w:rsidR="009A26DC" w:rsidRPr="00AE3A2A" w:rsidRDefault="009A26DC" w:rsidP="002942EB">
            <w:pPr>
              <w:rPr>
                <w:rFonts w:ascii="Arial" w:hAnsi="Arial" w:cs="Arial"/>
                <w:sz w:val="20"/>
              </w:rPr>
            </w:pPr>
            <w:r>
              <w:rPr>
                <w:rFonts w:ascii="Arial" w:hAnsi="Arial" w:cs="Arial"/>
                <w:sz w:val="20"/>
              </w:rPr>
              <w:t>Pledge/ c</w:t>
            </w:r>
            <w:r w:rsidRPr="00AE3A2A">
              <w:rPr>
                <w:rFonts w:ascii="Arial" w:hAnsi="Arial" w:cs="Arial"/>
                <w:sz w:val="20"/>
              </w:rPr>
              <w:t xml:space="preserve">reation of </w:t>
            </w:r>
            <w:r>
              <w:rPr>
                <w:rFonts w:ascii="Arial" w:hAnsi="Arial" w:cs="Arial"/>
                <w:sz w:val="20"/>
              </w:rPr>
              <w:t>c</w:t>
            </w:r>
            <w:r w:rsidRPr="00AE3A2A">
              <w:rPr>
                <w:rFonts w:ascii="Arial" w:hAnsi="Arial" w:cs="Arial"/>
                <w:sz w:val="20"/>
              </w:rPr>
              <w:t xml:space="preserve">harge – foreign </w:t>
            </w:r>
            <w:r>
              <w:rPr>
                <w:rFonts w:ascii="Arial" w:hAnsi="Arial" w:cs="Arial"/>
                <w:sz w:val="20"/>
              </w:rPr>
              <w:t>a</w:t>
            </w:r>
            <w:r w:rsidRPr="00AE3A2A">
              <w:rPr>
                <w:rFonts w:ascii="Arial" w:hAnsi="Arial" w:cs="Arial"/>
                <w:sz w:val="20"/>
              </w:rPr>
              <w:t>ssets</w:t>
            </w:r>
          </w:p>
        </w:tc>
        <w:tc>
          <w:tcPr>
            <w:tcW w:w="642" w:type="pct"/>
            <w:gridSpan w:val="3"/>
            <w:shd w:val="clear" w:color="auto" w:fill="auto"/>
          </w:tcPr>
          <w:p w14:paraId="03D0B962" w14:textId="77777777" w:rsidR="009A26DC" w:rsidRPr="008B1D19" w:rsidRDefault="009A26DC" w:rsidP="002942EB">
            <w:pPr>
              <w:rPr>
                <w:rFonts w:ascii="Arial" w:hAnsi="Arial" w:cs="Arial"/>
                <w:sz w:val="18"/>
                <w:szCs w:val="18"/>
              </w:rPr>
            </w:pPr>
            <w:r w:rsidRPr="00490AC8">
              <w:rPr>
                <w:rFonts w:ascii="Arial" w:hAnsi="Arial" w:cs="Arial"/>
                <w:sz w:val="20"/>
              </w:rPr>
              <w:t>Shares of foreign entity/ SDS</w:t>
            </w:r>
          </w:p>
        </w:tc>
        <w:tc>
          <w:tcPr>
            <w:tcW w:w="717" w:type="pct"/>
            <w:gridSpan w:val="7"/>
            <w:shd w:val="clear" w:color="auto" w:fill="auto"/>
          </w:tcPr>
          <w:p w14:paraId="79649560" w14:textId="77777777" w:rsidR="009A26DC" w:rsidRDefault="009A26DC" w:rsidP="002942EB">
            <w:pPr>
              <w:jc w:val="center"/>
              <w:rPr>
                <w:rFonts w:ascii="Arial" w:hAnsi="Arial" w:cs="Arial"/>
                <w:sz w:val="20"/>
              </w:rPr>
            </w:pPr>
            <w:r w:rsidRPr="00AE3A2A">
              <w:rPr>
                <w:rFonts w:ascii="Arial" w:hAnsi="Arial" w:cs="Arial"/>
                <w:sz w:val="20"/>
              </w:rPr>
              <w:t xml:space="preserve">Movable &amp; </w:t>
            </w:r>
            <w:r>
              <w:rPr>
                <w:rFonts w:ascii="Arial" w:hAnsi="Arial" w:cs="Arial"/>
                <w:sz w:val="20"/>
              </w:rPr>
              <w:t>i</w:t>
            </w:r>
            <w:r w:rsidRPr="00AE3A2A">
              <w:rPr>
                <w:rFonts w:ascii="Arial" w:hAnsi="Arial" w:cs="Arial"/>
                <w:sz w:val="20"/>
              </w:rPr>
              <w:t xml:space="preserve">mmovable </w:t>
            </w:r>
            <w:r>
              <w:rPr>
                <w:rFonts w:ascii="Arial" w:hAnsi="Arial" w:cs="Arial"/>
                <w:sz w:val="20"/>
              </w:rPr>
              <w:t>p</w:t>
            </w:r>
            <w:r w:rsidRPr="00AE3A2A">
              <w:rPr>
                <w:rFonts w:ascii="Arial" w:hAnsi="Arial" w:cs="Arial"/>
                <w:sz w:val="20"/>
              </w:rPr>
              <w:t>roperties</w:t>
            </w:r>
            <w:r>
              <w:rPr>
                <w:rFonts w:ascii="Arial" w:hAnsi="Arial" w:cs="Arial"/>
                <w:sz w:val="20"/>
              </w:rPr>
              <w:t xml:space="preserve"> of foreign entity/ SDS</w:t>
            </w:r>
          </w:p>
        </w:tc>
        <w:tc>
          <w:tcPr>
            <w:tcW w:w="644" w:type="pct"/>
            <w:gridSpan w:val="3"/>
            <w:shd w:val="clear" w:color="auto" w:fill="auto"/>
          </w:tcPr>
          <w:p w14:paraId="22C38D98" w14:textId="77777777" w:rsidR="009A26DC" w:rsidRPr="003D2FB9" w:rsidRDefault="009A26DC" w:rsidP="002942EB">
            <w:pPr>
              <w:rPr>
                <w:rFonts w:ascii="Arial" w:hAnsi="Arial" w:cs="Arial"/>
                <w:sz w:val="20"/>
              </w:rPr>
            </w:pPr>
            <w:r w:rsidRPr="003D2FB9">
              <w:rPr>
                <w:rFonts w:ascii="Arial" w:hAnsi="Arial" w:cs="Arial"/>
                <w:sz w:val="20"/>
              </w:rPr>
              <w:t xml:space="preserve">Other </w:t>
            </w:r>
            <w:r>
              <w:rPr>
                <w:rFonts w:ascii="Arial" w:hAnsi="Arial" w:cs="Arial"/>
                <w:sz w:val="20"/>
              </w:rPr>
              <w:t>f</w:t>
            </w:r>
            <w:r w:rsidRPr="003D2FB9">
              <w:rPr>
                <w:rFonts w:ascii="Arial" w:hAnsi="Arial" w:cs="Arial"/>
                <w:sz w:val="20"/>
              </w:rPr>
              <w:t xml:space="preserve">inancial </w:t>
            </w:r>
            <w:r>
              <w:rPr>
                <w:rFonts w:ascii="Arial" w:hAnsi="Arial" w:cs="Arial"/>
                <w:sz w:val="20"/>
              </w:rPr>
              <w:t>a</w:t>
            </w:r>
            <w:r w:rsidRPr="003D2FB9">
              <w:rPr>
                <w:rFonts w:ascii="Arial" w:hAnsi="Arial" w:cs="Arial"/>
                <w:sz w:val="20"/>
              </w:rPr>
              <w:t>ssets</w:t>
            </w:r>
          </w:p>
        </w:tc>
        <w:tc>
          <w:tcPr>
            <w:tcW w:w="505" w:type="pct"/>
            <w:gridSpan w:val="2"/>
            <w:shd w:val="clear" w:color="auto" w:fill="auto"/>
          </w:tcPr>
          <w:p w14:paraId="431BD4AA" w14:textId="77777777" w:rsidR="009A26DC" w:rsidRDefault="009A26DC" w:rsidP="002942EB">
            <w:pPr>
              <w:spacing w:line="312" w:lineRule="auto"/>
              <w:rPr>
                <w:rFonts w:ascii="Arial" w:hAnsi="Arial" w:cs="Arial"/>
                <w:sz w:val="20"/>
              </w:rPr>
            </w:pPr>
            <w:r w:rsidRPr="00AE3A2A">
              <w:rPr>
                <w:rFonts w:ascii="Arial" w:hAnsi="Arial" w:cs="Arial"/>
                <w:sz w:val="20"/>
              </w:rPr>
              <w:t xml:space="preserve">Date of </w:t>
            </w:r>
            <w:r>
              <w:rPr>
                <w:rFonts w:ascii="Arial" w:hAnsi="Arial" w:cs="Arial"/>
                <w:sz w:val="20"/>
              </w:rPr>
              <w:t>c</w:t>
            </w:r>
            <w:r w:rsidRPr="00AE3A2A">
              <w:rPr>
                <w:rFonts w:ascii="Arial" w:hAnsi="Arial" w:cs="Arial"/>
                <w:sz w:val="20"/>
              </w:rPr>
              <w:t>reation</w:t>
            </w:r>
          </w:p>
        </w:tc>
        <w:tc>
          <w:tcPr>
            <w:tcW w:w="502" w:type="pct"/>
            <w:gridSpan w:val="2"/>
            <w:shd w:val="clear" w:color="auto" w:fill="auto"/>
          </w:tcPr>
          <w:p w14:paraId="1DBA4C6F" w14:textId="77777777" w:rsidR="009A26DC" w:rsidRDefault="009A26DC" w:rsidP="002942EB">
            <w:pPr>
              <w:rPr>
                <w:rFonts w:ascii="Arial" w:hAnsi="Arial" w:cs="Arial"/>
                <w:sz w:val="20"/>
              </w:rPr>
            </w:pPr>
            <w:r>
              <w:rPr>
                <w:rFonts w:ascii="Arial" w:hAnsi="Arial" w:cs="Arial"/>
                <w:sz w:val="20"/>
              </w:rPr>
              <w:t>Validity Date</w:t>
            </w:r>
          </w:p>
        </w:tc>
        <w:tc>
          <w:tcPr>
            <w:tcW w:w="781" w:type="pct"/>
            <w:gridSpan w:val="3"/>
            <w:shd w:val="clear" w:color="auto" w:fill="auto"/>
          </w:tcPr>
          <w:p w14:paraId="0F130D87" w14:textId="77777777" w:rsidR="009A26DC" w:rsidRDefault="009A26DC" w:rsidP="002942EB">
            <w:pPr>
              <w:spacing w:line="312" w:lineRule="auto"/>
              <w:rPr>
                <w:rFonts w:ascii="Arial" w:hAnsi="Arial" w:cs="Arial"/>
                <w:b/>
                <w:bCs/>
                <w:sz w:val="20"/>
              </w:rPr>
            </w:pPr>
            <w:r>
              <w:rPr>
                <w:rFonts w:ascii="Arial" w:hAnsi="Arial" w:cs="Arial"/>
                <w:sz w:val="20"/>
              </w:rPr>
              <w:t>(Amount to be reckoned as FC)</w:t>
            </w:r>
          </w:p>
        </w:tc>
      </w:tr>
      <w:tr w:rsidR="009A26DC" w:rsidRPr="00AE3A2A" w14:paraId="24703087" w14:textId="77777777" w:rsidTr="002942EB">
        <w:tc>
          <w:tcPr>
            <w:tcW w:w="245" w:type="pct"/>
            <w:shd w:val="clear" w:color="auto" w:fill="auto"/>
          </w:tcPr>
          <w:p w14:paraId="72F0CB60" w14:textId="77777777" w:rsidR="009A26DC" w:rsidRPr="00AE3A2A" w:rsidRDefault="009A26DC" w:rsidP="002942EB">
            <w:pPr>
              <w:spacing w:line="312" w:lineRule="auto"/>
              <w:rPr>
                <w:rFonts w:ascii="Arial" w:hAnsi="Arial" w:cs="Arial"/>
                <w:sz w:val="20"/>
              </w:rPr>
            </w:pPr>
            <w:r w:rsidRPr="00AE3A2A">
              <w:rPr>
                <w:rFonts w:ascii="Arial" w:hAnsi="Arial" w:cs="Arial"/>
                <w:sz w:val="20"/>
              </w:rPr>
              <w:t>1</w:t>
            </w:r>
            <w:r>
              <w:rPr>
                <w:rFonts w:ascii="Arial" w:hAnsi="Arial" w:cs="Arial"/>
                <w:sz w:val="20"/>
              </w:rPr>
              <w:t>4</w:t>
            </w:r>
          </w:p>
        </w:tc>
        <w:tc>
          <w:tcPr>
            <w:tcW w:w="963" w:type="pct"/>
            <w:gridSpan w:val="5"/>
            <w:shd w:val="clear" w:color="auto" w:fill="auto"/>
          </w:tcPr>
          <w:p w14:paraId="1AB707A1" w14:textId="77777777" w:rsidR="009A26DC" w:rsidRDefault="009A26DC" w:rsidP="002942EB">
            <w:pPr>
              <w:rPr>
                <w:rFonts w:ascii="Arial" w:hAnsi="Arial" w:cs="Arial"/>
                <w:sz w:val="20"/>
              </w:rPr>
            </w:pPr>
            <w:r w:rsidRPr="00AE3A2A">
              <w:rPr>
                <w:rFonts w:ascii="Arial" w:hAnsi="Arial" w:cs="Arial"/>
                <w:sz w:val="20"/>
              </w:rPr>
              <w:t xml:space="preserve">Creation of charge – domestic </w:t>
            </w:r>
            <w:r>
              <w:rPr>
                <w:rFonts w:ascii="Arial" w:hAnsi="Arial" w:cs="Arial"/>
                <w:sz w:val="20"/>
              </w:rPr>
              <w:t>a</w:t>
            </w:r>
            <w:r w:rsidRPr="00AE3A2A">
              <w:rPr>
                <w:rFonts w:ascii="Arial" w:hAnsi="Arial" w:cs="Arial"/>
                <w:sz w:val="20"/>
              </w:rPr>
              <w:t>ssets (name of the overseas lender)</w:t>
            </w:r>
          </w:p>
          <w:p w14:paraId="7AAC78BC" w14:textId="77777777" w:rsidR="009A26DC" w:rsidRDefault="009A26DC" w:rsidP="002942EB">
            <w:pPr>
              <w:rPr>
                <w:rFonts w:ascii="Arial" w:hAnsi="Arial" w:cs="Arial"/>
                <w:sz w:val="20"/>
              </w:rPr>
            </w:pPr>
          </w:p>
          <w:p w14:paraId="45A0CEEA" w14:textId="77777777" w:rsidR="009A26DC" w:rsidRPr="00AE3A2A" w:rsidRDefault="009A26DC" w:rsidP="002942EB">
            <w:pPr>
              <w:rPr>
                <w:rFonts w:ascii="Arial" w:hAnsi="Arial" w:cs="Arial"/>
                <w:sz w:val="20"/>
              </w:rPr>
            </w:pPr>
          </w:p>
        </w:tc>
        <w:tc>
          <w:tcPr>
            <w:tcW w:w="642" w:type="pct"/>
            <w:gridSpan w:val="3"/>
            <w:shd w:val="clear" w:color="auto" w:fill="auto"/>
          </w:tcPr>
          <w:p w14:paraId="452EC258" w14:textId="77777777" w:rsidR="009A26DC" w:rsidRDefault="009A26DC" w:rsidP="002942EB">
            <w:pPr>
              <w:jc w:val="center"/>
              <w:rPr>
                <w:rFonts w:ascii="Arial" w:hAnsi="Arial" w:cs="Arial"/>
                <w:sz w:val="20"/>
              </w:rPr>
            </w:pPr>
            <w:r w:rsidRPr="00AE3A2A">
              <w:rPr>
                <w:rFonts w:ascii="Arial" w:hAnsi="Arial" w:cs="Arial"/>
                <w:sz w:val="20"/>
              </w:rPr>
              <w:t>Shares of I</w:t>
            </w:r>
            <w:r>
              <w:rPr>
                <w:rFonts w:ascii="Arial" w:hAnsi="Arial" w:cs="Arial"/>
                <w:sz w:val="20"/>
              </w:rPr>
              <w:t>E</w:t>
            </w:r>
            <w:r w:rsidRPr="00AE3A2A">
              <w:rPr>
                <w:rFonts w:ascii="Arial" w:hAnsi="Arial" w:cs="Arial"/>
                <w:sz w:val="20"/>
              </w:rPr>
              <w:t xml:space="preserve"> and/or its group companies</w:t>
            </w:r>
          </w:p>
        </w:tc>
        <w:tc>
          <w:tcPr>
            <w:tcW w:w="717" w:type="pct"/>
            <w:gridSpan w:val="7"/>
            <w:shd w:val="clear" w:color="auto" w:fill="auto"/>
          </w:tcPr>
          <w:p w14:paraId="2DE293EB" w14:textId="77777777" w:rsidR="009A26DC" w:rsidRDefault="009A26DC" w:rsidP="002942EB">
            <w:pPr>
              <w:jc w:val="center"/>
              <w:rPr>
                <w:rFonts w:ascii="Arial" w:hAnsi="Arial" w:cs="Arial"/>
                <w:sz w:val="20"/>
              </w:rPr>
            </w:pPr>
            <w:r w:rsidRPr="00AE3A2A">
              <w:rPr>
                <w:rFonts w:ascii="Arial" w:hAnsi="Arial" w:cs="Arial"/>
                <w:sz w:val="20"/>
              </w:rPr>
              <w:t xml:space="preserve">Movable &amp; </w:t>
            </w:r>
            <w:r>
              <w:rPr>
                <w:rFonts w:ascii="Arial" w:hAnsi="Arial" w:cs="Arial"/>
                <w:sz w:val="20"/>
              </w:rPr>
              <w:t>i</w:t>
            </w:r>
            <w:r w:rsidRPr="00AE3A2A">
              <w:rPr>
                <w:rFonts w:ascii="Arial" w:hAnsi="Arial" w:cs="Arial"/>
                <w:sz w:val="20"/>
              </w:rPr>
              <w:t xml:space="preserve">mmovable </w:t>
            </w:r>
            <w:r>
              <w:rPr>
                <w:rFonts w:ascii="Arial" w:hAnsi="Arial" w:cs="Arial"/>
                <w:sz w:val="20"/>
              </w:rPr>
              <w:t>p</w:t>
            </w:r>
            <w:r w:rsidRPr="00AE3A2A">
              <w:rPr>
                <w:rFonts w:ascii="Arial" w:hAnsi="Arial" w:cs="Arial"/>
                <w:sz w:val="20"/>
              </w:rPr>
              <w:t>roperties of I</w:t>
            </w:r>
            <w:r>
              <w:rPr>
                <w:rFonts w:ascii="Arial" w:hAnsi="Arial" w:cs="Arial"/>
                <w:sz w:val="20"/>
              </w:rPr>
              <w:t>E</w:t>
            </w:r>
            <w:r w:rsidRPr="00AE3A2A">
              <w:rPr>
                <w:rFonts w:ascii="Arial" w:hAnsi="Arial" w:cs="Arial"/>
                <w:sz w:val="20"/>
              </w:rPr>
              <w:t xml:space="preserve"> and/</w:t>
            </w:r>
            <w:r>
              <w:rPr>
                <w:rFonts w:ascii="Arial" w:hAnsi="Arial" w:cs="Arial"/>
                <w:sz w:val="20"/>
              </w:rPr>
              <w:t xml:space="preserve"> </w:t>
            </w:r>
            <w:r w:rsidRPr="00AE3A2A">
              <w:rPr>
                <w:rFonts w:ascii="Arial" w:hAnsi="Arial" w:cs="Arial"/>
                <w:sz w:val="20"/>
              </w:rPr>
              <w:t>or its group</w:t>
            </w:r>
          </w:p>
        </w:tc>
        <w:tc>
          <w:tcPr>
            <w:tcW w:w="644" w:type="pct"/>
            <w:gridSpan w:val="3"/>
            <w:shd w:val="clear" w:color="auto" w:fill="auto"/>
          </w:tcPr>
          <w:p w14:paraId="68517210" w14:textId="77777777" w:rsidR="009A26DC" w:rsidRDefault="009A26DC" w:rsidP="002942EB">
            <w:pPr>
              <w:jc w:val="center"/>
              <w:rPr>
                <w:rFonts w:ascii="Arial" w:hAnsi="Arial" w:cs="Arial"/>
                <w:sz w:val="20"/>
              </w:rPr>
            </w:pPr>
            <w:r w:rsidRPr="00AE3A2A">
              <w:rPr>
                <w:rFonts w:ascii="Arial" w:hAnsi="Arial" w:cs="Arial"/>
                <w:sz w:val="20"/>
              </w:rPr>
              <w:t xml:space="preserve">Other </w:t>
            </w:r>
            <w:r>
              <w:rPr>
                <w:rFonts w:ascii="Arial" w:hAnsi="Arial" w:cs="Arial"/>
                <w:sz w:val="20"/>
              </w:rPr>
              <w:t>f</w:t>
            </w:r>
            <w:r w:rsidRPr="00AE3A2A">
              <w:rPr>
                <w:rFonts w:ascii="Arial" w:hAnsi="Arial" w:cs="Arial"/>
                <w:sz w:val="20"/>
              </w:rPr>
              <w:t xml:space="preserve">inancial </w:t>
            </w:r>
            <w:r>
              <w:rPr>
                <w:rFonts w:ascii="Arial" w:hAnsi="Arial" w:cs="Arial"/>
                <w:sz w:val="20"/>
              </w:rPr>
              <w:t>a</w:t>
            </w:r>
            <w:r w:rsidRPr="00AE3A2A">
              <w:rPr>
                <w:rFonts w:ascii="Arial" w:hAnsi="Arial" w:cs="Arial"/>
                <w:sz w:val="20"/>
              </w:rPr>
              <w:t>ssets of I</w:t>
            </w:r>
            <w:r>
              <w:rPr>
                <w:rFonts w:ascii="Arial" w:hAnsi="Arial" w:cs="Arial"/>
                <w:sz w:val="20"/>
              </w:rPr>
              <w:t>E</w:t>
            </w:r>
            <w:r w:rsidRPr="00AE3A2A">
              <w:rPr>
                <w:rFonts w:ascii="Arial" w:hAnsi="Arial" w:cs="Arial"/>
                <w:sz w:val="20"/>
              </w:rPr>
              <w:t xml:space="preserve"> and/ or its group</w:t>
            </w:r>
          </w:p>
        </w:tc>
        <w:tc>
          <w:tcPr>
            <w:tcW w:w="505" w:type="pct"/>
            <w:gridSpan w:val="2"/>
            <w:shd w:val="clear" w:color="auto" w:fill="auto"/>
          </w:tcPr>
          <w:p w14:paraId="1791CBE6" w14:textId="77777777" w:rsidR="009A26DC" w:rsidRDefault="009A26DC" w:rsidP="002942EB">
            <w:pPr>
              <w:spacing w:line="312" w:lineRule="auto"/>
              <w:rPr>
                <w:rFonts w:ascii="Arial" w:hAnsi="Arial" w:cs="Arial"/>
                <w:sz w:val="20"/>
              </w:rPr>
            </w:pPr>
            <w:r w:rsidRPr="00AE3A2A">
              <w:rPr>
                <w:rFonts w:ascii="Arial" w:hAnsi="Arial" w:cs="Arial"/>
                <w:sz w:val="20"/>
              </w:rPr>
              <w:t xml:space="preserve">Date of </w:t>
            </w:r>
            <w:r>
              <w:rPr>
                <w:rFonts w:ascii="Arial" w:hAnsi="Arial" w:cs="Arial"/>
                <w:sz w:val="20"/>
              </w:rPr>
              <w:t>c</w:t>
            </w:r>
            <w:r w:rsidRPr="00AE3A2A">
              <w:rPr>
                <w:rFonts w:ascii="Arial" w:hAnsi="Arial" w:cs="Arial"/>
                <w:sz w:val="20"/>
              </w:rPr>
              <w:t xml:space="preserve">reation </w:t>
            </w:r>
          </w:p>
        </w:tc>
        <w:tc>
          <w:tcPr>
            <w:tcW w:w="502" w:type="pct"/>
            <w:gridSpan w:val="2"/>
            <w:shd w:val="clear" w:color="auto" w:fill="auto"/>
          </w:tcPr>
          <w:p w14:paraId="4F47E23D" w14:textId="77777777" w:rsidR="009A26DC" w:rsidRDefault="009A26DC" w:rsidP="002942EB">
            <w:pPr>
              <w:jc w:val="center"/>
              <w:rPr>
                <w:rFonts w:ascii="Arial" w:hAnsi="Arial" w:cs="Arial"/>
                <w:sz w:val="20"/>
              </w:rPr>
            </w:pPr>
            <w:r w:rsidRPr="00AE3A2A">
              <w:rPr>
                <w:rFonts w:ascii="Arial" w:hAnsi="Arial" w:cs="Arial"/>
                <w:sz w:val="20"/>
              </w:rPr>
              <w:t>Validity date</w:t>
            </w:r>
          </w:p>
        </w:tc>
        <w:tc>
          <w:tcPr>
            <w:tcW w:w="781" w:type="pct"/>
            <w:gridSpan w:val="3"/>
            <w:shd w:val="clear" w:color="auto" w:fill="auto"/>
          </w:tcPr>
          <w:p w14:paraId="13BF1408" w14:textId="77777777" w:rsidR="009A26DC" w:rsidRDefault="009A26DC" w:rsidP="002942EB">
            <w:pPr>
              <w:spacing w:line="312" w:lineRule="auto"/>
              <w:rPr>
                <w:rFonts w:ascii="Arial" w:hAnsi="Arial" w:cs="Arial"/>
                <w:b/>
                <w:bCs/>
                <w:sz w:val="20"/>
              </w:rPr>
            </w:pPr>
            <w:r>
              <w:rPr>
                <w:rFonts w:ascii="Arial" w:hAnsi="Arial" w:cs="Arial"/>
                <w:sz w:val="20"/>
              </w:rPr>
              <w:t>(Amount to be reckoned as FC)</w:t>
            </w:r>
          </w:p>
        </w:tc>
      </w:tr>
      <w:tr w:rsidR="009A26DC" w:rsidRPr="00AE3A2A" w14:paraId="68DE2082" w14:textId="77777777" w:rsidTr="002942EB">
        <w:tc>
          <w:tcPr>
            <w:tcW w:w="245" w:type="pct"/>
            <w:shd w:val="clear" w:color="auto" w:fill="auto"/>
          </w:tcPr>
          <w:p w14:paraId="7F0278AA" w14:textId="77777777" w:rsidR="009A26DC" w:rsidRDefault="009A26DC" w:rsidP="002942EB">
            <w:pPr>
              <w:spacing w:line="312" w:lineRule="auto"/>
              <w:rPr>
                <w:rFonts w:ascii="Arial" w:hAnsi="Arial" w:cs="Arial"/>
                <w:sz w:val="20"/>
              </w:rPr>
            </w:pPr>
            <w:r w:rsidRPr="00AE3A2A">
              <w:rPr>
                <w:rFonts w:ascii="Arial" w:hAnsi="Arial" w:cs="Arial"/>
                <w:sz w:val="20"/>
              </w:rPr>
              <w:t>1</w:t>
            </w:r>
            <w:r>
              <w:rPr>
                <w:rFonts w:ascii="Arial" w:hAnsi="Arial" w:cs="Arial"/>
                <w:sz w:val="20"/>
              </w:rPr>
              <w:t>5</w:t>
            </w:r>
          </w:p>
        </w:tc>
        <w:tc>
          <w:tcPr>
            <w:tcW w:w="963" w:type="pct"/>
            <w:gridSpan w:val="5"/>
            <w:shd w:val="clear" w:color="auto" w:fill="auto"/>
          </w:tcPr>
          <w:p w14:paraId="1CDC18DB" w14:textId="77777777" w:rsidR="009A26DC" w:rsidRPr="00AE3A2A" w:rsidRDefault="009A26DC" w:rsidP="002942EB">
            <w:pPr>
              <w:rPr>
                <w:rFonts w:ascii="Arial" w:hAnsi="Arial" w:cs="Arial"/>
                <w:sz w:val="20"/>
              </w:rPr>
            </w:pPr>
            <w:r w:rsidRPr="00AE3A2A">
              <w:rPr>
                <w:rFonts w:ascii="Arial" w:hAnsi="Arial" w:cs="Arial"/>
                <w:sz w:val="20"/>
              </w:rPr>
              <w:t>Conversion of loan to equity</w:t>
            </w:r>
            <w:r>
              <w:rPr>
                <w:rFonts w:ascii="Arial" w:hAnsi="Arial" w:cs="Arial"/>
                <w:sz w:val="20"/>
              </w:rPr>
              <w:t xml:space="preserve"> </w:t>
            </w:r>
            <w:r w:rsidRPr="00AE3A2A">
              <w:rPr>
                <w:rFonts w:ascii="Arial" w:hAnsi="Arial" w:cs="Arial"/>
                <w:sz w:val="20"/>
              </w:rPr>
              <w:t>$$</w:t>
            </w:r>
          </w:p>
        </w:tc>
        <w:tc>
          <w:tcPr>
            <w:tcW w:w="2004" w:type="pct"/>
            <w:gridSpan w:val="13"/>
            <w:shd w:val="clear" w:color="auto" w:fill="auto"/>
          </w:tcPr>
          <w:p w14:paraId="42B25037" w14:textId="77777777" w:rsidR="009A26DC" w:rsidRDefault="009A26DC" w:rsidP="002942EB">
            <w:pPr>
              <w:jc w:val="center"/>
              <w:rPr>
                <w:rFonts w:ascii="Arial" w:hAnsi="Arial" w:cs="Arial"/>
                <w:sz w:val="20"/>
              </w:rPr>
            </w:pPr>
            <w:r>
              <w:rPr>
                <w:rFonts w:ascii="Arial" w:hAnsi="Arial" w:cs="Arial"/>
                <w:sz w:val="20"/>
              </w:rPr>
              <w:t>(Specify)</w:t>
            </w:r>
          </w:p>
          <w:p w14:paraId="4DBC32D5" w14:textId="77777777" w:rsidR="009A26DC" w:rsidRPr="00AE3A2A" w:rsidRDefault="009A26DC" w:rsidP="002942EB">
            <w:pPr>
              <w:jc w:val="center"/>
              <w:rPr>
                <w:rFonts w:ascii="Arial" w:hAnsi="Arial" w:cs="Arial"/>
                <w:sz w:val="20"/>
              </w:rPr>
            </w:pPr>
          </w:p>
        </w:tc>
        <w:tc>
          <w:tcPr>
            <w:tcW w:w="1007" w:type="pct"/>
            <w:gridSpan w:val="4"/>
            <w:shd w:val="clear" w:color="auto" w:fill="auto"/>
          </w:tcPr>
          <w:p w14:paraId="47F701F3" w14:textId="77777777" w:rsidR="009A26DC" w:rsidRDefault="009A26DC" w:rsidP="002942EB">
            <w:pPr>
              <w:spacing w:line="312" w:lineRule="auto"/>
              <w:rPr>
                <w:rFonts w:ascii="Arial" w:hAnsi="Arial" w:cs="Arial"/>
                <w:b/>
                <w:bCs/>
                <w:sz w:val="20"/>
              </w:rPr>
            </w:pPr>
            <w:r>
              <w:rPr>
                <w:rFonts w:ascii="Arial" w:hAnsi="Arial" w:cs="Arial"/>
                <w:sz w:val="20"/>
              </w:rPr>
              <w:t>Date of conversion</w:t>
            </w:r>
          </w:p>
        </w:tc>
        <w:tc>
          <w:tcPr>
            <w:tcW w:w="781" w:type="pct"/>
            <w:gridSpan w:val="3"/>
            <w:shd w:val="clear" w:color="auto" w:fill="auto"/>
          </w:tcPr>
          <w:p w14:paraId="6A12A8AF" w14:textId="77777777" w:rsidR="009A26DC" w:rsidRDefault="009A26DC" w:rsidP="002942EB">
            <w:pPr>
              <w:spacing w:line="312" w:lineRule="auto"/>
              <w:rPr>
                <w:rFonts w:ascii="Arial" w:hAnsi="Arial" w:cs="Arial"/>
                <w:b/>
                <w:bCs/>
                <w:sz w:val="20"/>
              </w:rPr>
            </w:pPr>
            <w:r>
              <w:rPr>
                <w:rFonts w:ascii="Arial" w:hAnsi="Arial" w:cs="Arial"/>
                <w:sz w:val="20"/>
              </w:rPr>
              <w:t>Amount</w:t>
            </w:r>
          </w:p>
        </w:tc>
      </w:tr>
      <w:tr w:rsidR="009A26DC" w:rsidRPr="00AE3A2A" w14:paraId="7BEF501E" w14:textId="77777777" w:rsidTr="002942EB">
        <w:trPr>
          <w:trHeight w:val="1104"/>
        </w:trPr>
        <w:tc>
          <w:tcPr>
            <w:tcW w:w="245" w:type="pct"/>
            <w:shd w:val="clear" w:color="auto" w:fill="auto"/>
          </w:tcPr>
          <w:p w14:paraId="2C91FA63" w14:textId="77777777" w:rsidR="009A26DC" w:rsidRDefault="009A26DC" w:rsidP="002942EB">
            <w:pPr>
              <w:spacing w:line="312" w:lineRule="auto"/>
              <w:rPr>
                <w:rFonts w:ascii="Arial" w:hAnsi="Arial" w:cs="Arial"/>
                <w:sz w:val="20"/>
              </w:rPr>
            </w:pPr>
            <w:r w:rsidRPr="00AE3A2A">
              <w:rPr>
                <w:rFonts w:ascii="Arial" w:hAnsi="Arial" w:cs="Arial"/>
                <w:sz w:val="20"/>
              </w:rPr>
              <w:t>1</w:t>
            </w:r>
            <w:r>
              <w:rPr>
                <w:rFonts w:ascii="Arial" w:hAnsi="Arial" w:cs="Arial"/>
                <w:sz w:val="20"/>
              </w:rPr>
              <w:t>6</w:t>
            </w:r>
          </w:p>
        </w:tc>
        <w:tc>
          <w:tcPr>
            <w:tcW w:w="963" w:type="pct"/>
            <w:gridSpan w:val="5"/>
            <w:shd w:val="clear" w:color="auto" w:fill="auto"/>
          </w:tcPr>
          <w:p w14:paraId="773F75AA" w14:textId="77777777" w:rsidR="009A26DC" w:rsidRDefault="009A26DC" w:rsidP="002942EB">
            <w:pPr>
              <w:rPr>
                <w:rFonts w:ascii="Arial" w:hAnsi="Arial" w:cs="Arial"/>
                <w:sz w:val="20"/>
              </w:rPr>
            </w:pPr>
            <w:r>
              <w:rPr>
                <w:rFonts w:ascii="Arial" w:hAnsi="Arial" w:cs="Arial"/>
                <w:sz w:val="20"/>
              </w:rPr>
              <w:t>FC</w:t>
            </w:r>
            <w:r w:rsidRPr="00AE3A2A">
              <w:rPr>
                <w:rFonts w:ascii="Arial" w:hAnsi="Arial" w:cs="Arial"/>
                <w:sz w:val="20"/>
              </w:rPr>
              <w:t xml:space="preserve"> </w:t>
            </w:r>
            <w:proofErr w:type="gramStart"/>
            <w:r w:rsidRPr="00AE3A2A">
              <w:rPr>
                <w:rFonts w:ascii="Arial" w:hAnsi="Arial" w:cs="Arial"/>
                <w:sz w:val="20"/>
              </w:rPr>
              <w:t>as a result of</w:t>
            </w:r>
            <w:proofErr w:type="gramEnd"/>
            <w:r w:rsidRPr="00AE3A2A">
              <w:rPr>
                <w:rFonts w:ascii="Arial" w:hAnsi="Arial" w:cs="Arial"/>
                <w:sz w:val="20"/>
              </w:rPr>
              <w:t xml:space="preserve"> merger</w:t>
            </w:r>
            <w:r>
              <w:rPr>
                <w:rFonts w:ascii="Arial" w:hAnsi="Arial" w:cs="Arial"/>
                <w:sz w:val="20"/>
              </w:rPr>
              <w:t xml:space="preserve"> of foreign entity/ SDS</w:t>
            </w:r>
          </w:p>
          <w:p w14:paraId="5891E275" w14:textId="77777777" w:rsidR="009A26DC" w:rsidRPr="00AE3A2A" w:rsidRDefault="009A26DC" w:rsidP="002942EB">
            <w:pPr>
              <w:rPr>
                <w:rFonts w:ascii="Arial" w:hAnsi="Arial" w:cs="Arial"/>
                <w:sz w:val="20"/>
              </w:rPr>
            </w:pPr>
            <w:r>
              <w:rPr>
                <w:rFonts w:ascii="Arial" w:hAnsi="Arial" w:cs="Arial"/>
                <w:sz w:val="20"/>
              </w:rPr>
              <w:t>(Please specify amount in each category)</w:t>
            </w:r>
          </w:p>
        </w:tc>
        <w:tc>
          <w:tcPr>
            <w:tcW w:w="642" w:type="pct"/>
            <w:gridSpan w:val="3"/>
            <w:shd w:val="clear" w:color="auto" w:fill="auto"/>
          </w:tcPr>
          <w:p w14:paraId="6FA98B53" w14:textId="77777777" w:rsidR="009A26DC" w:rsidRPr="00AE3A2A" w:rsidRDefault="009A26DC" w:rsidP="002942EB">
            <w:pPr>
              <w:jc w:val="center"/>
              <w:rPr>
                <w:rFonts w:ascii="Arial" w:hAnsi="Arial" w:cs="Arial"/>
                <w:sz w:val="20"/>
              </w:rPr>
            </w:pPr>
            <w:r w:rsidRPr="00AE3A2A">
              <w:rPr>
                <w:rFonts w:ascii="Arial" w:hAnsi="Arial" w:cs="Arial"/>
                <w:sz w:val="20"/>
              </w:rPr>
              <w:t xml:space="preserve">Equity </w:t>
            </w:r>
            <w:r>
              <w:rPr>
                <w:rFonts w:ascii="Arial" w:hAnsi="Arial" w:cs="Arial"/>
                <w:sz w:val="20"/>
              </w:rPr>
              <w:t>c</w:t>
            </w:r>
            <w:r w:rsidRPr="00AE3A2A">
              <w:rPr>
                <w:rFonts w:ascii="Arial" w:hAnsi="Arial" w:cs="Arial"/>
                <w:sz w:val="20"/>
              </w:rPr>
              <w:t>apital</w:t>
            </w:r>
            <w:r>
              <w:rPr>
                <w:rFonts w:ascii="Arial" w:hAnsi="Arial" w:cs="Arial"/>
                <w:sz w:val="20"/>
              </w:rPr>
              <w:t xml:space="preserve"> </w:t>
            </w:r>
          </w:p>
        </w:tc>
        <w:tc>
          <w:tcPr>
            <w:tcW w:w="717" w:type="pct"/>
            <w:gridSpan w:val="7"/>
            <w:shd w:val="clear" w:color="auto" w:fill="auto"/>
          </w:tcPr>
          <w:p w14:paraId="5652F3C6" w14:textId="77777777" w:rsidR="009A26DC" w:rsidRPr="00AE3A2A" w:rsidRDefault="009A26DC" w:rsidP="002942EB">
            <w:pPr>
              <w:jc w:val="center"/>
              <w:rPr>
                <w:rFonts w:ascii="Arial" w:hAnsi="Arial" w:cs="Arial"/>
                <w:sz w:val="20"/>
              </w:rPr>
            </w:pPr>
            <w:r w:rsidRPr="00AE3A2A">
              <w:rPr>
                <w:rFonts w:ascii="Arial" w:hAnsi="Arial" w:cs="Arial"/>
                <w:sz w:val="20"/>
              </w:rPr>
              <w:t>Loan</w:t>
            </w:r>
            <w:r>
              <w:rPr>
                <w:rFonts w:ascii="Arial" w:hAnsi="Arial" w:cs="Arial"/>
                <w:sz w:val="20"/>
              </w:rPr>
              <w:t xml:space="preserve"> </w:t>
            </w:r>
          </w:p>
        </w:tc>
        <w:tc>
          <w:tcPr>
            <w:tcW w:w="644" w:type="pct"/>
            <w:gridSpan w:val="3"/>
            <w:shd w:val="clear" w:color="auto" w:fill="auto"/>
          </w:tcPr>
          <w:p w14:paraId="475EE040" w14:textId="77777777" w:rsidR="009A26DC" w:rsidRPr="00AE3A2A" w:rsidRDefault="009A26DC" w:rsidP="002942EB">
            <w:pPr>
              <w:jc w:val="center"/>
              <w:rPr>
                <w:rFonts w:ascii="Arial" w:hAnsi="Arial" w:cs="Arial"/>
                <w:sz w:val="20"/>
              </w:rPr>
            </w:pPr>
            <w:r w:rsidRPr="00AE3A2A">
              <w:rPr>
                <w:rFonts w:ascii="Arial" w:hAnsi="Arial" w:cs="Arial"/>
                <w:sz w:val="20"/>
              </w:rPr>
              <w:t>Guarante</w:t>
            </w:r>
            <w:r>
              <w:rPr>
                <w:rFonts w:ascii="Arial" w:hAnsi="Arial" w:cs="Arial"/>
                <w:sz w:val="20"/>
              </w:rPr>
              <w:t>e</w:t>
            </w:r>
          </w:p>
        </w:tc>
        <w:tc>
          <w:tcPr>
            <w:tcW w:w="1788" w:type="pct"/>
            <w:gridSpan w:val="7"/>
            <w:shd w:val="clear" w:color="auto" w:fill="auto"/>
          </w:tcPr>
          <w:p w14:paraId="1DCDD19E" w14:textId="77777777" w:rsidR="009A26DC" w:rsidRDefault="009A26DC" w:rsidP="002942EB">
            <w:pPr>
              <w:spacing w:line="312" w:lineRule="auto"/>
              <w:rPr>
                <w:rFonts w:ascii="Arial" w:hAnsi="Arial" w:cs="Arial"/>
                <w:b/>
                <w:bCs/>
                <w:sz w:val="20"/>
              </w:rPr>
            </w:pPr>
            <w:r w:rsidRPr="00AE3A2A">
              <w:rPr>
                <w:rFonts w:ascii="Arial" w:hAnsi="Arial" w:cs="Arial"/>
                <w:sz w:val="20"/>
              </w:rPr>
              <w:t xml:space="preserve">Date of </w:t>
            </w:r>
            <w:r>
              <w:rPr>
                <w:rFonts w:ascii="Arial" w:hAnsi="Arial" w:cs="Arial"/>
                <w:sz w:val="20"/>
              </w:rPr>
              <w:t>m</w:t>
            </w:r>
            <w:r w:rsidRPr="00AE3A2A">
              <w:rPr>
                <w:rFonts w:ascii="Arial" w:hAnsi="Arial" w:cs="Arial"/>
                <w:sz w:val="20"/>
              </w:rPr>
              <w:t>erger</w:t>
            </w:r>
          </w:p>
        </w:tc>
      </w:tr>
      <w:tr w:rsidR="009A26DC" w:rsidRPr="00AE3A2A" w14:paraId="1C965164" w14:textId="77777777" w:rsidTr="002942EB">
        <w:tc>
          <w:tcPr>
            <w:tcW w:w="245" w:type="pct"/>
            <w:shd w:val="clear" w:color="auto" w:fill="auto"/>
          </w:tcPr>
          <w:p w14:paraId="26E1982B" w14:textId="77777777" w:rsidR="009A26DC" w:rsidRPr="00AE3A2A" w:rsidRDefault="009A26DC" w:rsidP="002942EB">
            <w:pPr>
              <w:spacing w:line="312" w:lineRule="auto"/>
              <w:rPr>
                <w:rFonts w:ascii="Arial" w:hAnsi="Arial" w:cs="Arial"/>
                <w:sz w:val="20"/>
              </w:rPr>
            </w:pPr>
            <w:r w:rsidRPr="00AE3A2A">
              <w:rPr>
                <w:rFonts w:ascii="Arial" w:hAnsi="Arial" w:cs="Arial"/>
                <w:sz w:val="20"/>
              </w:rPr>
              <w:t>1</w:t>
            </w:r>
            <w:r>
              <w:rPr>
                <w:rFonts w:ascii="Arial" w:hAnsi="Arial" w:cs="Arial"/>
                <w:sz w:val="20"/>
              </w:rPr>
              <w:t>7</w:t>
            </w:r>
          </w:p>
        </w:tc>
        <w:tc>
          <w:tcPr>
            <w:tcW w:w="963" w:type="pct"/>
            <w:gridSpan w:val="5"/>
            <w:shd w:val="clear" w:color="auto" w:fill="auto"/>
          </w:tcPr>
          <w:p w14:paraId="37977A78" w14:textId="77777777" w:rsidR="009A26DC" w:rsidRDefault="009A26DC" w:rsidP="002942EB">
            <w:pPr>
              <w:rPr>
                <w:rFonts w:ascii="Arial" w:hAnsi="Arial" w:cs="Arial"/>
                <w:sz w:val="20"/>
              </w:rPr>
            </w:pPr>
            <w:r>
              <w:rPr>
                <w:rFonts w:ascii="Arial" w:hAnsi="Arial" w:cs="Arial"/>
                <w:sz w:val="20"/>
              </w:rPr>
              <w:t>FC</w:t>
            </w:r>
            <w:r w:rsidRPr="00AE3A2A">
              <w:rPr>
                <w:rFonts w:ascii="Arial" w:hAnsi="Arial" w:cs="Arial"/>
                <w:sz w:val="20"/>
              </w:rPr>
              <w:t xml:space="preserve"> </w:t>
            </w:r>
            <w:proofErr w:type="gramStart"/>
            <w:r w:rsidRPr="00AE3A2A">
              <w:rPr>
                <w:rFonts w:ascii="Arial" w:hAnsi="Arial" w:cs="Arial"/>
                <w:sz w:val="20"/>
              </w:rPr>
              <w:t>as a result of</w:t>
            </w:r>
            <w:proofErr w:type="gramEnd"/>
            <w:r w:rsidRPr="00AE3A2A">
              <w:rPr>
                <w:rFonts w:ascii="Arial" w:hAnsi="Arial" w:cs="Arial"/>
                <w:sz w:val="20"/>
              </w:rPr>
              <w:t xml:space="preserve"> sale/transfer/ merger by/of Indian </w:t>
            </w:r>
            <w:r>
              <w:rPr>
                <w:rFonts w:ascii="Arial" w:hAnsi="Arial" w:cs="Arial"/>
                <w:sz w:val="20"/>
              </w:rPr>
              <w:t>entities/ group companies</w:t>
            </w:r>
          </w:p>
          <w:p w14:paraId="4942270F" w14:textId="77777777" w:rsidR="009A26DC" w:rsidRDefault="009A26DC" w:rsidP="002942EB">
            <w:pPr>
              <w:rPr>
                <w:rFonts w:ascii="Arial" w:hAnsi="Arial" w:cs="Arial"/>
                <w:sz w:val="20"/>
              </w:rPr>
            </w:pPr>
            <w:r>
              <w:rPr>
                <w:rFonts w:ascii="Arial" w:hAnsi="Arial" w:cs="Arial"/>
                <w:sz w:val="20"/>
              </w:rPr>
              <w:t>(Please specify amount in each category)</w:t>
            </w:r>
          </w:p>
        </w:tc>
        <w:tc>
          <w:tcPr>
            <w:tcW w:w="642" w:type="pct"/>
            <w:gridSpan w:val="3"/>
            <w:shd w:val="clear" w:color="auto" w:fill="auto"/>
          </w:tcPr>
          <w:p w14:paraId="09E13FA5" w14:textId="77777777" w:rsidR="009A26DC" w:rsidRPr="00AE3A2A" w:rsidRDefault="009A26DC" w:rsidP="002942EB">
            <w:pPr>
              <w:jc w:val="center"/>
              <w:rPr>
                <w:rFonts w:ascii="Arial" w:hAnsi="Arial" w:cs="Arial"/>
                <w:sz w:val="20"/>
              </w:rPr>
            </w:pPr>
            <w:r w:rsidRPr="00AE3A2A">
              <w:rPr>
                <w:rFonts w:ascii="Arial" w:hAnsi="Arial" w:cs="Arial"/>
                <w:sz w:val="20"/>
              </w:rPr>
              <w:t xml:space="preserve">Equity </w:t>
            </w:r>
            <w:r>
              <w:rPr>
                <w:rFonts w:ascii="Arial" w:hAnsi="Arial" w:cs="Arial"/>
                <w:sz w:val="20"/>
              </w:rPr>
              <w:t>c</w:t>
            </w:r>
            <w:r w:rsidRPr="00AE3A2A">
              <w:rPr>
                <w:rFonts w:ascii="Arial" w:hAnsi="Arial" w:cs="Arial"/>
                <w:sz w:val="20"/>
              </w:rPr>
              <w:t>apital</w:t>
            </w:r>
            <w:r>
              <w:rPr>
                <w:rFonts w:ascii="Arial" w:hAnsi="Arial" w:cs="Arial"/>
                <w:sz w:val="20"/>
              </w:rPr>
              <w:t xml:space="preserve"> </w:t>
            </w:r>
          </w:p>
        </w:tc>
        <w:tc>
          <w:tcPr>
            <w:tcW w:w="717" w:type="pct"/>
            <w:gridSpan w:val="7"/>
            <w:shd w:val="clear" w:color="auto" w:fill="auto"/>
          </w:tcPr>
          <w:p w14:paraId="21536493" w14:textId="77777777" w:rsidR="009A26DC" w:rsidRPr="00AE3A2A" w:rsidRDefault="009A26DC" w:rsidP="002942EB">
            <w:pPr>
              <w:jc w:val="center"/>
              <w:rPr>
                <w:rFonts w:ascii="Arial" w:hAnsi="Arial" w:cs="Arial"/>
                <w:sz w:val="20"/>
              </w:rPr>
            </w:pPr>
            <w:r w:rsidRPr="00AE3A2A">
              <w:rPr>
                <w:rFonts w:ascii="Arial" w:hAnsi="Arial" w:cs="Arial"/>
                <w:sz w:val="20"/>
              </w:rPr>
              <w:t>Loan</w:t>
            </w:r>
            <w:r>
              <w:rPr>
                <w:rFonts w:ascii="Arial" w:hAnsi="Arial" w:cs="Arial"/>
                <w:sz w:val="20"/>
              </w:rPr>
              <w:t xml:space="preserve"> </w:t>
            </w:r>
          </w:p>
        </w:tc>
        <w:tc>
          <w:tcPr>
            <w:tcW w:w="644" w:type="pct"/>
            <w:gridSpan w:val="3"/>
            <w:shd w:val="clear" w:color="auto" w:fill="auto"/>
          </w:tcPr>
          <w:p w14:paraId="174627C2" w14:textId="77777777" w:rsidR="009A26DC" w:rsidRPr="00AE3A2A" w:rsidRDefault="009A26DC" w:rsidP="002942EB">
            <w:pPr>
              <w:jc w:val="center"/>
              <w:rPr>
                <w:rFonts w:ascii="Arial" w:hAnsi="Arial" w:cs="Arial"/>
                <w:sz w:val="20"/>
              </w:rPr>
            </w:pPr>
            <w:r w:rsidRPr="00AE3A2A">
              <w:rPr>
                <w:rFonts w:ascii="Arial" w:hAnsi="Arial" w:cs="Arial"/>
                <w:sz w:val="20"/>
              </w:rPr>
              <w:t>Guarantee</w:t>
            </w:r>
            <w:r>
              <w:rPr>
                <w:rFonts w:ascii="Arial" w:hAnsi="Arial" w:cs="Arial"/>
                <w:sz w:val="20"/>
              </w:rPr>
              <w:t xml:space="preserve"> </w:t>
            </w:r>
          </w:p>
        </w:tc>
        <w:tc>
          <w:tcPr>
            <w:tcW w:w="1788" w:type="pct"/>
            <w:gridSpan w:val="7"/>
            <w:shd w:val="clear" w:color="auto" w:fill="auto"/>
          </w:tcPr>
          <w:p w14:paraId="796FF479" w14:textId="77777777" w:rsidR="009A26DC" w:rsidRPr="00AE3A2A" w:rsidRDefault="009A26DC" w:rsidP="002942EB">
            <w:pPr>
              <w:jc w:val="center"/>
              <w:rPr>
                <w:rFonts w:ascii="Arial" w:hAnsi="Arial" w:cs="Arial"/>
                <w:sz w:val="20"/>
              </w:rPr>
            </w:pPr>
            <w:r w:rsidRPr="00AE3A2A">
              <w:rPr>
                <w:rFonts w:ascii="Arial" w:hAnsi="Arial" w:cs="Arial"/>
                <w:sz w:val="20"/>
              </w:rPr>
              <w:t xml:space="preserve">Date of </w:t>
            </w:r>
            <w:r>
              <w:rPr>
                <w:rFonts w:ascii="Arial" w:hAnsi="Arial" w:cs="Arial"/>
                <w:sz w:val="20"/>
              </w:rPr>
              <w:t>transaction</w:t>
            </w:r>
          </w:p>
          <w:p w14:paraId="5702AC3C" w14:textId="77777777" w:rsidR="009A26DC" w:rsidRPr="00AE3A2A" w:rsidRDefault="009A26DC" w:rsidP="002942EB">
            <w:pPr>
              <w:spacing w:line="312" w:lineRule="auto"/>
              <w:rPr>
                <w:rFonts w:ascii="Arial" w:hAnsi="Arial" w:cs="Arial"/>
                <w:sz w:val="20"/>
              </w:rPr>
            </w:pPr>
          </w:p>
        </w:tc>
      </w:tr>
      <w:tr w:rsidR="009A26DC" w:rsidRPr="00AE3A2A" w14:paraId="39BBEEDA" w14:textId="77777777" w:rsidTr="002942EB">
        <w:tc>
          <w:tcPr>
            <w:tcW w:w="245" w:type="pct"/>
            <w:shd w:val="clear" w:color="auto" w:fill="auto"/>
          </w:tcPr>
          <w:p w14:paraId="4DBD29C4" w14:textId="77777777" w:rsidR="009A26DC" w:rsidRPr="00AE3A2A" w:rsidRDefault="009A26DC" w:rsidP="002942EB">
            <w:pPr>
              <w:spacing w:line="312" w:lineRule="auto"/>
              <w:rPr>
                <w:rFonts w:ascii="Arial" w:hAnsi="Arial" w:cs="Arial"/>
                <w:sz w:val="20"/>
              </w:rPr>
            </w:pPr>
            <w:r>
              <w:rPr>
                <w:rFonts w:ascii="Arial" w:hAnsi="Arial" w:cs="Arial"/>
                <w:sz w:val="20"/>
              </w:rPr>
              <w:t>18</w:t>
            </w:r>
          </w:p>
        </w:tc>
        <w:tc>
          <w:tcPr>
            <w:tcW w:w="963" w:type="pct"/>
            <w:gridSpan w:val="5"/>
            <w:shd w:val="clear" w:color="auto" w:fill="auto"/>
          </w:tcPr>
          <w:p w14:paraId="6CF82622" w14:textId="77777777" w:rsidR="009A26DC" w:rsidRPr="00AE3A2A" w:rsidRDefault="009A26DC" w:rsidP="002942EB">
            <w:pPr>
              <w:spacing w:line="312" w:lineRule="auto"/>
              <w:rPr>
                <w:rFonts w:ascii="Arial" w:hAnsi="Arial" w:cs="Arial"/>
                <w:sz w:val="20"/>
              </w:rPr>
            </w:pPr>
            <w:r w:rsidRPr="00AE3A2A">
              <w:rPr>
                <w:rFonts w:ascii="Arial" w:hAnsi="Arial" w:cs="Arial"/>
                <w:sz w:val="20"/>
              </w:rPr>
              <w:t>Others (</w:t>
            </w:r>
            <w:r>
              <w:rPr>
                <w:rFonts w:ascii="Arial" w:hAnsi="Arial" w:cs="Arial"/>
                <w:sz w:val="20"/>
              </w:rPr>
              <w:t>s</w:t>
            </w:r>
            <w:r w:rsidRPr="00AE3A2A">
              <w:rPr>
                <w:rFonts w:ascii="Arial" w:hAnsi="Arial" w:cs="Arial"/>
                <w:sz w:val="20"/>
              </w:rPr>
              <w:t>pecify)</w:t>
            </w:r>
            <w:r>
              <w:rPr>
                <w:rFonts w:ascii="Arial" w:hAnsi="Arial" w:cs="Arial"/>
                <w:sz w:val="20"/>
              </w:rPr>
              <w:t xml:space="preserve"> </w:t>
            </w:r>
            <w:r w:rsidRPr="00AE3A2A">
              <w:rPr>
                <w:rFonts w:ascii="Arial" w:hAnsi="Arial" w:cs="Arial"/>
                <w:sz w:val="20"/>
              </w:rPr>
              <w:t>(e.g.</w:t>
            </w:r>
            <w:r>
              <w:rPr>
                <w:rFonts w:ascii="Arial" w:hAnsi="Arial" w:cs="Arial"/>
                <w:sz w:val="20"/>
              </w:rPr>
              <w:t>,</w:t>
            </w:r>
            <w:r w:rsidRPr="00AE3A2A">
              <w:rPr>
                <w:rFonts w:ascii="Arial" w:hAnsi="Arial" w:cs="Arial"/>
                <w:sz w:val="20"/>
              </w:rPr>
              <w:t xml:space="preserve"> deferred payment</w:t>
            </w:r>
            <w:r>
              <w:rPr>
                <w:rFonts w:ascii="Arial" w:hAnsi="Arial" w:cs="Arial"/>
                <w:sz w:val="20"/>
              </w:rPr>
              <w:t>*</w:t>
            </w:r>
            <w:r w:rsidRPr="00AE3A2A">
              <w:rPr>
                <w:rFonts w:ascii="Arial" w:hAnsi="Arial" w:cs="Arial"/>
                <w:sz w:val="20"/>
              </w:rPr>
              <w:t>/gift/</w:t>
            </w:r>
            <w:r>
              <w:rPr>
                <w:rFonts w:ascii="Arial" w:hAnsi="Arial" w:cs="Arial"/>
                <w:sz w:val="20"/>
              </w:rPr>
              <w:t xml:space="preserve"> </w:t>
            </w:r>
            <w:r w:rsidRPr="00AE3A2A">
              <w:rPr>
                <w:rFonts w:ascii="Arial" w:hAnsi="Arial" w:cs="Arial"/>
                <w:sz w:val="20"/>
              </w:rPr>
              <w:t>inheritance/by IE/</w:t>
            </w:r>
            <w:r>
              <w:rPr>
                <w:rFonts w:ascii="Arial" w:hAnsi="Arial" w:cs="Arial"/>
                <w:sz w:val="20"/>
              </w:rPr>
              <w:t xml:space="preserve"> Resident individual (RI) </w:t>
            </w:r>
            <w:r w:rsidRPr="00AE3A2A">
              <w:rPr>
                <w:rFonts w:ascii="Arial" w:hAnsi="Arial" w:cs="Arial"/>
                <w:sz w:val="20"/>
              </w:rPr>
              <w:t xml:space="preserve">(as </w:t>
            </w:r>
            <w:r>
              <w:rPr>
                <w:rFonts w:ascii="Arial" w:hAnsi="Arial" w:cs="Arial"/>
                <w:sz w:val="20"/>
              </w:rPr>
              <w:t>the case may be)</w:t>
            </w:r>
          </w:p>
        </w:tc>
        <w:tc>
          <w:tcPr>
            <w:tcW w:w="3792" w:type="pct"/>
            <w:gridSpan w:val="20"/>
            <w:shd w:val="clear" w:color="auto" w:fill="auto"/>
          </w:tcPr>
          <w:p w14:paraId="06DBCFB4" w14:textId="77777777" w:rsidR="009A26DC" w:rsidRDefault="009A26DC" w:rsidP="002942EB">
            <w:pPr>
              <w:spacing w:line="312" w:lineRule="auto"/>
              <w:rPr>
                <w:rFonts w:ascii="Arial" w:hAnsi="Arial" w:cs="Arial"/>
                <w:b/>
                <w:bCs/>
                <w:sz w:val="20"/>
              </w:rPr>
            </w:pPr>
            <w:r>
              <w:rPr>
                <w:rFonts w:ascii="Arial" w:hAnsi="Arial" w:cs="Arial"/>
                <w:sz w:val="20"/>
              </w:rPr>
              <w:t xml:space="preserve">Please give the date of transaction, </w:t>
            </w:r>
            <w:proofErr w:type="gramStart"/>
            <w:r>
              <w:rPr>
                <w:rFonts w:ascii="Arial" w:hAnsi="Arial" w:cs="Arial"/>
                <w:sz w:val="20"/>
              </w:rPr>
              <w:t>category</w:t>
            </w:r>
            <w:proofErr w:type="gramEnd"/>
            <w:r>
              <w:rPr>
                <w:rFonts w:ascii="Arial" w:hAnsi="Arial" w:cs="Arial"/>
                <w:sz w:val="20"/>
              </w:rPr>
              <w:t xml:space="preserve"> and amount of FC</w:t>
            </w:r>
          </w:p>
        </w:tc>
      </w:tr>
      <w:tr w:rsidR="009A26DC" w:rsidRPr="00AE3A2A" w14:paraId="384EFC9B" w14:textId="77777777" w:rsidTr="002942EB">
        <w:tc>
          <w:tcPr>
            <w:tcW w:w="5000" w:type="pct"/>
            <w:gridSpan w:val="26"/>
            <w:shd w:val="clear" w:color="auto" w:fill="auto"/>
          </w:tcPr>
          <w:p w14:paraId="79C6FF74" w14:textId="77777777" w:rsidR="009A26DC" w:rsidRDefault="009A26DC" w:rsidP="002942EB">
            <w:pPr>
              <w:jc w:val="both"/>
              <w:rPr>
                <w:rFonts w:ascii="Arial" w:hAnsi="Arial" w:cs="Arial"/>
                <w:sz w:val="20"/>
              </w:rPr>
            </w:pPr>
            <w:r w:rsidRPr="00960F47">
              <w:rPr>
                <w:rFonts w:ascii="Arial" w:hAnsi="Arial" w:cs="Arial"/>
                <w:sz w:val="20"/>
              </w:rPr>
              <w:lastRenderedPageBreak/>
              <w:t>Note</w:t>
            </w:r>
          </w:p>
          <w:p w14:paraId="6242F24F" w14:textId="77777777" w:rsidR="009A26DC" w:rsidRDefault="009A26DC" w:rsidP="002942EB">
            <w:pPr>
              <w:jc w:val="both"/>
              <w:rPr>
                <w:rFonts w:ascii="Arial" w:hAnsi="Arial" w:cs="Arial"/>
                <w:sz w:val="20"/>
              </w:rPr>
            </w:pPr>
            <w:r w:rsidRPr="00960F47">
              <w:rPr>
                <w:rFonts w:ascii="Arial" w:hAnsi="Arial" w:cs="Arial"/>
                <w:sz w:val="20"/>
              </w:rPr>
              <w:t>*</w:t>
            </w:r>
            <w:proofErr w:type="gramStart"/>
            <w:r w:rsidRPr="00960F47">
              <w:rPr>
                <w:rFonts w:ascii="Arial" w:hAnsi="Arial" w:cs="Arial"/>
                <w:sz w:val="20"/>
              </w:rPr>
              <w:t>to</w:t>
            </w:r>
            <w:proofErr w:type="gramEnd"/>
            <w:r w:rsidRPr="00960F47">
              <w:rPr>
                <w:rFonts w:ascii="Arial" w:hAnsi="Arial" w:cs="Arial"/>
                <w:sz w:val="20"/>
              </w:rPr>
              <w:t xml:space="preserve"> be reported as non-fund-based commitment at the time of acquisition of equity capital on deferred payment basis in compliance with Regulation 7 of the </w:t>
            </w:r>
            <w:r>
              <w:rPr>
                <w:rFonts w:ascii="Arial" w:hAnsi="Arial" w:cs="Arial"/>
                <w:sz w:val="20"/>
              </w:rPr>
              <w:t>OI Regulations</w:t>
            </w:r>
            <w:r w:rsidRPr="00960F47">
              <w:rPr>
                <w:rFonts w:ascii="Arial" w:hAnsi="Arial" w:cs="Arial"/>
                <w:sz w:val="20"/>
              </w:rPr>
              <w:t>. Further, at the time of remittance the non-fund-based commitment shall be reported as converted to equity capital.</w:t>
            </w:r>
          </w:p>
          <w:p w14:paraId="3D56B391" w14:textId="77777777" w:rsidR="009A26DC" w:rsidRPr="00960F47" w:rsidRDefault="009A26DC" w:rsidP="002942EB">
            <w:pPr>
              <w:jc w:val="both"/>
              <w:rPr>
                <w:rFonts w:ascii="Arial" w:hAnsi="Arial" w:cs="Arial"/>
                <w:sz w:val="20"/>
              </w:rPr>
            </w:pPr>
          </w:p>
          <w:p w14:paraId="4233869C" w14:textId="77777777" w:rsidR="009A26DC" w:rsidRPr="00960F47" w:rsidRDefault="009A26DC" w:rsidP="002942EB">
            <w:pPr>
              <w:jc w:val="both"/>
              <w:rPr>
                <w:rFonts w:ascii="Arial" w:hAnsi="Arial" w:cs="Arial"/>
                <w:sz w:val="20"/>
              </w:rPr>
            </w:pPr>
            <w:r w:rsidRPr="00960F47">
              <w:rPr>
                <w:rFonts w:ascii="Arial" w:hAnsi="Arial" w:cs="Arial"/>
                <w:sz w:val="20"/>
              </w:rPr>
              <w:t xml:space="preserve">@ Please specify the dues being capitalized – incorporation expenses or the other dues viz., royalty, technical know-how fee, consultancy fees, </w:t>
            </w:r>
            <w:r w:rsidRPr="00DE697F">
              <w:rPr>
                <w:rFonts w:ascii="Arial" w:hAnsi="Arial" w:cs="Arial"/>
                <w:i/>
                <w:iCs/>
                <w:sz w:val="20"/>
              </w:rPr>
              <w:t>etc</w:t>
            </w:r>
            <w:r w:rsidRPr="00960F47">
              <w:rPr>
                <w:rFonts w:ascii="Arial" w:hAnsi="Arial" w:cs="Arial"/>
                <w:sz w:val="20"/>
              </w:rPr>
              <w:t>.</w:t>
            </w:r>
          </w:p>
          <w:p w14:paraId="4DBFECB5" w14:textId="77777777" w:rsidR="009A26DC" w:rsidRPr="00960F47" w:rsidRDefault="009A26DC" w:rsidP="002942EB">
            <w:pPr>
              <w:jc w:val="both"/>
              <w:rPr>
                <w:rFonts w:ascii="Arial" w:hAnsi="Arial" w:cs="Arial"/>
                <w:sz w:val="20"/>
              </w:rPr>
            </w:pPr>
            <w:r w:rsidRPr="00960F47">
              <w:rPr>
                <w:rFonts w:ascii="Arial" w:hAnsi="Arial" w:cs="Arial"/>
                <w:sz w:val="20"/>
              </w:rPr>
              <w:t xml:space="preserve">$ In case of rollover / change in guarantee please furnish the following details in the field a) Date of change/ </w:t>
            </w:r>
            <w:r>
              <w:rPr>
                <w:rFonts w:ascii="Arial" w:hAnsi="Arial" w:cs="Arial"/>
                <w:sz w:val="20"/>
              </w:rPr>
              <w:t>r</w:t>
            </w:r>
            <w:r w:rsidRPr="00960F47">
              <w:rPr>
                <w:rFonts w:ascii="Arial" w:hAnsi="Arial" w:cs="Arial"/>
                <w:sz w:val="20"/>
              </w:rPr>
              <w:t>ollover of guarantee</w:t>
            </w:r>
            <w:r>
              <w:rPr>
                <w:rFonts w:ascii="Arial" w:hAnsi="Arial" w:cs="Arial"/>
                <w:sz w:val="20"/>
              </w:rPr>
              <w:t>;</w:t>
            </w:r>
            <w:r w:rsidRPr="00960F47">
              <w:rPr>
                <w:rFonts w:ascii="Arial" w:hAnsi="Arial" w:cs="Arial"/>
                <w:sz w:val="20"/>
              </w:rPr>
              <w:t xml:space="preserve"> b) Validity date of the new guarantee</w:t>
            </w:r>
            <w:r>
              <w:rPr>
                <w:rFonts w:ascii="Arial" w:hAnsi="Arial" w:cs="Arial"/>
                <w:sz w:val="20"/>
              </w:rPr>
              <w:t>;</w:t>
            </w:r>
            <w:r w:rsidRPr="00960F47">
              <w:rPr>
                <w:rFonts w:ascii="Arial" w:hAnsi="Arial" w:cs="Arial"/>
                <w:sz w:val="20"/>
              </w:rPr>
              <w:t xml:space="preserve"> c) New </w:t>
            </w:r>
            <w:r>
              <w:rPr>
                <w:rFonts w:ascii="Arial" w:hAnsi="Arial" w:cs="Arial"/>
                <w:sz w:val="20"/>
              </w:rPr>
              <w:t>g</w:t>
            </w:r>
            <w:r w:rsidRPr="00960F47">
              <w:rPr>
                <w:rFonts w:ascii="Arial" w:hAnsi="Arial" w:cs="Arial"/>
                <w:sz w:val="20"/>
              </w:rPr>
              <w:t xml:space="preserve">uarantee </w:t>
            </w:r>
            <w:r>
              <w:rPr>
                <w:rFonts w:ascii="Arial" w:hAnsi="Arial" w:cs="Arial"/>
                <w:sz w:val="20"/>
              </w:rPr>
              <w:t>a</w:t>
            </w:r>
            <w:r w:rsidRPr="00960F47">
              <w:rPr>
                <w:rFonts w:ascii="Arial" w:hAnsi="Arial" w:cs="Arial"/>
                <w:sz w:val="20"/>
              </w:rPr>
              <w:t>mount d) 15-digit transaction number allotted by the Reserve bank when the original guarantee was reported online.</w:t>
            </w:r>
          </w:p>
          <w:p w14:paraId="56E8B405" w14:textId="77777777" w:rsidR="009A26DC" w:rsidRDefault="009A26DC" w:rsidP="002942EB">
            <w:pPr>
              <w:jc w:val="both"/>
              <w:rPr>
                <w:rFonts w:ascii="Arial" w:hAnsi="Arial" w:cs="Arial"/>
                <w:b/>
                <w:bCs/>
                <w:sz w:val="20"/>
              </w:rPr>
            </w:pPr>
            <w:r w:rsidRPr="00960F47">
              <w:rPr>
                <w:rFonts w:ascii="Arial" w:hAnsi="Arial" w:cs="Arial"/>
                <w:sz w:val="20"/>
              </w:rPr>
              <w:t>$$ In case of conversion of loan into equity</w:t>
            </w:r>
            <w:r>
              <w:rPr>
                <w:rFonts w:ascii="Arial" w:hAnsi="Arial" w:cs="Arial"/>
                <w:sz w:val="20"/>
              </w:rPr>
              <w:t>,</w:t>
            </w:r>
            <w:r w:rsidRPr="00960F47">
              <w:rPr>
                <w:rFonts w:ascii="Arial" w:hAnsi="Arial" w:cs="Arial"/>
                <w:sz w:val="20"/>
              </w:rPr>
              <w:t xml:space="preserve"> please furnish the following details a) Date of conversion b) Amount converted into equity c) 15-digit transaction number allotted by the Reserve Bank when the original remittance towards loan was reported online.</w:t>
            </w:r>
          </w:p>
        </w:tc>
      </w:tr>
      <w:tr w:rsidR="009A26DC" w:rsidRPr="00AE3A2A" w14:paraId="5D9CF34F" w14:textId="77777777" w:rsidTr="002942EB">
        <w:trPr>
          <w:trHeight w:val="313"/>
        </w:trPr>
        <w:tc>
          <w:tcPr>
            <w:tcW w:w="5000" w:type="pct"/>
            <w:gridSpan w:val="26"/>
            <w:shd w:val="clear" w:color="auto" w:fill="BFBFBF"/>
          </w:tcPr>
          <w:p w14:paraId="493DA983" w14:textId="77777777" w:rsidR="009A26DC" w:rsidRDefault="009A26DC" w:rsidP="002942EB">
            <w:pPr>
              <w:rPr>
                <w:rFonts w:ascii="Arial" w:hAnsi="Arial" w:cs="Arial"/>
                <w:b/>
                <w:bCs/>
                <w:sz w:val="20"/>
              </w:rPr>
            </w:pPr>
            <w:r w:rsidRPr="00AE3A2A">
              <w:rPr>
                <w:rFonts w:ascii="Arial" w:hAnsi="Arial" w:cs="Arial"/>
                <w:b/>
                <w:sz w:val="20"/>
              </w:rPr>
              <w:t xml:space="preserve">To be filled by the AD branch </w:t>
            </w:r>
            <w:r w:rsidRPr="00AE3A2A">
              <w:rPr>
                <w:rFonts w:ascii="Arial" w:hAnsi="Arial" w:cs="Arial"/>
                <w:b/>
                <w:bCs/>
                <w:sz w:val="20"/>
              </w:rPr>
              <w:t>(strike out whichever is not applicable)</w:t>
            </w:r>
          </w:p>
        </w:tc>
      </w:tr>
      <w:tr w:rsidR="009A26DC" w:rsidRPr="00AE3A2A" w14:paraId="4D1435B0" w14:textId="77777777" w:rsidTr="002942EB">
        <w:tc>
          <w:tcPr>
            <w:tcW w:w="5000" w:type="pct"/>
            <w:gridSpan w:val="26"/>
            <w:shd w:val="clear" w:color="auto" w:fill="auto"/>
          </w:tcPr>
          <w:p w14:paraId="692F0D0A" w14:textId="77777777" w:rsidR="009A26DC" w:rsidRPr="00AE3A2A" w:rsidRDefault="009A26DC" w:rsidP="002942EB">
            <w:pPr>
              <w:jc w:val="both"/>
              <w:rPr>
                <w:rFonts w:ascii="Arial" w:hAnsi="Arial" w:cs="Arial"/>
                <w:b/>
                <w:sz w:val="20"/>
              </w:rPr>
            </w:pPr>
            <w:r w:rsidRPr="00AE3A2A">
              <w:rPr>
                <w:rFonts w:ascii="Arial" w:hAnsi="Arial" w:cs="Arial"/>
                <w:sz w:val="20"/>
              </w:rPr>
              <w:t xml:space="preserve">We hereby confirm that the remittance/transaction of (amount </w:t>
            </w:r>
            <w:r>
              <w:rPr>
                <w:rFonts w:ascii="Arial" w:hAnsi="Arial" w:cs="Arial"/>
                <w:sz w:val="20"/>
              </w:rPr>
              <w:t xml:space="preserve">to be given in both </w:t>
            </w:r>
            <w:r w:rsidRPr="00AE3A2A">
              <w:rPr>
                <w:rFonts w:ascii="Arial" w:hAnsi="Arial" w:cs="Arial"/>
                <w:sz w:val="20"/>
              </w:rPr>
              <w:t>in FCY</w:t>
            </w:r>
            <w:r>
              <w:rPr>
                <w:rFonts w:ascii="Arial" w:hAnsi="Arial" w:cs="Arial"/>
                <w:sz w:val="20"/>
              </w:rPr>
              <w:t xml:space="preserve"> and INR</w:t>
            </w:r>
            <w:r w:rsidRPr="00AE3A2A">
              <w:rPr>
                <w:rFonts w:ascii="Arial" w:hAnsi="Arial" w:cs="Arial"/>
                <w:sz w:val="20"/>
              </w:rPr>
              <w:t>) _________________ towards _________ (equity/</w:t>
            </w:r>
            <w:r>
              <w:rPr>
                <w:rFonts w:ascii="Arial" w:hAnsi="Arial" w:cs="Arial"/>
                <w:sz w:val="20"/>
              </w:rPr>
              <w:t xml:space="preserve"> </w:t>
            </w:r>
            <w:r w:rsidRPr="00AE3A2A">
              <w:rPr>
                <w:rFonts w:ascii="Arial" w:hAnsi="Arial" w:cs="Arial"/>
                <w:sz w:val="20"/>
              </w:rPr>
              <w:t>loan/</w:t>
            </w:r>
            <w:r>
              <w:rPr>
                <w:rFonts w:ascii="Arial" w:hAnsi="Arial" w:cs="Arial"/>
                <w:sz w:val="20"/>
              </w:rPr>
              <w:t xml:space="preserve"> </w:t>
            </w:r>
            <w:r w:rsidRPr="00AE3A2A">
              <w:rPr>
                <w:rFonts w:ascii="Arial" w:hAnsi="Arial" w:cs="Arial"/>
                <w:sz w:val="20"/>
              </w:rPr>
              <w:t>guarantee</w:t>
            </w:r>
            <w:r>
              <w:rPr>
                <w:rFonts w:ascii="Arial" w:hAnsi="Arial" w:cs="Arial"/>
                <w:sz w:val="20"/>
              </w:rPr>
              <w:t>/ non-</w:t>
            </w:r>
            <w:proofErr w:type="gramStart"/>
            <w:r>
              <w:rPr>
                <w:rFonts w:ascii="Arial" w:hAnsi="Arial" w:cs="Arial"/>
                <w:sz w:val="20"/>
              </w:rPr>
              <w:t>fund based</w:t>
            </w:r>
            <w:proofErr w:type="gramEnd"/>
            <w:r>
              <w:rPr>
                <w:rFonts w:ascii="Arial" w:hAnsi="Arial" w:cs="Arial"/>
                <w:sz w:val="20"/>
              </w:rPr>
              <w:t xml:space="preserve"> commitment</w:t>
            </w:r>
            <w:r w:rsidRPr="00AE3A2A">
              <w:rPr>
                <w:rFonts w:ascii="Arial" w:hAnsi="Arial" w:cs="Arial"/>
                <w:sz w:val="20"/>
              </w:rPr>
              <w:t>)</w:t>
            </w:r>
            <w:r>
              <w:rPr>
                <w:rFonts w:ascii="Arial" w:hAnsi="Arial" w:cs="Arial"/>
                <w:sz w:val="20"/>
              </w:rPr>
              <w:t xml:space="preserve"> </w:t>
            </w:r>
            <w:r w:rsidRPr="00C615E5">
              <w:rPr>
                <w:rFonts w:ascii="Arial" w:hAnsi="Arial" w:cs="Arial"/>
                <w:sz w:val="20"/>
              </w:rPr>
              <w:t>is in accordance with the provisions contained in the FEMA,</w:t>
            </w:r>
            <w:r>
              <w:rPr>
                <w:rFonts w:ascii="Arial" w:hAnsi="Arial" w:cs="Arial"/>
                <w:sz w:val="20"/>
              </w:rPr>
              <w:t>1999,</w:t>
            </w:r>
            <w:r w:rsidRPr="00C615E5">
              <w:rPr>
                <w:rFonts w:ascii="Arial" w:hAnsi="Arial" w:cs="Arial"/>
                <w:sz w:val="20"/>
              </w:rPr>
              <w:t xml:space="preserve"> OI Rules, OI Regulations and the directions issued by the Reserve Bank from time to time.</w:t>
            </w:r>
            <w:r>
              <w:rPr>
                <w:rFonts w:ascii="Arial" w:hAnsi="Arial" w:cs="Arial"/>
                <w:sz w:val="20"/>
              </w:rPr>
              <w:t xml:space="preserve"> </w:t>
            </w:r>
            <w:r w:rsidRPr="0061517B">
              <w:rPr>
                <w:rFonts w:ascii="Arial" w:hAnsi="Arial" w:cs="Arial"/>
                <w:b/>
                <w:bCs/>
                <w:sz w:val="20"/>
                <w:u w:val="single"/>
              </w:rPr>
              <w:t>We are satisfied with the bona</w:t>
            </w:r>
            <w:r>
              <w:rPr>
                <w:rFonts w:ascii="Arial" w:hAnsi="Arial" w:cs="Arial"/>
                <w:b/>
                <w:bCs/>
                <w:sz w:val="20"/>
                <w:u w:val="single"/>
              </w:rPr>
              <w:t xml:space="preserve"> </w:t>
            </w:r>
            <w:r w:rsidRPr="0061517B">
              <w:rPr>
                <w:rFonts w:ascii="Arial" w:hAnsi="Arial" w:cs="Arial"/>
                <w:b/>
                <w:bCs/>
                <w:sz w:val="20"/>
                <w:u w:val="single"/>
              </w:rPr>
              <w:t>fide</w:t>
            </w:r>
            <w:r>
              <w:rPr>
                <w:rFonts w:ascii="Arial" w:hAnsi="Arial" w:cs="Arial"/>
                <w:b/>
                <w:bCs/>
                <w:sz w:val="20"/>
                <w:u w:val="single"/>
              </w:rPr>
              <w:t>s</w:t>
            </w:r>
            <w:r w:rsidRPr="0061517B">
              <w:rPr>
                <w:rFonts w:ascii="Arial" w:hAnsi="Arial" w:cs="Arial"/>
                <w:b/>
                <w:bCs/>
                <w:sz w:val="20"/>
                <w:u w:val="single"/>
              </w:rPr>
              <w:t xml:space="preserve"> of the transaction in terms of the provisions contained in </w:t>
            </w:r>
            <w:r>
              <w:rPr>
                <w:rFonts w:ascii="Arial" w:hAnsi="Arial" w:cs="Arial"/>
                <w:b/>
                <w:bCs/>
                <w:sz w:val="20"/>
                <w:u w:val="single"/>
              </w:rPr>
              <w:t>S</w:t>
            </w:r>
            <w:r w:rsidRPr="0061517B">
              <w:rPr>
                <w:rFonts w:ascii="Arial" w:hAnsi="Arial" w:cs="Arial"/>
                <w:b/>
                <w:bCs/>
                <w:sz w:val="20"/>
                <w:u w:val="single"/>
              </w:rPr>
              <w:t xml:space="preserve">ub-section 5 of </w:t>
            </w:r>
            <w:r>
              <w:rPr>
                <w:rFonts w:ascii="Arial" w:hAnsi="Arial" w:cs="Arial"/>
                <w:b/>
                <w:bCs/>
                <w:sz w:val="20"/>
                <w:u w:val="single"/>
              </w:rPr>
              <w:t>S</w:t>
            </w:r>
            <w:r w:rsidRPr="0061517B">
              <w:rPr>
                <w:rFonts w:ascii="Arial" w:hAnsi="Arial" w:cs="Arial"/>
                <w:b/>
                <w:bCs/>
                <w:sz w:val="20"/>
                <w:u w:val="single"/>
              </w:rPr>
              <w:t>ection 10 of FEMA,1999.</w:t>
            </w:r>
          </w:p>
        </w:tc>
      </w:tr>
      <w:tr w:rsidR="009A26DC" w:rsidRPr="00AE3A2A" w14:paraId="301179EA" w14:textId="77777777" w:rsidTr="002942EB">
        <w:trPr>
          <w:trHeight w:val="532"/>
        </w:trPr>
        <w:tc>
          <w:tcPr>
            <w:tcW w:w="1807" w:type="pct"/>
            <w:gridSpan w:val="8"/>
            <w:shd w:val="clear" w:color="auto" w:fill="auto"/>
          </w:tcPr>
          <w:p w14:paraId="1B5C80D9" w14:textId="77777777" w:rsidR="009A26DC" w:rsidRPr="00AE3A2A" w:rsidRDefault="009A26DC" w:rsidP="002942EB">
            <w:pPr>
              <w:jc w:val="both"/>
              <w:rPr>
                <w:rFonts w:ascii="Arial" w:hAnsi="Arial" w:cs="Arial"/>
                <w:sz w:val="20"/>
              </w:rPr>
            </w:pPr>
            <w:r w:rsidRPr="00AE3A2A">
              <w:rPr>
                <w:rFonts w:ascii="Arial" w:hAnsi="Arial" w:cs="Arial"/>
                <w:sz w:val="20"/>
              </w:rPr>
              <w:t>Signature of authorized official</w:t>
            </w:r>
            <w:r>
              <w:rPr>
                <w:rFonts w:ascii="Arial" w:hAnsi="Arial" w:cs="Arial"/>
                <w:sz w:val="20"/>
              </w:rPr>
              <w:t xml:space="preserve"> of AD bank</w:t>
            </w:r>
          </w:p>
        </w:tc>
        <w:tc>
          <w:tcPr>
            <w:tcW w:w="1910" w:type="pct"/>
            <w:gridSpan w:val="13"/>
            <w:shd w:val="clear" w:color="auto" w:fill="auto"/>
          </w:tcPr>
          <w:p w14:paraId="46C7CB7D" w14:textId="77777777" w:rsidR="009A26DC" w:rsidRPr="00AE3A2A" w:rsidRDefault="009A26DC" w:rsidP="002942EB">
            <w:pPr>
              <w:jc w:val="both"/>
              <w:rPr>
                <w:rFonts w:ascii="Arial" w:hAnsi="Arial" w:cs="Arial"/>
                <w:sz w:val="20"/>
              </w:rPr>
            </w:pPr>
          </w:p>
        </w:tc>
        <w:tc>
          <w:tcPr>
            <w:tcW w:w="1283" w:type="pct"/>
            <w:gridSpan w:val="5"/>
            <w:vMerge w:val="restart"/>
            <w:shd w:val="clear" w:color="auto" w:fill="auto"/>
          </w:tcPr>
          <w:p w14:paraId="79D65F43" w14:textId="77777777" w:rsidR="009A26DC" w:rsidRPr="00AE3A2A" w:rsidRDefault="009A26DC" w:rsidP="002942EB">
            <w:pPr>
              <w:jc w:val="both"/>
              <w:rPr>
                <w:rFonts w:ascii="Arial" w:hAnsi="Arial" w:cs="Arial"/>
                <w:sz w:val="20"/>
              </w:rPr>
            </w:pPr>
            <w:r w:rsidRPr="00AE3A2A">
              <w:rPr>
                <w:rFonts w:ascii="Arial" w:hAnsi="Arial" w:cs="Arial"/>
                <w:sz w:val="20"/>
                <w:u w:val="single"/>
              </w:rPr>
              <w:t>Stamp/</w:t>
            </w:r>
            <w:r>
              <w:rPr>
                <w:rFonts w:ascii="Arial" w:hAnsi="Arial" w:cs="Arial"/>
                <w:sz w:val="20"/>
                <w:u w:val="single"/>
              </w:rPr>
              <w:t xml:space="preserve"> s</w:t>
            </w:r>
            <w:r w:rsidRPr="00AE3A2A">
              <w:rPr>
                <w:rFonts w:ascii="Arial" w:hAnsi="Arial" w:cs="Arial"/>
                <w:sz w:val="20"/>
                <w:u w:val="single"/>
              </w:rPr>
              <w:t>eal</w:t>
            </w:r>
          </w:p>
        </w:tc>
      </w:tr>
      <w:tr w:rsidR="009A26DC" w:rsidRPr="00AE3A2A" w14:paraId="2F035071" w14:textId="77777777" w:rsidTr="002942EB">
        <w:trPr>
          <w:trHeight w:val="412"/>
        </w:trPr>
        <w:tc>
          <w:tcPr>
            <w:tcW w:w="1807" w:type="pct"/>
            <w:gridSpan w:val="8"/>
            <w:shd w:val="clear" w:color="auto" w:fill="auto"/>
          </w:tcPr>
          <w:p w14:paraId="297EC121" w14:textId="77777777" w:rsidR="009A26DC" w:rsidRDefault="009A26DC" w:rsidP="002942EB">
            <w:pPr>
              <w:jc w:val="both"/>
              <w:rPr>
                <w:rFonts w:ascii="Arial" w:hAnsi="Arial" w:cs="Arial"/>
                <w:sz w:val="20"/>
              </w:rPr>
            </w:pPr>
            <w:r w:rsidRPr="00AE3A2A">
              <w:rPr>
                <w:rFonts w:ascii="Arial" w:hAnsi="Arial" w:cs="Arial"/>
                <w:sz w:val="20"/>
              </w:rPr>
              <w:t xml:space="preserve">Name &amp; </w:t>
            </w:r>
            <w:r>
              <w:rPr>
                <w:rFonts w:ascii="Arial" w:hAnsi="Arial" w:cs="Arial"/>
                <w:sz w:val="20"/>
              </w:rPr>
              <w:t>d</w:t>
            </w:r>
            <w:r w:rsidRPr="00AE3A2A">
              <w:rPr>
                <w:rFonts w:ascii="Arial" w:hAnsi="Arial" w:cs="Arial"/>
                <w:sz w:val="20"/>
              </w:rPr>
              <w:t xml:space="preserve">esignation of the Authorized Official </w:t>
            </w:r>
            <w:r>
              <w:rPr>
                <w:rFonts w:ascii="Arial" w:hAnsi="Arial" w:cs="Arial"/>
                <w:sz w:val="20"/>
              </w:rPr>
              <w:t>of AD bank</w:t>
            </w:r>
          </w:p>
          <w:p w14:paraId="7EC3CE86" w14:textId="77777777" w:rsidR="009A26DC" w:rsidRPr="00AE3A2A" w:rsidRDefault="009A26DC" w:rsidP="002942EB">
            <w:pPr>
              <w:jc w:val="both"/>
              <w:rPr>
                <w:rFonts w:ascii="Arial" w:hAnsi="Arial" w:cs="Arial"/>
                <w:sz w:val="20"/>
              </w:rPr>
            </w:pPr>
          </w:p>
        </w:tc>
        <w:tc>
          <w:tcPr>
            <w:tcW w:w="1910" w:type="pct"/>
            <w:gridSpan w:val="13"/>
            <w:shd w:val="clear" w:color="auto" w:fill="auto"/>
          </w:tcPr>
          <w:p w14:paraId="38D6EC15" w14:textId="77777777" w:rsidR="009A26DC" w:rsidRPr="00AE3A2A" w:rsidRDefault="009A26DC" w:rsidP="002942EB">
            <w:pPr>
              <w:jc w:val="both"/>
              <w:rPr>
                <w:rFonts w:ascii="Arial" w:hAnsi="Arial" w:cs="Arial"/>
                <w:sz w:val="20"/>
              </w:rPr>
            </w:pPr>
          </w:p>
        </w:tc>
        <w:tc>
          <w:tcPr>
            <w:tcW w:w="1283" w:type="pct"/>
            <w:gridSpan w:val="5"/>
            <w:vMerge/>
            <w:shd w:val="clear" w:color="auto" w:fill="auto"/>
          </w:tcPr>
          <w:p w14:paraId="282BAFC8" w14:textId="77777777" w:rsidR="009A26DC" w:rsidRPr="00AE3A2A" w:rsidRDefault="009A26DC" w:rsidP="002942EB">
            <w:pPr>
              <w:jc w:val="both"/>
              <w:rPr>
                <w:rFonts w:ascii="Arial" w:hAnsi="Arial" w:cs="Arial"/>
                <w:sz w:val="20"/>
              </w:rPr>
            </w:pPr>
          </w:p>
        </w:tc>
      </w:tr>
      <w:tr w:rsidR="009A26DC" w:rsidRPr="00AE3A2A" w14:paraId="4919A049" w14:textId="77777777" w:rsidTr="002942EB">
        <w:trPr>
          <w:trHeight w:val="377"/>
        </w:trPr>
        <w:tc>
          <w:tcPr>
            <w:tcW w:w="863" w:type="pct"/>
            <w:gridSpan w:val="4"/>
            <w:shd w:val="clear" w:color="auto" w:fill="auto"/>
          </w:tcPr>
          <w:p w14:paraId="2D31CF27" w14:textId="77777777" w:rsidR="009A26DC" w:rsidRPr="00AE3A2A" w:rsidRDefault="009A26DC" w:rsidP="002942EB">
            <w:pPr>
              <w:jc w:val="both"/>
              <w:rPr>
                <w:rFonts w:ascii="Arial" w:hAnsi="Arial" w:cs="Arial"/>
                <w:sz w:val="20"/>
              </w:rPr>
            </w:pPr>
            <w:r w:rsidRPr="00AE3A2A">
              <w:rPr>
                <w:rFonts w:ascii="Arial" w:hAnsi="Arial" w:cs="Arial"/>
                <w:sz w:val="20"/>
              </w:rPr>
              <w:t>Place</w:t>
            </w:r>
          </w:p>
        </w:tc>
        <w:tc>
          <w:tcPr>
            <w:tcW w:w="944" w:type="pct"/>
            <w:gridSpan w:val="4"/>
            <w:shd w:val="clear" w:color="auto" w:fill="auto"/>
          </w:tcPr>
          <w:p w14:paraId="6AE4C54F" w14:textId="77777777" w:rsidR="009A26DC" w:rsidRPr="00AE3A2A" w:rsidRDefault="009A26DC" w:rsidP="002942EB">
            <w:pPr>
              <w:jc w:val="both"/>
              <w:rPr>
                <w:rFonts w:ascii="Arial" w:hAnsi="Arial" w:cs="Arial"/>
                <w:sz w:val="20"/>
              </w:rPr>
            </w:pPr>
          </w:p>
        </w:tc>
        <w:tc>
          <w:tcPr>
            <w:tcW w:w="687" w:type="pct"/>
            <w:gridSpan w:val="6"/>
            <w:shd w:val="clear" w:color="auto" w:fill="auto"/>
          </w:tcPr>
          <w:p w14:paraId="6572661A" w14:textId="77777777" w:rsidR="009A26DC" w:rsidRPr="00AE3A2A" w:rsidRDefault="009A26DC" w:rsidP="002942EB">
            <w:pPr>
              <w:jc w:val="both"/>
              <w:rPr>
                <w:rFonts w:ascii="Arial" w:hAnsi="Arial" w:cs="Arial"/>
                <w:sz w:val="20"/>
              </w:rPr>
            </w:pPr>
            <w:r w:rsidRPr="00AE3A2A">
              <w:rPr>
                <w:rFonts w:ascii="Arial" w:hAnsi="Arial" w:cs="Arial"/>
                <w:sz w:val="20"/>
              </w:rPr>
              <w:t>Date</w:t>
            </w:r>
          </w:p>
        </w:tc>
        <w:tc>
          <w:tcPr>
            <w:tcW w:w="1222" w:type="pct"/>
            <w:gridSpan w:val="7"/>
            <w:shd w:val="clear" w:color="auto" w:fill="auto"/>
          </w:tcPr>
          <w:p w14:paraId="70C3DDC4" w14:textId="77777777" w:rsidR="009A26DC" w:rsidRPr="00AE3A2A" w:rsidRDefault="009A26DC" w:rsidP="002942EB">
            <w:pPr>
              <w:jc w:val="both"/>
              <w:rPr>
                <w:rFonts w:ascii="Arial" w:hAnsi="Arial" w:cs="Arial"/>
                <w:sz w:val="20"/>
              </w:rPr>
            </w:pPr>
          </w:p>
        </w:tc>
        <w:tc>
          <w:tcPr>
            <w:tcW w:w="1283" w:type="pct"/>
            <w:gridSpan w:val="5"/>
            <w:vMerge/>
            <w:shd w:val="clear" w:color="auto" w:fill="auto"/>
          </w:tcPr>
          <w:p w14:paraId="251F9EBE" w14:textId="77777777" w:rsidR="009A26DC" w:rsidRPr="00AE3A2A" w:rsidRDefault="009A26DC" w:rsidP="002942EB">
            <w:pPr>
              <w:jc w:val="both"/>
              <w:rPr>
                <w:rFonts w:ascii="Arial" w:hAnsi="Arial" w:cs="Arial"/>
                <w:sz w:val="20"/>
              </w:rPr>
            </w:pPr>
          </w:p>
        </w:tc>
      </w:tr>
      <w:tr w:rsidR="009A26DC" w:rsidRPr="00AE3A2A" w14:paraId="2D10C372" w14:textId="77777777" w:rsidTr="002942EB">
        <w:trPr>
          <w:trHeight w:val="411"/>
        </w:trPr>
        <w:tc>
          <w:tcPr>
            <w:tcW w:w="863" w:type="pct"/>
            <w:gridSpan w:val="4"/>
            <w:shd w:val="clear" w:color="auto" w:fill="auto"/>
          </w:tcPr>
          <w:p w14:paraId="7726F25F" w14:textId="77777777" w:rsidR="009A26DC" w:rsidRPr="00AE3A2A" w:rsidRDefault="009A26DC" w:rsidP="002942EB">
            <w:pPr>
              <w:jc w:val="both"/>
              <w:rPr>
                <w:rFonts w:ascii="Arial" w:hAnsi="Arial" w:cs="Arial"/>
                <w:sz w:val="20"/>
              </w:rPr>
            </w:pPr>
            <w:r w:rsidRPr="00AE3A2A">
              <w:rPr>
                <w:rFonts w:ascii="Arial" w:hAnsi="Arial" w:cs="Arial"/>
                <w:sz w:val="20"/>
              </w:rPr>
              <w:t>Telephone No</w:t>
            </w:r>
            <w:r>
              <w:rPr>
                <w:rFonts w:ascii="Arial" w:hAnsi="Arial" w:cs="Arial"/>
                <w:sz w:val="20"/>
              </w:rPr>
              <w:t>.</w:t>
            </w:r>
          </w:p>
        </w:tc>
        <w:tc>
          <w:tcPr>
            <w:tcW w:w="944" w:type="pct"/>
            <w:gridSpan w:val="4"/>
            <w:shd w:val="clear" w:color="auto" w:fill="auto"/>
          </w:tcPr>
          <w:p w14:paraId="2C2D2F42" w14:textId="77777777" w:rsidR="009A26DC" w:rsidRPr="00AE3A2A" w:rsidRDefault="009A26DC" w:rsidP="002942EB">
            <w:pPr>
              <w:jc w:val="both"/>
              <w:rPr>
                <w:rFonts w:ascii="Arial" w:hAnsi="Arial" w:cs="Arial"/>
                <w:sz w:val="20"/>
              </w:rPr>
            </w:pPr>
          </w:p>
        </w:tc>
        <w:tc>
          <w:tcPr>
            <w:tcW w:w="687" w:type="pct"/>
            <w:gridSpan w:val="6"/>
            <w:shd w:val="clear" w:color="auto" w:fill="auto"/>
          </w:tcPr>
          <w:p w14:paraId="5C7ABD7C" w14:textId="77777777" w:rsidR="009A26DC" w:rsidRPr="00AE3A2A" w:rsidRDefault="009A26DC" w:rsidP="002942EB">
            <w:pPr>
              <w:jc w:val="both"/>
              <w:rPr>
                <w:rFonts w:ascii="Arial" w:hAnsi="Arial" w:cs="Arial"/>
                <w:sz w:val="20"/>
              </w:rPr>
            </w:pPr>
            <w:r>
              <w:rPr>
                <w:rFonts w:ascii="Arial" w:hAnsi="Arial" w:cs="Arial"/>
                <w:sz w:val="20"/>
              </w:rPr>
              <w:t>Email</w:t>
            </w:r>
          </w:p>
        </w:tc>
        <w:tc>
          <w:tcPr>
            <w:tcW w:w="1222" w:type="pct"/>
            <w:gridSpan w:val="7"/>
            <w:shd w:val="clear" w:color="auto" w:fill="auto"/>
          </w:tcPr>
          <w:p w14:paraId="6BC414F6" w14:textId="77777777" w:rsidR="009A26DC" w:rsidRPr="00AE3A2A" w:rsidRDefault="009A26DC" w:rsidP="002942EB">
            <w:pPr>
              <w:jc w:val="both"/>
              <w:rPr>
                <w:rFonts w:ascii="Arial" w:hAnsi="Arial" w:cs="Arial"/>
                <w:sz w:val="20"/>
              </w:rPr>
            </w:pPr>
          </w:p>
        </w:tc>
        <w:tc>
          <w:tcPr>
            <w:tcW w:w="1283" w:type="pct"/>
            <w:gridSpan w:val="5"/>
            <w:vMerge/>
            <w:shd w:val="clear" w:color="auto" w:fill="auto"/>
          </w:tcPr>
          <w:p w14:paraId="5C65162E" w14:textId="77777777" w:rsidR="009A26DC" w:rsidRPr="00AE3A2A" w:rsidRDefault="009A26DC" w:rsidP="002942EB">
            <w:pPr>
              <w:jc w:val="both"/>
              <w:rPr>
                <w:rFonts w:ascii="Arial" w:hAnsi="Arial" w:cs="Arial"/>
                <w:sz w:val="20"/>
              </w:rPr>
            </w:pPr>
          </w:p>
        </w:tc>
      </w:tr>
    </w:tbl>
    <w:p w14:paraId="7726B2FE" w14:textId="77777777" w:rsidR="009A26DC" w:rsidRDefault="009A26DC" w:rsidP="009A26DC"/>
    <w:p w14:paraId="22ADBE86" w14:textId="77777777" w:rsidR="009A26DC" w:rsidRDefault="009A26DC" w:rsidP="009A26DC"/>
    <w:p w14:paraId="7E72E514" w14:textId="77777777" w:rsidR="009A26DC" w:rsidRDefault="009A26DC" w:rsidP="009A26DC"/>
    <w:p w14:paraId="18CB3EA2" w14:textId="77777777" w:rsidR="009A26DC" w:rsidRDefault="009A26DC" w:rsidP="009A26DC"/>
    <w:p w14:paraId="482E84D3" w14:textId="77777777" w:rsidR="009A26DC" w:rsidRDefault="009A26DC" w:rsidP="009A26DC"/>
    <w:p w14:paraId="3BAA606E" w14:textId="77777777" w:rsidR="009A26DC" w:rsidRDefault="009A26DC" w:rsidP="009A26DC"/>
    <w:p w14:paraId="12422445" w14:textId="77777777" w:rsidR="009A26DC" w:rsidRDefault="009A26DC" w:rsidP="009A26DC"/>
    <w:p w14:paraId="0E762969" w14:textId="77777777" w:rsidR="009A26DC" w:rsidRDefault="009A26DC" w:rsidP="009A26DC"/>
    <w:p w14:paraId="661F596A" w14:textId="77777777" w:rsidR="009A26DC" w:rsidRDefault="009A26DC" w:rsidP="009A26DC"/>
    <w:p w14:paraId="5BB62128" w14:textId="77777777" w:rsidR="009A26DC" w:rsidRDefault="009A26DC" w:rsidP="009A26DC"/>
    <w:p w14:paraId="7522D9B7" w14:textId="77777777" w:rsidR="009A26DC" w:rsidRDefault="009A26DC" w:rsidP="009A26DC"/>
    <w:p w14:paraId="550727AF" w14:textId="77777777" w:rsidR="009A26DC" w:rsidRDefault="009A26DC" w:rsidP="009A26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374"/>
        <w:gridCol w:w="361"/>
        <w:gridCol w:w="1642"/>
        <w:gridCol w:w="1983"/>
        <w:gridCol w:w="2549"/>
      </w:tblGrid>
      <w:tr w:rsidR="009A26DC" w:rsidRPr="00E43016" w14:paraId="700A6A86" w14:textId="77777777" w:rsidTr="002942EB">
        <w:tc>
          <w:tcPr>
            <w:tcW w:w="9747" w:type="dxa"/>
            <w:gridSpan w:val="6"/>
            <w:shd w:val="clear" w:color="auto" w:fill="auto"/>
          </w:tcPr>
          <w:p w14:paraId="0E8A3520" w14:textId="77777777" w:rsidR="009A26DC" w:rsidRPr="00280DB6" w:rsidRDefault="009A26DC" w:rsidP="002942EB">
            <w:pPr>
              <w:spacing w:after="0" w:line="240" w:lineRule="auto"/>
              <w:jc w:val="center"/>
              <w:rPr>
                <w:rFonts w:ascii="Arial" w:eastAsia="Calibri" w:hAnsi="Arial" w:cs="Arial"/>
                <w:b/>
                <w:sz w:val="20"/>
              </w:rPr>
            </w:pPr>
            <w:r w:rsidRPr="00280DB6">
              <w:rPr>
                <w:rFonts w:ascii="Arial" w:eastAsia="Calibri" w:hAnsi="Arial" w:cs="Arial"/>
                <w:b/>
                <w:sz w:val="20"/>
              </w:rPr>
              <w:lastRenderedPageBreak/>
              <w:t>FORM FC: Section D</w:t>
            </w:r>
          </w:p>
          <w:p w14:paraId="6724CA37" w14:textId="77777777" w:rsidR="009A26DC" w:rsidRPr="00280DB6" w:rsidRDefault="009A26DC" w:rsidP="002942EB">
            <w:pPr>
              <w:spacing w:after="0" w:line="240" w:lineRule="auto"/>
              <w:jc w:val="center"/>
              <w:rPr>
                <w:rFonts w:ascii="Arial" w:eastAsia="Calibri" w:hAnsi="Arial" w:cs="Arial"/>
                <w:b/>
                <w:sz w:val="20"/>
              </w:rPr>
            </w:pPr>
            <w:r w:rsidRPr="00280DB6">
              <w:rPr>
                <w:rFonts w:ascii="Arial" w:eastAsia="Calibri" w:hAnsi="Arial" w:cs="Arial"/>
                <w:b/>
                <w:sz w:val="20"/>
              </w:rPr>
              <w:t xml:space="preserve"> Declaration by the Indian entity (IE)/ Resident Individual (RI)</w:t>
            </w:r>
          </w:p>
          <w:p w14:paraId="096E85A9" w14:textId="77777777" w:rsidR="009A26DC" w:rsidRPr="00280DB6" w:rsidRDefault="009A26DC" w:rsidP="002942EB">
            <w:pPr>
              <w:spacing w:after="120" w:line="240" w:lineRule="auto"/>
              <w:jc w:val="center"/>
              <w:rPr>
                <w:rFonts w:ascii="Arial" w:eastAsia="Calibri" w:hAnsi="Arial" w:cs="Arial"/>
                <w:b/>
                <w:sz w:val="20"/>
              </w:rPr>
            </w:pPr>
            <w:r w:rsidRPr="00280DB6">
              <w:rPr>
                <w:rFonts w:ascii="Arial" w:eastAsia="Calibri" w:hAnsi="Arial" w:cs="Arial"/>
                <w:bCs/>
                <w:sz w:val="20"/>
              </w:rPr>
              <w:t>(Strike out whichever is not applicable)</w:t>
            </w:r>
          </w:p>
        </w:tc>
      </w:tr>
      <w:tr w:rsidR="009A26DC" w:rsidRPr="00E43016" w14:paraId="76CC765B" w14:textId="77777777" w:rsidTr="002942EB">
        <w:tc>
          <w:tcPr>
            <w:tcW w:w="9747" w:type="dxa"/>
            <w:gridSpan w:val="6"/>
            <w:shd w:val="clear" w:color="auto" w:fill="auto"/>
          </w:tcPr>
          <w:p w14:paraId="5AA5977B" w14:textId="77777777" w:rsidR="009A26DC" w:rsidRPr="00280DB6" w:rsidRDefault="009A26DC" w:rsidP="002942EB">
            <w:pPr>
              <w:jc w:val="both"/>
              <w:rPr>
                <w:rFonts w:ascii="Arial" w:eastAsia="Calibri" w:hAnsi="Arial" w:cs="Arial"/>
                <w:bCs/>
                <w:sz w:val="20"/>
              </w:rPr>
            </w:pPr>
            <w:r w:rsidRPr="00280DB6">
              <w:rPr>
                <w:rFonts w:ascii="Arial" w:eastAsia="Calibri" w:hAnsi="Arial" w:cs="Arial"/>
                <w:sz w:val="20"/>
              </w:rPr>
              <w:t xml:space="preserve">(a) I/ We have </w:t>
            </w:r>
            <w:r w:rsidRPr="00280DB6">
              <w:rPr>
                <w:rFonts w:ascii="Arial" w:eastAsia="Calibri" w:hAnsi="Arial" w:cs="Arial"/>
                <w:bCs/>
                <w:sz w:val="20"/>
              </w:rPr>
              <w:t>an account appearing as Non-Performing Asset (NPA)/</w:t>
            </w:r>
            <w:proofErr w:type="spellStart"/>
            <w:r w:rsidRPr="00280DB6">
              <w:rPr>
                <w:rFonts w:ascii="Arial" w:eastAsia="Calibri" w:hAnsi="Arial" w:cs="Arial"/>
                <w:bCs/>
                <w:sz w:val="20"/>
              </w:rPr>
              <w:t>wilful</w:t>
            </w:r>
            <w:proofErr w:type="spellEnd"/>
            <w:r w:rsidRPr="00280DB6">
              <w:rPr>
                <w:rFonts w:ascii="Arial" w:eastAsia="Calibri" w:hAnsi="Arial" w:cs="Arial"/>
                <w:bCs/>
                <w:sz w:val="20"/>
              </w:rPr>
              <w:t xml:space="preserve"> defaulter, or am/ are under investigation by a financial sector regulator, or am/ are under investigation by investigative agencies in India, viz., Central Bureau of Investigation or Directorate of Enforcement or Serious Frauds Investigation Office </w:t>
            </w:r>
          </w:p>
          <w:p w14:paraId="1DB12CD1" w14:textId="77777777" w:rsidR="009A26DC" w:rsidRPr="00280DB6" w:rsidRDefault="009A26DC" w:rsidP="002942EB">
            <w:pPr>
              <w:jc w:val="both"/>
              <w:rPr>
                <w:rFonts w:ascii="Arial" w:eastAsia="Calibri" w:hAnsi="Arial" w:cs="Arial"/>
                <w:sz w:val="20"/>
              </w:rPr>
            </w:pPr>
            <w:r w:rsidRPr="00280DB6">
              <w:rPr>
                <w:rFonts w:ascii="Arial" w:eastAsia="Calibri" w:hAnsi="Arial" w:cs="Arial"/>
                <w:sz w:val="20"/>
              </w:rPr>
              <w:t xml:space="preserve">Accordingly, </w:t>
            </w:r>
          </w:p>
          <w:p w14:paraId="31110D51" w14:textId="77777777" w:rsidR="009A26DC" w:rsidRPr="00280DB6" w:rsidRDefault="009A26DC" w:rsidP="002942EB">
            <w:pPr>
              <w:pStyle w:val="ListParagraph"/>
              <w:widowControl w:val="0"/>
              <w:numPr>
                <w:ilvl w:val="0"/>
                <w:numId w:val="23"/>
              </w:numPr>
              <w:kinsoku w:val="0"/>
              <w:jc w:val="both"/>
              <w:rPr>
                <w:rFonts w:ascii="Arial" w:hAnsi="Arial" w:cs="Arial"/>
                <w:sz w:val="20"/>
              </w:rPr>
            </w:pPr>
            <w:r w:rsidRPr="00280DB6">
              <w:rPr>
                <w:rFonts w:ascii="Arial" w:hAnsi="Arial" w:cs="Arial"/>
                <w:sz w:val="20"/>
              </w:rPr>
              <w:t>NOC has been obtained &amp; enclosed herewith as prescribed under Rule 10 of the OI Rules, or</w:t>
            </w:r>
          </w:p>
          <w:p w14:paraId="7638A986" w14:textId="77777777" w:rsidR="009A26DC" w:rsidRPr="00280DB6" w:rsidRDefault="009A26DC" w:rsidP="002942EB">
            <w:pPr>
              <w:pStyle w:val="ListParagraph"/>
              <w:widowControl w:val="0"/>
              <w:numPr>
                <w:ilvl w:val="0"/>
                <w:numId w:val="23"/>
              </w:numPr>
              <w:kinsoku w:val="0"/>
              <w:jc w:val="both"/>
              <w:rPr>
                <w:rFonts w:ascii="Arial" w:hAnsi="Arial" w:cs="Arial"/>
                <w:sz w:val="20"/>
              </w:rPr>
            </w:pPr>
            <w:r w:rsidRPr="00280DB6">
              <w:rPr>
                <w:rFonts w:ascii="Arial" w:hAnsi="Arial" w:cs="Arial"/>
                <w:sz w:val="20"/>
              </w:rPr>
              <w:t xml:space="preserve">The lender bank(s)/regulatory body/investigative agency concerned failed to furnish the objection(s) within sixty days from the date of receipt of application for NOC. </w:t>
            </w:r>
          </w:p>
        </w:tc>
      </w:tr>
      <w:tr w:rsidR="009A26DC" w:rsidRPr="00E43016" w14:paraId="2D0CA889" w14:textId="77777777" w:rsidTr="002942EB">
        <w:tc>
          <w:tcPr>
            <w:tcW w:w="9747" w:type="dxa"/>
            <w:gridSpan w:val="6"/>
            <w:shd w:val="clear" w:color="auto" w:fill="auto"/>
          </w:tcPr>
          <w:p w14:paraId="1CE58ADB" w14:textId="77777777" w:rsidR="009A26DC" w:rsidRPr="00280DB6" w:rsidRDefault="009A26DC" w:rsidP="002942EB">
            <w:pPr>
              <w:jc w:val="both"/>
              <w:rPr>
                <w:rFonts w:ascii="Arial" w:eastAsia="Calibri" w:hAnsi="Arial" w:cs="Arial"/>
                <w:sz w:val="20"/>
              </w:rPr>
            </w:pPr>
            <w:r w:rsidRPr="00280DB6">
              <w:rPr>
                <w:rFonts w:ascii="Arial" w:eastAsia="Calibri" w:hAnsi="Arial" w:cs="Arial"/>
                <w:sz w:val="20"/>
              </w:rPr>
              <w:t>(b) Wherever applicable, the Share certificate/ other evidence as required in Regulation 9 and other reporting requirement as required in terms of Regulation 10 of OI Regulations, as stipulated by the Reserve Bank from time to time, in respect of the foreign entity under this UIN has been submitted/completed.</w:t>
            </w:r>
          </w:p>
        </w:tc>
      </w:tr>
      <w:tr w:rsidR="009A26DC" w:rsidRPr="00E43016" w14:paraId="764C9DC0" w14:textId="77777777" w:rsidTr="002942EB">
        <w:tc>
          <w:tcPr>
            <w:tcW w:w="9747" w:type="dxa"/>
            <w:gridSpan w:val="6"/>
            <w:shd w:val="clear" w:color="auto" w:fill="auto"/>
          </w:tcPr>
          <w:p w14:paraId="59AA535B" w14:textId="77777777" w:rsidR="009A26DC" w:rsidRPr="00280DB6" w:rsidRDefault="009A26DC" w:rsidP="002942EB">
            <w:pPr>
              <w:jc w:val="both"/>
              <w:rPr>
                <w:rFonts w:ascii="Arial" w:eastAsia="Calibri" w:hAnsi="Arial" w:cs="Arial"/>
                <w:sz w:val="20"/>
              </w:rPr>
            </w:pPr>
            <w:r w:rsidRPr="00280DB6">
              <w:rPr>
                <w:rFonts w:ascii="Arial" w:eastAsia="Calibri" w:hAnsi="Arial" w:cs="Arial"/>
                <w:sz w:val="20"/>
              </w:rPr>
              <w:t xml:space="preserve">(c) Financial commitment undertaken by means of debt </w:t>
            </w:r>
            <w:proofErr w:type="gramStart"/>
            <w:r w:rsidRPr="00280DB6">
              <w:rPr>
                <w:rFonts w:ascii="Arial" w:eastAsia="Calibri" w:hAnsi="Arial" w:cs="Arial"/>
                <w:sz w:val="20"/>
              </w:rPr>
              <w:t>is in compliance with</w:t>
            </w:r>
            <w:proofErr w:type="gramEnd"/>
            <w:r w:rsidRPr="00280DB6">
              <w:rPr>
                <w:rFonts w:ascii="Arial" w:eastAsia="Calibri" w:hAnsi="Arial" w:cs="Arial"/>
                <w:sz w:val="20"/>
              </w:rPr>
              <w:t xml:space="preserve"> OI Rules and OI Regulations, or corresponding extant Regulations in case where the transaction has been done under the earlier overseas investment framework**, as stipulated by the Reserve Bank from time to time.</w:t>
            </w:r>
          </w:p>
        </w:tc>
      </w:tr>
      <w:tr w:rsidR="009A26DC" w:rsidRPr="00E43016" w14:paraId="410E1F6D" w14:textId="77777777" w:rsidTr="002942EB">
        <w:tc>
          <w:tcPr>
            <w:tcW w:w="9747" w:type="dxa"/>
            <w:gridSpan w:val="6"/>
            <w:shd w:val="clear" w:color="auto" w:fill="auto"/>
          </w:tcPr>
          <w:p w14:paraId="744CCAD4" w14:textId="77777777" w:rsidR="009A26DC" w:rsidRPr="00280DB6" w:rsidRDefault="009A26DC" w:rsidP="002942EB">
            <w:pPr>
              <w:jc w:val="both"/>
              <w:rPr>
                <w:rFonts w:ascii="Arial" w:eastAsia="Calibri" w:hAnsi="Arial" w:cs="Arial"/>
                <w:sz w:val="20"/>
              </w:rPr>
            </w:pPr>
            <w:r w:rsidRPr="00280DB6">
              <w:rPr>
                <w:rFonts w:ascii="Arial" w:eastAsia="Calibri" w:hAnsi="Arial" w:cs="Arial"/>
                <w:sz w:val="20"/>
              </w:rPr>
              <w:t xml:space="preserve">(d) Pricing and valuation norms as per OI Rules and OI Regulations, or corresponding extant Regulations in case where the transaction has been done under the earlier overseas investment framework**, as stipulated by the Reserve Bank from time to time, wherever applicable, have been complied with.  </w:t>
            </w:r>
          </w:p>
        </w:tc>
      </w:tr>
      <w:tr w:rsidR="009A26DC" w:rsidRPr="00E43016" w14:paraId="6B158B15" w14:textId="77777777" w:rsidTr="002942EB">
        <w:tc>
          <w:tcPr>
            <w:tcW w:w="9747" w:type="dxa"/>
            <w:gridSpan w:val="6"/>
            <w:shd w:val="clear" w:color="auto" w:fill="auto"/>
          </w:tcPr>
          <w:p w14:paraId="55D86E8A" w14:textId="77777777" w:rsidR="009A26DC" w:rsidRPr="00280DB6" w:rsidRDefault="009A26DC" w:rsidP="002942EB">
            <w:pPr>
              <w:jc w:val="both"/>
              <w:rPr>
                <w:rFonts w:ascii="Arial" w:eastAsia="Calibri" w:hAnsi="Arial" w:cs="Arial"/>
                <w:sz w:val="20"/>
              </w:rPr>
            </w:pPr>
            <w:r w:rsidRPr="00280DB6">
              <w:rPr>
                <w:rFonts w:ascii="Arial" w:eastAsia="Calibri" w:hAnsi="Arial" w:cs="Arial"/>
                <w:sz w:val="20"/>
              </w:rPr>
              <w:t xml:space="preserve">(e) It is certified that no delay in reporting is pending for regularization as required under Regulation 12 of OI Regulations. </w:t>
            </w:r>
          </w:p>
        </w:tc>
      </w:tr>
      <w:tr w:rsidR="009A26DC" w:rsidRPr="00E43016" w14:paraId="039EAD53" w14:textId="77777777" w:rsidTr="002942EB">
        <w:tc>
          <w:tcPr>
            <w:tcW w:w="9747" w:type="dxa"/>
            <w:gridSpan w:val="6"/>
            <w:shd w:val="clear" w:color="auto" w:fill="auto"/>
          </w:tcPr>
          <w:p w14:paraId="3485947F" w14:textId="77777777" w:rsidR="009A26DC" w:rsidRPr="00280DB6" w:rsidRDefault="009A26DC" w:rsidP="002942EB">
            <w:pPr>
              <w:jc w:val="both"/>
              <w:rPr>
                <w:rFonts w:ascii="Arial" w:eastAsia="Calibri" w:hAnsi="Arial" w:cs="Arial"/>
                <w:sz w:val="20"/>
              </w:rPr>
            </w:pPr>
            <w:r w:rsidRPr="00280DB6">
              <w:rPr>
                <w:rFonts w:ascii="Arial" w:eastAsia="Calibri" w:hAnsi="Arial" w:cs="Arial"/>
                <w:sz w:val="20"/>
              </w:rPr>
              <w:t>(f) The foreign securities acquired by way of gift from a person resident outside India, is in accordance with the provisions contained in Foreign Contribution (Regulation) Act, 2010, and the rules and regulations made thereunder and Para 2 of Schedule III of OI Rules.</w:t>
            </w:r>
          </w:p>
        </w:tc>
      </w:tr>
      <w:tr w:rsidR="009A26DC" w:rsidRPr="00E43016" w14:paraId="3C68F973" w14:textId="77777777" w:rsidTr="002942EB">
        <w:tc>
          <w:tcPr>
            <w:tcW w:w="9747" w:type="dxa"/>
            <w:gridSpan w:val="6"/>
            <w:shd w:val="clear" w:color="auto" w:fill="auto"/>
          </w:tcPr>
          <w:p w14:paraId="796BECD1" w14:textId="77777777" w:rsidR="009A26DC" w:rsidRPr="00280DB6" w:rsidRDefault="009A26DC" w:rsidP="002942EB">
            <w:pPr>
              <w:jc w:val="both"/>
              <w:rPr>
                <w:rFonts w:ascii="Arial" w:eastAsia="Calibri" w:hAnsi="Arial" w:cs="Arial"/>
                <w:sz w:val="20"/>
              </w:rPr>
            </w:pPr>
            <w:r w:rsidRPr="00280DB6">
              <w:rPr>
                <w:rFonts w:ascii="Arial" w:eastAsia="Calibri" w:hAnsi="Arial" w:cs="Arial"/>
                <w:sz w:val="20"/>
              </w:rPr>
              <w:t xml:space="preserve">(g) This remittance/transaction amount together with earlier remittances/transactions relating to all the current and capital account transactions under the </w:t>
            </w:r>
            <w:proofErr w:type="spellStart"/>
            <w:r w:rsidRPr="00280DB6">
              <w:rPr>
                <w:rFonts w:ascii="Arial" w:eastAsia="Calibri" w:hAnsi="Arial" w:cs="Arial"/>
                <w:sz w:val="20"/>
              </w:rPr>
              <w:t>Liberalised</w:t>
            </w:r>
            <w:proofErr w:type="spellEnd"/>
            <w:r w:rsidRPr="00280DB6">
              <w:rPr>
                <w:rFonts w:ascii="Arial" w:eastAsia="Calibri" w:hAnsi="Arial" w:cs="Arial"/>
                <w:sz w:val="20"/>
              </w:rPr>
              <w:t xml:space="preserve"> Remittance Scheme during this Financial Year is within the limit as provided under the scheme. The total amount of remittances/transactions done by me during the Financial Year until the date of this certificate is __________</w:t>
            </w:r>
            <w:proofErr w:type="gramStart"/>
            <w:r w:rsidRPr="00280DB6">
              <w:rPr>
                <w:rFonts w:ascii="Arial" w:eastAsia="Calibri" w:hAnsi="Arial" w:cs="Arial"/>
                <w:sz w:val="20"/>
              </w:rPr>
              <w:t>_(</w:t>
            </w:r>
            <w:proofErr w:type="gramEnd"/>
            <w:r w:rsidRPr="00280DB6">
              <w:rPr>
                <w:rFonts w:ascii="Arial" w:eastAsia="Calibri" w:hAnsi="Arial" w:cs="Arial"/>
                <w:sz w:val="20"/>
              </w:rPr>
              <w:t xml:space="preserve">in FCY) the INR equivalent of which works out to INR  </w:t>
            </w:r>
            <w:r w:rsidRPr="00280DB6">
              <w:rPr>
                <w:rFonts w:ascii="Arial" w:eastAsia="Calibri" w:hAnsi="Arial" w:cs="Arial"/>
                <w:sz w:val="20"/>
                <w:u w:val="single"/>
              </w:rPr>
              <w:t>__________.</w:t>
            </w:r>
            <w:r w:rsidRPr="00280DB6">
              <w:rPr>
                <w:rFonts w:ascii="Arial" w:eastAsia="Calibri" w:hAnsi="Arial" w:cs="Arial"/>
                <w:sz w:val="20"/>
              </w:rPr>
              <w:t xml:space="preserve">                       </w:t>
            </w:r>
          </w:p>
        </w:tc>
      </w:tr>
      <w:tr w:rsidR="009A26DC" w:rsidRPr="00E43016" w14:paraId="1F76B7D5" w14:textId="77777777" w:rsidTr="002942EB">
        <w:tc>
          <w:tcPr>
            <w:tcW w:w="9747" w:type="dxa"/>
            <w:gridSpan w:val="6"/>
            <w:shd w:val="clear" w:color="auto" w:fill="auto"/>
          </w:tcPr>
          <w:p w14:paraId="22367D6E" w14:textId="77777777" w:rsidR="009A26DC" w:rsidRPr="00280DB6" w:rsidRDefault="009A26DC" w:rsidP="002942EB">
            <w:pPr>
              <w:rPr>
                <w:rFonts w:ascii="Arial" w:eastAsia="Calibri" w:hAnsi="Arial" w:cs="Arial"/>
                <w:sz w:val="20"/>
              </w:rPr>
            </w:pPr>
            <w:r w:rsidRPr="00280DB6">
              <w:rPr>
                <w:rFonts w:ascii="Arial" w:eastAsia="Calibri" w:hAnsi="Arial" w:cs="Arial"/>
                <w:sz w:val="20"/>
              </w:rPr>
              <w:t xml:space="preserve">I/ We hereby certify that the information furnished above are true and correct. </w:t>
            </w:r>
            <w:r w:rsidRPr="00280DB6">
              <w:rPr>
                <w:rFonts w:ascii="Arial" w:eastAsia="Calibri" w:hAnsi="Arial" w:cs="Arial"/>
                <w:b/>
                <w:bCs/>
                <w:sz w:val="20"/>
                <w:u w:val="single"/>
              </w:rPr>
              <w:t>I/We also duly acknowledge that if any information furnished by me/us is found to be false and/or incorrect, it shall be construed that the reporting requirements under FEMA, 1999, have not been complied with.</w:t>
            </w:r>
          </w:p>
        </w:tc>
      </w:tr>
      <w:tr w:rsidR="009A26DC" w:rsidRPr="00E43016" w14:paraId="26BC51BF" w14:textId="77777777" w:rsidTr="002942EB">
        <w:trPr>
          <w:trHeight w:val="590"/>
        </w:trPr>
        <w:tc>
          <w:tcPr>
            <w:tcW w:w="3212" w:type="dxa"/>
            <w:gridSpan w:val="2"/>
            <w:shd w:val="clear" w:color="auto" w:fill="auto"/>
          </w:tcPr>
          <w:p w14:paraId="28773C2C"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Signature of the Authorized official of the IE/ RI</w:t>
            </w:r>
          </w:p>
        </w:tc>
        <w:tc>
          <w:tcPr>
            <w:tcW w:w="3986" w:type="dxa"/>
            <w:gridSpan w:val="3"/>
            <w:shd w:val="clear" w:color="auto" w:fill="auto"/>
          </w:tcPr>
          <w:p w14:paraId="014C3D01" w14:textId="77777777" w:rsidR="009A26DC" w:rsidRPr="00280DB6" w:rsidRDefault="009A26DC" w:rsidP="002942EB">
            <w:pPr>
              <w:spacing w:after="120"/>
              <w:jc w:val="both"/>
              <w:rPr>
                <w:rFonts w:ascii="Arial" w:eastAsia="Calibri" w:hAnsi="Arial" w:cs="Arial"/>
                <w:sz w:val="20"/>
              </w:rPr>
            </w:pPr>
          </w:p>
        </w:tc>
        <w:tc>
          <w:tcPr>
            <w:tcW w:w="2549" w:type="dxa"/>
            <w:vMerge w:val="restart"/>
            <w:shd w:val="clear" w:color="auto" w:fill="auto"/>
          </w:tcPr>
          <w:p w14:paraId="64CCFABF"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u w:val="single"/>
              </w:rPr>
              <w:t>Stamp/ seal</w:t>
            </w:r>
          </w:p>
        </w:tc>
      </w:tr>
      <w:tr w:rsidR="009A26DC" w:rsidRPr="00E43016" w14:paraId="2FD72F2E" w14:textId="77777777" w:rsidTr="002942EB">
        <w:trPr>
          <w:trHeight w:val="839"/>
        </w:trPr>
        <w:tc>
          <w:tcPr>
            <w:tcW w:w="3212" w:type="dxa"/>
            <w:gridSpan w:val="2"/>
            <w:shd w:val="clear" w:color="auto" w:fill="auto"/>
          </w:tcPr>
          <w:p w14:paraId="2198E1F5"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Name &amp; designation of the Authorized Official of IE/ RI</w:t>
            </w:r>
          </w:p>
        </w:tc>
        <w:tc>
          <w:tcPr>
            <w:tcW w:w="3986" w:type="dxa"/>
            <w:gridSpan w:val="3"/>
            <w:shd w:val="clear" w:color="auto" w:fill="auto"/>
          </w:tcPr>
          <w:p w14:paraId="0121381E" w14:textId="77777777" w:rsidR="009A26DC" w:rsidRPr="00280DB6" w:rsidRDefault="009A26DC" w:rsidP="002942EB">
            <w:pPr>
              <w:spacing w:after="120"/>
              <w:jc w:val="both"/>
              <w:rPr>
                <w:rFonts w:ascii="Arial" w:eastAsia="Calibri" w:hAnsi="Arial" w:cs="Arial"/>
                <w:sz w:val="20"/>
              </w:rPr>
            </w:pPr>
          </w:p>
        </w:tc>
        <w:tc>
          <w:tcPr>
            <w:tcW w:w="2549" w:type="dxa"/>
            <w:vMerge/>
            <w:shd w:val="clear" w:color="auto" w:fill="auto"/>
          </w:tcPr>
          <w:p w14:paraId="72728EA4" w14:textId="77777777" w:rsidR="009A26DC" w:rsidRPr="00280DB6" w:rsidRDefault="009A26DC" w:rsidP="002942EB">
            <w:pPr>
              <w:spacing w:after="120"/>
              <w:jc w:val="both"/>
              <w:rPr>
                <w:rFonts w:ascii="Arial" w:eastAsia="Calibri" w:hAnsi="Arial" w:cs="Arial"/>
                <w:sz w:val="20"/>
              </w:rPr>
            </w:pPr>
          </w:p>
        </w:tc>
      </w:tr>
      <w:tr w:rsidR="009A26DC" w:rsidRPr="00E43016" w14:paraId="32712A79" w14:textId="77777777" w:rsidTr="002942EB">
        <w:trPr>
          <w:trHeight w:val="568"/>
        </w:trPr>
        <w:tc>
          <w:tcPr>
            <w:tcW w:w="1838" w:type="dxa"/>
            <w:shd w:val="clear" w:color="auto" w:fill="auto"/>
          </w:tcPr>
          <w:p w14:paraId="6D39B1A1"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Place</w:t>
            </w:r>
          </w:p>
        </w:tc>
        <w:tc>
          <w:tcPr>
            <w:tcW w:w="1735" w:type="dxa"/>
            <w:gridSpan w:val="2"/>
            <w:shd w:val="clear" w:color="auto" w:fill="auto"/>
          </w:tcPr>
          <w:p w14:paraId="596056FC" w14:textId="77777777" w:rsidR="009A26DC" w:rsidRPr="00280DB6" w:rsidRDefault="009A26DC" w:rsidP="002942EB">
            <w:pPr>
              <w:spacing w:after="120"/>
              <w:jc w:val="both"/>
              <w:rPr>
                <w:rFonts w:ascii="Arial" w:eastAsia="Calibri" w:hAnsi="Arial" w:cs="Arial"/>
                <w:sz w:val="20"/>
              </w:rPr>
            </w:pPr>
          </w:p>
        </w:tc>
        <w:tc>
          <w:tcPr>
            <w:tcW w:w="1642" w:type="dxa"/>
            <w:shd w:val="clear" w:color="auto" w:fill="auto"/>
          </w:tcPr>
          <w:p w14:paraId="5FF5F828"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Date</w:t>
            </w:r>
          </w:p>
        </w:tc>
        <w:tc>
          <w:tcPr>
            <w:tcW w:w="1983" w:type="dxa"/>
            <w:shd w:val="clear" w:color="auto" w:fill="auto"/>
          </w:tcPr>
          <w:p w14:paraId="7A3E04F9" w14:textId="77777777" w:rsidR="009A26DC" w:rsidRPr="00280DB6" w:rsidRDefault="009A26DC" w:rsidP="002942EB">
            <w:pPr>
              <w:spacing w:after="120"/>
              <w:jc w:val="both"/>
              <w:rPr>
                <w:rFonts w:ascii="Arial" w:eastAsia="Calibri" w:hAnsi="Arial" w:cs="Arial"/>
                <w:sz w:val="20"/>
              </w:rPr>
            </w:pPr>
          </w:p>
        </w:tc>
        <w:tc>
          <w:tcPr>
            <w:tcW w:w="2549" w:type="dxa"/>
            <w:vMerge/>
            <w:shd w:val="clear" w:color="auto" w:fill="auto"/>
          </w:tcPr>
          <w:p w14:paraId="3851BA9F" w14:textId="77777777" w:rsidR="009A26DC" w:rsidRPr="00280DB6" w:rsidRDefault="009A26DC" w:rsidP="002942EB">
            <w:pPr>
              <w:spacing w:after="120"/>
              <w:jc w:val="both"/>
              <w:rPr>
                <w:rFonts w:ascii="Arial" w:eastAsia="Calibri" w:hAnsi="Arial" w:cs="Arial"/>
                <w:sz w:val="20"/>
              </w:rPr>
            </w:pPr>
          </w:p>
        </w:tc>
      </w:tr>
      <w:tr w:rsidR="009A26DC" w:rsidRPr="00E43016" w14:paraId="4AB5B2BA" w14:textId="77777777" w:rsidTr="002942EB">
        <w:trPr>
          <w:trHeight w:val="690"/>
        </w:trPr>
        <w:tc>
          <w:tcPr>
            <w:tcW w:w="1838" w:type="dxa"/>
            <w:shd w:val="clear" w:color="auto" w:fill="auto"/>
          </w:tcPr>
          <w:p w14:paraId="3A772D16"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Telephone No.</w:t>
            </w:r>
          </w:p>
        </w:tc>
        <w:tc>
          <w:tcPr>
            <w:tcW w:w="1735" w:type="dxa"/>
            <w:gridSpan w:val="2"/>
            <w:shd w:val="clear" w:color="auto" w:fill="auto"/>
          </w:tcPr>
          <w:p w14:paraId="090989A0" w14:textId="77777777" w:rsidR="009A26DC" w:rsidRPr="00280DB6" w:rsidRDefault="009A26DC" w:rsidP="002942EB">
            <w:pPr>
              <w:spacing w:after="120"/>
              <w:jc w:val="both"/>
              <w:rPr>
                <w:rFonts w:ascii="Arial" w:eastAsia="Calibri" w:hAnsi="Arial" w:cs="Arial"/>
                <w:sz w:val="20"/>
              </w:rPr>
            </w:pPr>
          </w:p>
        </w:tc>
        <w:tc>
          <w:tcPr>
            <w:tcW w:w="1642" w:type="dxa"/>
            <w:shd w:val="clear" w:color="auto" w:fill="auto"/>
          </w:tcPr>
          <w:p w14:paraId="4DF1706D" w14:textId="77777777" w:rsidR="009A26DC" w:rsidRPr="00280DB6" w:rsidRDefault="009A26DC" w:rsidP="002942EB">
            <w:pPr>
              <w:spacing w:after="120"/>
              <w:jc w:val="both"/>
              <w:rPr>
                <w:rFonts w:ascii="Arial" w:eastAsia="Calibri" w:hAnsi="Arial" w:cs="Arial"/>
                <w:sz w:val="20"/>
              </w:rPr>
            </w:pPr>
            <w:r w:rsidRPr="00280DB6">
              <w:rPr>
                <w:rFonts w:ascii="Arial" w:eastAsia="Calibri" w:hAnsi="Arial" w:cs="Arial"/>
                <w:sz w:val="20"/>
              </w:rPr>
              <w:t>Email</w:t>
            </w:r>
          </w:p>
        </w:tc>
        <w:tc>
          <w:tcPr>
            <w:tcW w:w="1983" w:type="dxa"/>
            <w:shd w:val="clear" w:color="auto" w:fill="auto"/>
          </w:tcPr>
          <w:p w14:paraId="4272F35E" w14:textId="77777777" w:rsidR="009A26DC" w:rsidRPr="00280DB6" w:rsidRDefault="009A26DC" w:rsidP="002942EB">
            <w:pPr>
              <w:spacing w:after="120"/>
              <w:jc w:val="both"/>
              <w:rPr>
                <w:rFonts w:ascii="Arial" w:eastAsia="Calibri" w:hAnsi="Arial" w:cs="Arial"/>
                <w:sz w:val="20"/>
              </w:rPr>
            </w:pPr>
          </w:p>
        </w:tc>
        <w:tc>
          <w:tcPr>
            <w:tcW w:w="2549" w:type="dxa"/>
            <w:vMerge/>
            <w:shd w:val="clear" w:color="auto" w:fill="auto"/>
          </w:tcPr>
          <w:p w14:paraId="4EEF3AF5" w14:textId="77777777" w:rsidR="009A26DC" w:rsidRPr="00280DB6" w:rsidRDefault="009A26DC" w:rsidP="002942EB">
            <w:pPr>
              <w:spacing w:after="120"/>
              <w:jc w:val="both"/>
              <w:rPr>
                <w:rFonts w:ascii="Arial" w:eastAsia="Calibri" w:hAnsi="Arial" w:cs="Arial"/>
                <w:sz w:val="20"/>
              </w:rPr>
            </w:pPr>
          </w:p>
        </w:tc>
      </w:tr>
      <w:tr w:rsidR="009A26DC" w:rsidRPr="00E43016" w14:paraId="2122914A" w14:textId="77777777" w:rsidTr="002942EB">
        <w:trPr>
          <w:trHeight w:val="1266"/>
        </w:trPr>
        <w:tc>
          <w:tcPr>
            <w:tcW w:w="9747" w:type="dxa"/>
            <w:gridSpan w:val="6"/>
            <w:shd w:val="clear" w:color="auto" w:fill="auto"/>
          </w:tcPr>
          <w:p w14:paraId="37966EB9" w14:textId="77777777" w:rsidR="009A26DC" w:rsidRPr="00280DB6" w:rsidRDefault="009A26DC" w:rsidP="002942EB">
            <w:pPr>
              <w:pStyle w:val="DefinitionTerm"/>
              <w:spacing w:after="120" w:line="360" w:lineRule="auto"/>
              <w:jc w:val="both"/>
              <w:rPr>
                <w:rFonts w:ascii="Arial" w:eastAsia="Calibri" w:hAnsi="Arial" w:cs="Arial"/>
                <w:sz w:val="20"/>
                <w:szCs w:val="20"/>
              </w:rPr>
            </w:pPr>
            <w:r w:rsidRPr="00280DB6">
              <w:rPr>
                <w:rFonts w:ascii="Arial" w:eastAsia="Calibri" w:hAnsi="Arial" w:cs="Arial"/>
                <w:sz w:val="20"/>
                <w:szCs w:val="20"/>
              </w:rPr>
              <w:t>List of enclosures</w:t>
            </w:r>
          </w:p>
        </w:tc>
      </w:tr>
    </w:tbl>
    <w:p w14:paraId="462C94CE" w14:textId="77777777" w:rsidR="009A26DC" w:rsidRDefault="009A26DC" w:rsidP="009A26DC">
      <w:r w:rsidRPr="00294581">
        <w:rPr>
          <w:rFonts w:ascii="Arial" w:hAnsi="Arial" w:cs="Arial"/>
          <w:sz w:val="18"/>
          <w:szCs w:val="18"/>
        </w:rPr>
        <w:t>Note: **</w:t>
      </w:r>
      <w:r w:rsidRPr="00294581">
        <w:rPr>
          <w:rFonts w:ascii="Arial" w:hAnsi="Arial" w:cs="Arial"/>
          <w:color w:val="000000"/>
          <w:sz w:val="14"/>
          <w:szCs w:val="14"/>
        </w:rPr>
        <w:t xml:space="preserve"> </w:t>
      </w:r>
      <w:r>
        <w:rPr>
          <w:rFonts w:ascii="Arial" w:hAnsi="Arial" w:cs="Arial"/>
          <w:color w:val="000000"/>
          <w:sz w:val="18"/>
          <w:szCs w:val="18"/>
        </w:rPr>
        <w:t xml:space="preserve">Notification No. FEMA.19/RB-2000 dated 3rd May 2000 and Notification </w:t>
      </w:r>
      <w:proofErr w:type="gramStart"/>
      <w:r>
        <w:rPr>
          <w:rFonts w:ascii="Arial" w:hAnsi="Arial" w:cs="Arial"/>
          <w:color w:val="000000"/>
          <w:sz w:val="18"/>
          <w:szCs w:val="18"/>
        </w:rPr>
        <w:t>No.FEMA</w:t>
      </w:r>
      <w:proofErr w:type="gramEnd"/>
      <w:r>
        <w:rPr>
          <w:rFonts w:ascii="Arial" w:hAnsi="Arial" w:cs="Arial"/>
          <w:color w:val="000000"/>
          <w:sz w:val="18"/>
          <w:szCs w:val="18"/>
        </w:rPr>
        <w:t>.120/RB-2004 dated July 7, 2004, as amended from time to time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850"/>
        <w:gridCol w:w="2956"/>
        <w:gridCol w:w="2969"/>
      </w:tblGrid>
      <w:tr w:rsidR="009A26DC" w:rsidRPr="00E43016" w14:paraId="351264D3" w14:textId="77777777" w:rsidTr="002942EB">
        <w:tc>
          <w:tcPr>
            <w:tcW w:w="10031" w:type="dxa"/>
            <w:gridSpan w:val="5"/>
            <w:shd w:val="clear" w:color="auto" w:fill="auto"/>
          </w:tcPr>
          <w:p w14:paraId="37558345" w14:textId="77777777" w:rsidR="009A26DC" w:rsidRPr="00280DB6" w:rsidRDefault="009A26DC" w:rsidP="002942EB">
            <w:pPr>
              <w:spacing w:after="0" w:line="240" w:lineRule="auto"/>
              <w:jc w:val="center"/>
              <w:rPr>
                <w:rFonts w:ascii="Arial" w:eastAsia="Calibri" w:hAnsi="Arial" w:cs="Arial"/>
                <w:b/>
                <w:sz w:val="20"/>
              </w:rPr>
            </w:pPr>
            <w:r w:rsidRPr="00280DB6">
              <w:rPr>
                <w:rFonts w:ascii="Arial" w:eastAsia="Calibri" w:hAnsi="Arial" w:cs="Arial"/>
                <w:b/>
                <w:sz w:val="20"/>
              </w:rPr>
              <w:lastRenderedPageBreak/>
              <w:t>FORM FC: Section E</w:t>
            </w:r>
          </w:p>
          <w:p w14:paraId="6699BF23" w14:textId="77777777" w:rsidR="009A26DC" w:rsidRPr="00280DB6" w:rsidRDefault="009A26DC" w:rsidP="002942EB">
            <w:pPr>
              <w:spacing w:after="0" w:line="240" w:lineRule="auto"/>
              <w:jc w:val="center"/>
              <w:rPr>
                <w:rFonts w:ascii="Arial" w:eastAsia="Calibri" w:hAnsi="Arial" w:cs="Arial"/>
                <w:b/>
                <w:sz w:val="20"/>
              </w:rPr>
            </w:pPr>
            <w:r w:rsidRPr="00280DB6">
              <w:rPr>
                <w:rFonts w:ascii="Arial" w:eastAsia="Calibri" w:hAnsi="Arial" w:cs="Arial"/>
                <w:b/>
                <w:sz w:val="20"/>
              </w:rPr>
              <w:t>Certificate by the Statutory Auditors of the Indian Entity (IE)/ Group Company, as applicable</w:t>
            </w:r>
          </w:p>
          <w:p w14:paraId="33469016" w14:textId="77777777" w:rsidR="009A26DC" w:rsidRPr="00280DB6" w:rsidRDefault="009A26DC" w:rsidP="002942EB">
            <w:pPr>
              <w:spacing w:after="120" w:line="240" w:lineRule="auto"/>
              <w:jc w:val="center"/>
              <w:rPr>
                <w:rFonts w:eastAsia="Calibri"/>
                <w:sz w:val="20"/>
              </w:rPr>
            </w:pPr>
            <w:r w:rsidRPr="00280DB6">
              <w:rPr>
                <w:rFonts w:ascii="Arial" w:eastAsia="Calibri" w:hAnsi="Arial" w:cs="Arial"/>
                <w:bCs/>
                <w:sz w:val="20"/>
              </w:rPr>
              <w:t>(Strike out whichever is not applicable)</w:t>
            </w:r>
          </w:p>
        </w:tc>
      </w:tr>
      <w:tr w:rsidR="009A26DC" w:rsidRPr="00E43016" w14:paraId="6E202009" w14:textId="77777777" w:rsidTr="002942EB">
        <w:tc>
          <w:tcPr>
            <w:tcW w:w="10031" w:type="dxa"/>
            <w:gridSpan w:val="5"/>
            <w:shd w:val="clear" w:color="auto" w:fill="auto"/>
          </w:tcPr>
          <w:p w14:paraId="1DB2BB69" w14:textId="77777777" w:rsidR="009A26DC" w:rsidRPr="00280DB6" w:rsidRDefault="009A26DC" w:rsidP="002942EB">
            <w:pPr>
              <w:jc w:val="both"/>
              <w:rPr>
                <w:rFonts w:ascii="Arial" w:eastAsia="Calibri" w:hAnsi="Arial" w:cs="Arial"/>
                <w:sz w:val="20"/>
              </w:rPr>
            </w:pPr>
            <w:r w:rsidRPr="00280DB6">
              <w:rPr>
                <w:rFonts w:ascii="Arial" w:eastAsia="Calibri" w:hAnsi="Arial" w:cs="Arial"/>
                <w:sz w:val="20"/>
              </w:rPr>
              <w:t>It is certified that the terms and conditions contained in OI Rules</w:t>
            </w:r>
            <w:r w:rsidRPr="00280DB6">
              <w:rPr>
                <w:rFonts w:ascii="Arial" w:eastAsia="Calibri" w:hAnsi="Arial" w:cs="Arial"/>
                <w:iCs/>
                <w:sz w:val="20"/>
              </w:rPr>
              <w:t xml:space="preserve"> and OI Regulations </w:t>
            </w:r>
            <w:r w:rsidRPr="00280DB6">
              <w:rPr>
                <w:rFonts w:ascii="Arial" w:eastAsia="Calibri" w:hAnsi="Arial" w:cs="Arial"/>
                <w:sz w:val="20"/>
              </w:rPr>
              <w:t xml:space="preserve">have been complied with by the Indian Entity/ Group Company, as applicable, _____________________________________ (Name of the Indian Entity/ Group Company) in respect of the investment under report. </w:t>
            </w:r>
            <w:proofErr w:type="gramStart"/>
            <w:r w:rsidRPr="00280DB6">
              <w:rPr>
                <w:rFonts w:ascii="Arial" w:eastAsia="Calibri" w:hAnsi="Arial" w:cs="Arial"/>
                <w:sz w:val="20"/>
              </w:rPr>
              <w:t>In particular, it</w:t>
            </w:r>
            <w:proofErr w:type="gramEnd"/>
            <w:r w:rsidRPr="00280DB6">
              <w:rPr>
                <w:rFonts w:ascii="Arial" w:eastAsia="Calibri" w:hAnsi="Arial" w:cs="Arial"/>
                <w:sz w:val="20"/>
              </w:rPr>
              <w:t xml:space="preserve"> is certified that (strike out whichever is not applicable):</w:t>
            </w:r>
          </w:p>
          <w:p w14:paraId="6CCC6CEE" w14:textId="77777777" w:rsidR="009A26DC" w:rsidRPr="00280DB6" w:rsidRDefault="009A26DC" w:rsidP="002942EB">
            <w:pPr>
              <w:pStyle w:val="BodyTextIndent"/>
              <w:numPr>
                <w:ilvl w:val="0"/>
                <w:numId w:val="18"/>
              </w:numPr>
              <w:spacing w:after="0"/>
              <w:ind w:left="720" w:hanging="360"/>
              <w:jc w:val="both"/>
              <w:rPr>
                <w:rFonts w:ascii="Arial" w:eastAsia="Calibri" w:hAnsi="Arial" w:cs="Arial"/>
                <w:sz w:val="20"/>
                <w:szCs w:val="20"/>
              </w:rPr>
            </w:pPr>
            <w:r w:rsidRPr="00280DB6">
              <w:rPr>
                <w:rFonts w:ascii="Arial" w:eastAsia="Calibri" w:hAnsi="Arial" w:cs="Arial"/>
                <w:sz w:val="20"/>
                <w:szCs w:val="20"/>
              </w:rPr>
              <w:t xml:space="preserve">The investment is not in violation of the provisions contained in Rule 19 of Foreign Exchange Management (Overseas Investment) Rules, 2022 or corresponding extant Regulations in case where the transaction has been done under the earlier overseas investment framework**, as stipulated by the Reserve Bank from time to time. </w:t>
            </w:r>
          </w:p>
          <w:p w14:paraId="797BD2BB" w14:textId="77777777" w:rsidR="009A26DC" w:rsidRPr="00280DB6" w:rsidRDefault="009A26DC" w:rsidP="002942EB">
            <w:pPr>
              <w:pStyle w:val="BodyTextIndent"/>
              <w:numPr>
                <w:ilvl w:val="0"/>
                <w:numId w:val="18"/>
              </w:numPr>
              <w:spacing w:after="0"/>
              <w:ind w:left="720" w:hanging="360"/>
              <w:jc w:val="both"/>
              <w:rPr>
                <w:rFonts w:ascii="Arial" w:eastAsia="Calibri" w:hAnsi="Arial" w:cs="Arial"/>
                <w:sz w:val="20"/>
                <w:szCs w:val="20"/>
              </w:rPr>
            </w:pPr>
            <w:r w:rsidRPr="00280DB6">
              <w:rPr>
                <w:rFonts w:ascii="Arial" w:eastAsia="Calibri" w:hAnsi="Arial" w:cs="Arial"/>
                <w:sz w:val="20"/>
                <w:szCs w:val="20"/>
              </w:rPr>
              <w:t>The NOC as required in terms of Rule 10 of Foreign Exchange Management (Overseas Investment) Rules, 2022 has been obtained, wherever applicable.</w:t>
            </w:r>
          </w:p>
          <w:p w14:paraId="1E503BE8" w14:textId="77777777" w:rsidR="009A26DC" w:rsidRPr="00280DB6" w:rsidRDefault="009A26DC" w:rsidP="002942EB">
            <w:pPr>
              <w:pStyle w:val="BodyTextIndent"/>
              <w:numPr>
                <w:ilvl w:val="0"/>
                <w:numId w:val="18"/>
              </w:numPr>
              <w:spacing w:after="0"/>
              <w:ind w:left="720" w:hanging="360"/>
              <w:jc w:val="both"/>
              <w:rPr>
                <w:rFonts w:ascii="Arial" w:eastAsia="Calibri" w:hAnsi="Arial" w:cs="Arial"/>
                <w:color w:val="000000"/>
                <w:sz w:val="20"/>
                <w:szCs w:val="20"/>
              </w:rPr>
            </w:pPr>
            <w:r w:rsidRPr="00280DB6">
              <w:rPr>
                <w:rFonts w:ascii="Arial" w:eastAsia="Calibri" w:hAnsi="Arial" w:cs="Arial"/>
                <w:sz w:val="20"/>
                <w:szCs w:val="20"/>
              </w:rPr>
              <w:t xml:space="preserve">The remittance/transaction amount towards the investment together with earlier Financial Commitment is within the limit as stipulated by the Reserve Bank from time to time. The total financial commitment of the Indian entity __________________________ (Name of the Indian entity) </w:t>
            </w:r>
            <w:r w:rsidRPr="00280DB6">
              <w:rPr>
                <w:rFonts w:ascii="Arial" w:eastAsia="Calibri" w:hAnsi="Arial" w:cs="Arial"/>
                <w:color w:val="000000"/>
                <w:sz w:val="20"/>
                <w:szCs w:val="20"/>
              </w:rPr>
              <w:t xml:space="preserve">is _______(in foreign currency) the </w:t>
            </w:r>
            <w:r w:rsidRPr="00280DB6">
              <w:rPr>
                <w:rFonts w:ascii="Arial" w:eastAsia="Calibri" w:hAnsi="Arial" w:cs="Arial"/>
                <w:sz w:val="20"/>
                <w:szCs w:val="20"/>
              </w:rPr>
              <w:t xml:space="preserve">INR equivalent^ of which works out to </w:t>
            </w:r>
            <w:proofErr w:type="spellStart"/>
            <w:r w:rsidRPr="00280DB6">
              <w:rPr>
                <w:rFonts w:ascii="Arial" w:eastAsia="Calibri" w:hAnsi="Arial" w:cs="Arial"/>
                <w:color w:val="000000"/>
                <w:sz w:val="20"/>
                <w:szCs w:val="20"/>
              </w:rPr>
              <w:t>INR______that</w:t>
            </w:r>
            <w:proofErr w:type="spellEnd"/>
            <w:r w:rsidRPr="00280DB6">
              <w:rPr>
                <w:rFonts w:ascii="Arial" w:eastAsia="Calibri" w:hAnsi="Arial" w:cs="Arial"/>
                <w:color w:val="000000"/>
                <w:sz w:val="20"/>
                <w:szCs w:val="20"/>
              </w:rPr>
              <w:t xml:space="preserve"> works out to ____% of its Net Worth which is INR ___________/-, as on the date of last audited balance sheet, i.e., (date ________) </w:t>
            </w:r>
          </w:p>
          <w:p w14:paraId="07170362" w14:textId="77777777" w:rsidR="009A26DC" w:rsidRPr="00280DB6" w:rsidRDefault="009A26DC" w:rsidP="002942EB">
            <w:pPr>
              <w:pStyle w:val="BodyTextIndent"/>
              <w:numPr>
                <w:ilvl w:val="0"/>
                <w:numId w:val="18"/>
              </w:numPr>
              <w:spacing w:after="0"/>
              <w:ind w:left="720" w:hanging="360"/>
              <w:jc w:val="both"/>
              <w:rPr>
                <w:rFonts w:ascii="Arial" w:eastAsia="Calibri" w:hAnsi="Arial" w:cs="Arial"/>
                <w:sz w:val="20"/>
                <w:szCs w:val="20"/>
              </w:rPr>
            </w:pPr>
            <w:r w:rsidRPr="00280DB6">
              <w:rPr>
                <w:rFonts w:ascii="Arial" w:eastAsia="Calibri" w:hAnsi="Arial" w:cs="Arial"/>
                <w:sz w:val="20"/>
                <w:szCs w:val="20"/>
              </w:rPr>
              <w:t>Indian entity has complied with the pricing/valuation norms prescribed in Foreign Exchange Management (Overseas Investment) Rules, 2022, or corresponding extant Regulations in case where the transaction has been done under the earlier overseas investment framework**, as stipulated by the Reserve Bank from time to time. The valuation for the investment in _______ (no of shares/% stake) is arrived at _________ (amount in FCY).@</w:t>
            </w:r>
          </w:p>
          <w:p w14:paraId="18E980C0" w14:textId="77777777" w:rsidR="009A26DC" w:rsidRPr="00280DB6" w:rsidRDefault="009A26DC" w:rsidP="002942EB">
            <w:pPr>
              <w:pStyle w:val="ListParagraph"/>
              <w:numPr>
                <w:ilvl w:val="0"/>
                <w:numId w:val="18"/>
              </w:numPr>
              <w:ind w:hanging="360"/>
              <w:contextualSpacing w:val="0"/>
              <w:jc w:val="both"/>
              <w:rPr>
                <w:rFonts w:ascii="Arial" w:hAnsi="Arial" w:cs="Arial"/>
                <w:sz w:val="20"/>
              </w:rPr>
            </w:pPr>
            <w:r w:rsidRPr="00280DB6">
              <w:rPr>
                <w:rFonts w:ascii="Arial" w:hAnsi="Arial" w:cs="Arial"/>
                <w:sz w:val="20"/>
              </w:rPr>
              <w:t>Indian entity</w:t>
            </w:r>
            <w:r w:rsidRPr="00280DB6" w:rsidDel="000169E3">
              <w:rPr>
                <w:rFonts w:ascii="Arial" w:hAnsi="Arial" w:cs="Arial"/>
                <w:sz w:val="20"/>
              </w:rPr>
              <w:t xml:space="preserve"> </w:t>
            </w:r>
            <w:r w:rsidRPr="00280DB6">
              <w:rPr>
                <w:rFonts w:ascii="Arial" w:hAnsi="Arial" w:cs="Arial"/>
                <w:sz w:val="20"/>
              </w:rPr>
              <w:t>has complied with the conditions prescribed in para 2 of Schedule I of Foreign Exchange Management (Overseas Investment) Rules, 2022 on ODI in Financial services activity, or corresponding extant Regulations in case where the transaction has been done under the earlier overseas investment framework**, as stipulated by the Reserve Bank from time to time, wherever applicable.</w:t>
            </w:r>
          </w:p>
          <w:p w14:paraId="50FCF76D" w14:textId="77777777" w:rsidR="009A26DC" w:rsidRPr="00280DB6" w:rsidRDefault="009A26DC" w:rsidP="002942EB">
            <w:pPr>
              <w:pStyle w:val="ListParagraph"/>
              <w:widowControl w:val="0"/>
              <w:numPr>
                <w:ilvl w:val="0"/>
                <w:numId w:val="18"/>
              </w:numPr>
              <w:kinsoku w:val="0"/>
              <w:ind w:hanging="360"/>
              <w:jc w:val="both"/>
              <w:rPr>
                <w:rFonts w:ascii="Arial" w:hAnsi="Arial" w:cs="Arial"/>
                <w:sz w:val="20"/>
              </w:rPr>
            </w:pPr>
            <w:r w:rsidRPr="00280DB6">
              <w:rPr>
                <w:rFonts w:ascii="Arial" w:hAnsi="Arial" w:cs="Arial"/>
                <w:sz w:val="20"/>
              </w:rPr>
              <w:t xml:space="preserve">We have verified the records and certify that no delay in reporting is pending for regularization as required under Regulation 12 of Foreign Exchange Management (Overseas Investment) Regulations, 2022. </w:t>
            </w:r>
          </w:p>
          <w:p w14:paraId="13ACFAD9" w14:textId="77777777" w:rsidR="009A26DC" w:rsidRPr="00280DB6" w:rsidRDefault="009A26DC" w:rsidP="002942EB">
            <w:pPr>
              <w:pStyle w:val="BodyTextIndent"/>
              <w:numPr>
                <w:ilvl w:val="0"/>
                <w:numId w:val="18"/>
              </w:numPr>
              <w:spacing w:after="0"/>
              <w:ind w:left="720" w:hanging="360"/>
              <w:jc w:val="both"/>
              <w:rPr>
                <w:rFonts w:ascii="Arial" w:eastAsia="Calibri" w:hAnsi="Arial" w:cs="Arial"/>
                <w:color w:val="000000"/>
                <w:sz w:val="20"/>
                <w:szCs w:val="20"/>
              </w:rPr>
            </w:pPr>
            <w:r w:rsidRPr="00280DB6">
              <w:rPr>
                <w:rFonts w:ascii="Arial" w:eastAsia="Calibri" w:hAnsi="Arial" w:cs="Arial"/>
                <w:sz w:val="20"/>
              </w:rPr>
              <w:t xml:space="preserve">The amount of the guarantee(s) given by the group company of the Indian entity (as holding/ subsidiary/ promoter group company), together with the Financial Commitment/s of the group company, if any, are within the limit as provided in Foreign Exchange Management (Overseas Investment) Rules, 2022 read with the provisions contained in Foreign Exchange Management (Overseas Investment) Regulations, 2022 and Foreign Exchange Management (Overseas Investment) Directions, 2022. </w:t>
            </w:r>
            <w:r w:rsidRPr="00280DB6">
              <w:rPr>
                <w:rFonts w:eastAsia="Calibri"/>
                <w:sz w:val="20"/>
              </w:rPr>
              <w:t xml:space="preserve"> </w:t>
            </w:r>
            <w:r w:rsidRPr="00280DB6">
              <w:rPr>
                <w:rFonts w:ascii="Arial" w:eastAsia="Calibri" w:hAnsi="Arial" w:cs="Arial"/>
                <w:sz w:val="20"/>
                <w:szCs w:val="20"/>
              </w:rPr>
              <w:t xml:space="preserve">The total financial commitment of the Indian entity __________________________ (Name of the Indian entity) </w:t>
            </w:r>
            <w:r w:rsidRPr="00280DB6">
              <w:rPr>
                <w:rFonts w:ascii="Arial" w:eastAsia="Calibri" w:hAnsi="Arial" w:cs="Arial"/>
                <w:color w:val="000000"/>
                <w:sz w:val="20"/>
                <w:szCs w:val="20"/>
              </w:rPr>
              <w:t xml:space="preserve">is -------(in foreign currency) the </w:t>
            </w:r>
            <w:r w:rsidRPr="00280DB6">
              <w:rPr>
                <w:rFonts w:ascii="Arial" w:eastAsia="Calibri" w:hAnsi="Arial" w:cs="Arial"/>
                <w:sz w:val="20"/>
                <w:szCs w:val="20"/>
              </w:rPr>
              <w:t xml:space="preserve">INR equivalent^ of which works out to </w:t>
            </w:r>
            <w:r w:rsidRPr="00280DB6">
              <w:rPr>
                <w:rFonts w:ascii="Arial" w:eastAsia="Calibri" w:hAnsi="Arial" w:cs="Arial"/>
                <w:color w:val="000000"/>
                <w:sz w:val="20"/>
                <w:szCs w:val="20"/>
              </w:rPr>
              <w:t>INR</w:t>
            </w:r>
            <w:r w:rsidRPr="00280DB6">
              <w:rPr>
                <w:rFonts w:ascii="Arial" w:eastAsia="Calibri" w:hAnsi="Arial" w:cs="Arial"/>
                <w:color w:val="000000"/>
                <w:sz w:val="20"/>
                <w:szCs w:val="20"/>
                <w:u w:val="single"/>
              </w:rPr>
              <w:t xml:space="preserve">                     </w:t>
            </w:r>
            <w:r w:rsidRPr="00280DB6">
              <w:rPr>
                <w:rFonts w:ascii="Arial" w:eastAsia="Calibri" w:hAnsi="Arial" w:cs="Arial"/>
                <w:color w:val="000000"/>
                <w:sz w:val="20"/>
                <w:szCs w:val="20"/>
              </w:rPr>
              <w:t xml:space="preserve">that works out to ____% of its Net Worth which is INR ___________/-, as on the date of last audited balance sheet, i.e., (date ________) </w:t>
            </w:r>
          </w:p>
        </w:tc>
      </w:tr>
      <w:tr w:rsidR="009A26DC" w:rsidRPr="00E43016" w14:paraId="6D214F15" w14:textId="77777777" w:rsidTr="002942EB">
        <w:tc>
          <w:tcPr>
            <w:tcW w:w="10031" w:type="dxa"/>
            <w:gridSpan w:val="5"/>
            <w:shd w:val="clear" w:color="auto" w:fill="auto"/>
          </w:tcPr>
          <w:p w14:paraId="6179E4DD" w14:textId="77777777" w:rsidR="009A26DC" w:rsidRPr="00280DB6" w:rsidRDefault="009A26DC" w:rsidP="002942EB">
            <w:pPr>
              <w:spacing w:after="0" w:line="240" w:lineRule="auto"/>
              <w:jc w:val="both"/>
              <w:rPr>
                <w:rFonts w:ascii="Arial" w:eastAsia="Calibri" w:hAnsi="Arial" w:cs="Arial"/>
                <w:sz w:val="20"/>
              </w:rPr>
            </w:pPr>
            <w:r w:rsidRPr="00280DB6">
              <w:rPr>
                <w:rFonts w:ascii="Arial" w:eastAsia="Calibri" w:hAnsi="Arial" w:cs="Arial"/>
                <w:b/>
                <w:bCs/>
                <w:sz w:val="20"/>
              </w:rPr>
              <w:t xml:space="preserve">Note: </w:t>
            </w:r>
            <w:r w:rsidRPr="00280DB6">
              <w:rPr>
                <w:rFonts w:ascii="Arial" w:eastAsia="Calibri" w:hAnsi="Arial" w:cs="Arial"/>
                <w:sz w:val="20"/>
              </w:rPr>
              <w:t>@ Valuation certificate is attached</w:t>
            </w:r>
          </w:p>
          <w:p w14:paraId="1C4DEC32" w14:textId="77777777" w:rsidR="009A26DC" w:rsidRPr="00280DB6" w:rsidRDefault="009A26DC" w:rsidP="002942EB">
            <w:pPr>
              <w:spacing w:after="0" w:line="240" w:lineRule="auto"/>
              <w:rPr>
                <w:rFonts w:ascii="Arial" w:eastAsia="Calibri" w:hAnsi="Arial" w:cs="Arial"/>
                <w:sz w:val="20"/>
              </w:rPr>
            </w:pPr>
            <w:r w:rsidRPr="00280DB6">
              <w:rPr>
                <w:rFonts w:ascii="Arial" w:eastAsia="Calibri" w:hAnsi="Arial" w:cs="Arial"/>
                <w:sz w:val="20"/>
              </w:rPr>
              <w:t>*  Please refer to Regulation 5(2) of OI Regulations, in case of a guarantee extended by a group company.</w:t>
            </w:r>
          </w:p>
          <w:p w14:paraId="746B01F1" w14:textId="77777777" w:rsidR="009A26DC" w:rsidRPr="00280DB6" w:rsidRDefault="009A26DC" w:rsidP="002942EB">
            <w:pPr>
              <w:spacing w:after="0" w:line="240" w:lineRule="auto"/>
              <w:rPr>
                <w:rFonts w:ascii="Arial" w:eastAsia="Calibri" w:hAnsi="Arial" w:cs="Arial"/>
                <w:sz w:val="20"/>
              </w:rPr>
            </w:pPr>
            <w:r w:rsidRPr="00280DB6">
              <w:rPr>
                <w:rFonts w:eastAsia="Calibri"/>
                <w:sz w:val="20"/>
              </w:rPr>
              <w:t xml:space="preserve">^ </w:t>
            </w:r>
            <w:r w:rsidRPr="00280DB6">
              <w:rPr>
                <w:rFonts w:ascii="Arial" w:eastAsia="Calibri" w:hAnsi="Arial" w:cs="Arial"/>
                <w:sz w:val="20"/>
              </w:rPr>
              <w:t>Exchange rate of INR shall be taken on the date of financial commitment or this certificate, whichever is earlier</w:t>
            </w:r>
          </w:p>
          <w:p w14:paraId="48367B34" w14:textId="77777777" w:rsidR="009A26DC" w:rsidRPr="00280DB6" w:rsidRDefault="009A26DC" w:rsidP="002942EB">
            <w:pPr>
              <w:spacing w:after="0" w:line="240" w:lineRule="auto"/>
              <w:rPr>
                <w:rFonts w:eastAsia="Calibri"/>
                <w:sz w:val="20"/>
              </w:rPr>
            </w:pPr>
            <w:r w:rsidRPr="00280DB6">
              <w:rPr>
                <w:rFonts w:eastAsia="Calibri"/>
              </w:rPr>
              <w:t>**</w:t>
            </w:r>
            <w:r w:rsidRPr="00280DB6">
              <w:rPr>
                <w:rFonts w:ascii="Arial" w:eastAsia="Calibri" w:hAnsi="Arial" w:cs="Arial"/>
                <w:color w:val="000000"/>
                <w:sz w:val="18"/>
                <w:szCs w:val="18"/>
              </w:rPr>
              <w:t xml:space="preserve"> </w:t>
            </w:r>
            <w:r w:rsidRPr="00280DB6">
              <w:rPr>
                <w:rFonts w:ascii="Arial" w:eastAsia="Calibri" w:hAnsi="Arial" w:cs="Arial"/>
                <w:color w:val="000000"/>
                <w:sz w:val="20"/>
              </w:rPr>
              <w:t xml:space="preserve">Notification No. FEMA.19/RB-2000 dated 3rd May 2000 and Notification </w:t>
            </w:r>
            <w:proofErr w:type="gramStart"/>
            <w:r w:rsidRPr="00280DB6">
              <w:rPr>
                <w:rFonts w:ascii="Arial" w:eastAsia="Calibri" w:hAnsi="Arial" w:cs="Arial"/>
                <w:color w:val="000000"/>
                <w:sz w:val="20"/>
              </w:rPr>
              <w:t>No.FEMA</w:t>
            </w:r>
            <w:proofErr w:type="gramEnd"/>
            <w:r w:rsidRPr="00280DB6">
              <w:rPr>
                <w:rFonts w:ascii="Arial" w:eastAsia="Calibri" w:hAnsi="Arial" w:cs="Arial"/>
                <w:color w:val="000000"/>
                <w:sz w:val="20"/>
              </w:rPr>
              <w:t>.120/RB-2004 dated July 7, 2004, as amended from time to time</w:t>
            </w:r>
          </w:p>
        </w:tc>
      </w:tr>
      <w:tr w:rsidR="009A26DC" w:rsidRPr="00E43016" w14:paraId="3A099901" w14:textId="77777777" w:rsidTr="002942EB">
        <w:tc>
          <w:tcPr>
            <w:tcW w:w="3256" w:type="dxa"/>
            <w:gridSpan w:val="2"/>
            <w:shd w:val="clear" w:color="auto" w:fill="auto"/>
          </w:tcPr>
          <w:p w14:paraId="31E3C6A0" w14:textId="77777777" w:rsidR="009A26DC" w:rsidRPr="00280DB6" w:rsidRDefault="009A26DC" w:rsidP="002942EB">
            <w:pPr>
              <w:spacing w:after="120"/>
              <w:rPr>
                <w:rFonts w:eastAsia="Calibri"/>
                <w:sz w:val="20"/>
              </w:rPr>
            </w:pPr>
            <w:r w:rsidRPr="00280DB6">
              <w:rPr>
                <w:rFonts w:ascii="Arial" w:eastAsia="Calibri" w:hAnsi="Arial" w:cs="Arial"/>
                <w:sz w:val="20"/>
              </w:rPr>
              <w:t xml:space="preserve">Signature of the Statutory Auditors of the Indian entity </w:t>
            </w:r>
          </w:p>
          <w:p w14:paraId="0A47B47B" w14:textId="77777777" w:rsidR="009A26DC" w:rsidRPr="00280DB6" w:rsidRDefault="009A26DC" w:rsidP="002942EB">
            <w:pPr>
              <w:spacing w:after="120"/>
              <w:rPr>
                <w:rFonts w:eastAsia="Calibri"/>
                <w:sz w:val="20"/>
              </w:rPr>
            </w:pPr>
          </w:p>
        </w:tc>
        <w:tc>
          <w:tcPr>
            <w:tcW w:w="3806" w:type="dxa"/>
            <w:gridSpan w:val="2"/>
            <w:shd w:val="clear" w:color="auto" w:fill="auto"/>
          </w:tcPr>
          <w:p w14:paraId="7BE389AD" w14:textId="77777777" w:rsidR="009A26DC" w:rsidRPr="00280DB6" w:rsidRDefault="009A26DC" w:rsidP="002942EB">
            <w:pPr>
              <w:spacing w:after="120"/>
              <w:rPr>
                <w:rFonts w:eastAsia="Calibri"/>
                <w:sz w:val="20"/>
              </w:rPr>
            </w:pPr>
          </w:p>
        </w:tc>
        <w:tc>
          <w:tcPr>
            <w:tcW w:w="2969" w:type="dxa"/>
            <w:vMerge w:val="restart"/>
            <w:shd w:val="clear" w:color="auto" w:fill="auto"/>
          </w:tcPr>
          <w:p w14:paraId="6325BE7C" w14:textId="77777777" w:rsidR="009A26DC" w:rsidRPr="00280DB6" w:rsidRDefault="009A26DC" w:rsidP="002942EB">
            <w:pPr>
              <w:spacing w:after="120"/>
              <w:rPr>
                <w:rFonts w:eastAsia="Calibri"/>
                <w:sz w:val="20"/>
              </w:rPr>
            </w:pPr>
            <w:r w:rsidRPr="00280DB6">
              <w:rPr>
                <w:rFonts w:ascii="Arial" w:eastAsia="Calibri" w:hAnsi="Arial" w:cs="Arial"/>
                <w:sz w:val="20"/>
                <w:u w:val="single"/>
              </w:rPr>
              <w:t>Stamp/ seal</w:t>
            </w:r>
          </w:p>
        </w:tc>
      </w:tr>
      <w:tr w:rsidR="009A26DC" w:rsidRPr="00E43016" w14:paraId="6FC7D80F" w14:textId="77777777" w:rsidTr="002942EB">
        <w:tc>
          <w:tcPr>
            <w:tcW w:w="3256" w:type="dxa"/>
            <w:gridSpan w:val="2"/>
            <w:shd w:val="clear" w:color="auto" w:fill="auto"/>
          </w:tcPr>
          <w:p w14:paraId="1D3F7BCE" w14:textId="77777777" w:rsidR="009A26DC" w:rsidRPr="00280DB6" w:rsidRDefault="009A26DC" w:rsidP="002942EB">
            <w:pPr>
              <w:spacing w:after="120"/>
              <w:rPr>
                <w:rFonts w:ascii="Arial" w:eastAsia="Calibri" w:hAnsi="Arial" w:cs="Arial"/>
                <w:sz w:val="20"/>
              </w:rPr>
            </w:pPr>
            <w:r w:rsidRPr="00280DB6">
              <w:rPr>
                <w:rFonts w:ascii="Arial" w:eastAsia="Calibri" w:hAnsi="Arial" w:cs="Arial"/>
                <w:sz w:val="20"/>
              </w:rPr>
              <w:t>Name of the audit firm, Registration number and UDIN</w:t>
            </w:r>
          </w:p>
          <w:p w14:paraId="277D4968" w14:textId="77777777" w:rsidR="009A26DC" w:rsidRPr="00280DB6" w:rsidRDefault="009A26DC" w:rsidP="002942EB">
            <w:pPr>
              <w:spacing w:after="120"/>
              <w:rPr>
                <w:rFonts w:eastAsia="Calibri"/>
                <w:sz w:val="20"/>
              </w:rPr>
            </w:pPr>
          </w:p>
        </w:tc>
        <w:tc>
          <w:tcPr>
            <w:tcW w:w="3806" w:type="dxa"/>
            <w:gridSpan w:val="2"/>
            <w:shd w:val="clear" w:color="auto" w:fill="auto"/>
          </w:tcPr>
          <w:p w14:paraId="0C75DDC5" w14:textId="77777777" w:rsidR="009A26DC" w:rsidRPr="00280DB6" w:rsidRDefault="009A26DC" w:rsidP="002942EB">
            <w:pPr>
              <w:spacing w:after="120"/>
              <w:rPr>
                <w:rFonts w:eastAsia="Calibri"/>
                <w:sz w:val="20"/>
              </w:rPr>
            </w:pPr>
          </w:p>
        </w:tc>
        <w:tc>
          <w:tcPr>
            <w:tcW w:w="2969" w:type="dxa"/>
            <w:vMerge/>
            <w:shd w:val="clear" w:color="auto" w:fill="auto"/>
          </w:tcPr>
          <w:p w14:paraId="20C990E1" w14:textId="77777777" w:rsidR="009A26DC" w:rsidRPr="00280DB6" w:rsidRDefault="009A26DC" w:rsidP="002942EB">
            <w:pPr>
              <w:spacing w:after="120"/>
              <w:rPr>
                <w:rFonts w:eastAsia="Calibri"/>
                <w:sz w:val="20"/>
              </w:rPr>
            </w:pPr>
          </w:p>
        </w:tc>
      </w:tr>
      <w:tr w:rsidR="009A26DC" w:rsidRPr="00E43016" w14:paraId="16D9D374" w14:textId="77777777" w:rsidTr="002942EB">
        <w:tc>
          <w:tcPr>
            <w:tcW w:w="1555" w:type="dxa"/>
            <w:shd w:val="clear" w:color="auto" w:fill="auto"/>
          </w:tcPr>
          <w:p w14:paraId="60B8ACDC" w14:textId="77777777" w:rsidR="009A26DC" w:rsidRPr="00280DB6" w:rsidRDefault="009A26DC" w:rsidP="002942EB">
            <w:pPr>
              <w:spacing w:after="120"/>
              <w:rPr>
                <w:rFonts w:ascii="Arial" w:eastAsia="Calibri" w:hAnsi="Arial" w:cs="Arial"/>
                <w:sz w:val="20"/>
              </w:rPr>
            </w:pPr>
            <w:r w:rsidRPr="00280DB6">
              <w:rPr>
                <w:rFonts w:ascii="Arial" w:eastAsia="Calibri" w:hAnsi="Arial" w:cs="Arial"/>
                <w:sz w:val="20"/>
              </w:rPr>
              <w:t>Place</w:t>
            </w:r>
          </w:p>
        </w:tc>
        <w:tc>
          <w:tcPr>
            <w:tcW w:w="1701" w:type="dxa"/>
            <w:shd w:val="clear" w:color="auto" w:fill="auto"/>
          </w:tcPr>
          <w:p w14:paraId="27CC660A" w14:textId="77777777" w:rsidR="009A26DC" w:rsidRPr="00280DB6" w:rsidRDefault="009A26DC" w:rsidP="002942EB">
            <w:pPr>
              <w:spacing w:after="120"/>
              <w:rPr>
                <w:rFonts w:ascii="Arial" w:eastAsia="Calibri" w:hAnsi="Arial" w:cs="Arial"/>
                <w:sz w:val="20"/>
              </w:rPr>
            </w:pPr>
          </w:p>
        </w:tc>
        <w:tc>
          <w:tcPr>
            <w:tcW w:w="850" w:type="dxa"/>
            <w:shd w:val="clear" w:color="auto" w:fill="auto"/>
          </w:tcPr>
          <w:p w14:paraId="6773599C" w14:textId="77777777" w:rsidR="009A26DC" w:rsidRPr="00280DB6" w:rsidRDefault="009A26DC" w:rsidP="002942EB">
            <w:pPr>
              <w:spacing w:after="120"/>
              <w:rPr>
                <w:rFonts w:eastAsia="Calibri"/>
                <w:sz w:val="20"/>
              </w:rPr>
            </w:pPr>
            <w:r w:rsidRPr="00280DB6">
              <w:rPr>
                <w:rFonts w:ascii="Arial" w:eastAsia="Calibri" w:hAnsi="Arial" w:cs="Arial"/>
                <w:sz w:val="20"/>
              </w:rPr>
              <w:t>Date</w:t>
            </w:r>
          </w:p>
        </w:tc>
        <w:tc>
          <w:tcPr>
            <w:tcW w:w="2956" w:type="dxa"/>
            <w:shd w:val="clear" w:color="auto" w:fill="auto"/>
          </w:tcPr>
          <w:p w14:paraId="4F41968E" w14:textId="77777777" w:rsidR="009A26DC" w:rsidRPr="00280DB6" w:rsidRDefault="009A26DC" w:rsidP="002942EB">
            <w:pPr>
              <w:spacing w:after="120"/>
              <w:rPr>
                <w:rFonts w:eastAsia="Calibri"/>
                <w:sz w:val="20"/>
              </w:rPr>
            </w:pPr>
          </w:p>
        </w:tc>
        <w:tc>
          <w:tcPr>
            <w:tcW w:w="2969" w:type="dxa"/>
            <w:vMerge/>
            <w:shd w:val="clear" w:color="auto" w:fill="auto"/>
          </w:tcPr>
          <w:p w14:paraId="22399A1B" w14:textId="77777777" w:rsidR="009A26DC" w:rsidRPr="00280DB6" w:rsidRDefault="009A26DC" w:rsidP="002942EB">
            <w:pPr>
              <w:spacing w:after="120"/>
              <w:rPr>
                <w:rFonts w:eastAsia="Calibri"/>
                <w:sz w:val="20"/>
              </w:rPr>
            </w:pPr>
          </w:p>
        </w:tc>
      </w:tr>
      <w:tr w:rsidR="009A26DC" w:rsidRPr="00E43016" w14:paraId="4B03EECE" w14:textId="77777777" w:rsidTr="002942EB">
        <w:tc>
          <w:tcPr>
            <w:tcW w:w="1555" w:type="dxa"/>
            <w:shd w:val="clear" w:color="auto" w:fill="auto"/>
          </w:tcPr>
          <w:p w14:paraId="3D91D438" w14:textId="77777777" w:rsidR="009A26DC" w:rsidRPr="00280DB6" w:rsidRDefault="009A26DC" w:rsidP="002942EB">
            <w:pPr>
              <w:spacing w:after="120"/>
              <w:rPr>
                <w:rFonts w:ascii="Arial" w:eastAsia="Calibri" w:hAnsi="Arial" w:cs="Arial"/>
                <w:sz w:val="20"/>
              </w:rPr>
            </w:pPr>
            <w:r w:rsidRPr="00280DB6">
              <w:rPr>
                <w:rFonts w:ascii="Arial" w:eastAsia="Calibri" w:hAnsi="Arial" w:cs="Arial"/>
                <w:sz w:val="20"/>
              </w:rPr>
              <w:t>Telephone No.</w:t>
            </w:r>
          </w:p>
        </w:tc>
        <w:tc>
          <w:tcPr>
            <w:tcW w:w="1701" w:type="dxa"/>
            <w:shd w:val="clear" w:color="auto" w:fill="auto"/>
          </w:tcPr>
          <w:p w14:paraId="1E874256" w14:textId="77777777" w:rsidR="009A26DC" w:rsidRPr="00280DB6" w:rsidRDefault="009A26DC" w:rsidP="002942EB">
            <w:pPr>
              <w:spacing w:after="120"/>
              <w:rPr>
                <w:rFonts w:ascii="Arial" w:eastAsia="Calibri" w:hAnsi="Arial" w:cs="Arial"/>
                <w:sz w:val="20"/>
              </w:rPr>
            </w:pPr>
          </w:p>
        </w:tc>
        <w:tc>
          <w:tcPr>
            <w:tcW w:w="850" w:type="dxa"/>
            <w:shd w:val="clear" w:color="auto" w:fill="auto"/>
          </w:tcPr>
          <w:p w14:paraId="4608967D" w14:textId="77777777" w:rsidR="009A26DC" w:rsidRPr="00280DB6" w:rsidRDefault="009A26DC" w:rsidP="002942EB">
            <w:pPr>
              <w:spacing w:after="120"/>
              <w:rPr>
                <w:rFonts w:eastAsia="Calibri"/>
                <w:sz w:val="20"/>
              </w:rPr>
            </w:pPr>
            <w:r w:rsidRPr="00280DB6">
              <w:rPr>
                <w:rFonts w:ascii="Arial" w:eastAsia="Calibri" w:hAnsi="Arial" w:cs="Arial"/>
                <w:sz w:val="20"/>
              </w:rPr>
              <w:t>Email</w:t>
            </w:r>
          </w:p>
        </w:tc>
        <w:tc>
          <w:tcPr>
            <w:tcW w:w="2956" w:type="dxa"/>
            <w:shd w:val="clear" w:color="auto" w:fill="auto"/>
          </w:tcPr>
          <w:p w14:paraId="52820A8F" w14:textId="77777777" w:rsidR="009A26DC" w:rsidRPr="00280DB6" w:rsidRDefault="009A26DC" w:rsidP="002942EB">
            <w:pPr>
              <w:spacing w:after="120"/>
              <w:rPr>
                <w:rFonts w:eastAsia="Calibri"/>
                <w:sz w:val="20"/>
              </w:rPr>
            </w:pPr>
          </w:p>
        </w:tc>
        <w:tc>
          <w:tcPr>
            <w:tcW w:w="2969" w:type="dxa"/>
            <w:vMerge/>
            <w:shd w:val="clear" w:color="auto" w:fill="auto"/>
          </w:tcPr>
          <w:p w14:paraId="61DBDEEC" w14:textId="77777777" w:rsidR="009A26DC" w:rsidRPr="00280DB6" w:rsidRDefault="009A26DC" w:rsidP="002942EB">
            <w:pPr>
              <w:spacing w:after="120"/>
              <w:rPr>
                <w:rFonts w:eastAsia="Calibri"/>
                <w:sz w:val="20"/>
              </w:rPr>
            </w:pPr>
          </w:p>
        </w:tc>
      </w:tr>
    </w:tbl>
    <w:p w14:paraId="70ED4454" w14:textId="77777777" w:rsidR="009A26DC" w:rsidRDefault="009A26DC" w:rsidP="009A26DC">
      <w:pPr>
        <w:rPr>
          <w:rFonts w:ascii="Arial" w:hAnsi="Arial" w:cs="Arial"/>
          <w:sz w:val="20"/>
        </w:rPr>
      </w:pPr>
    </w:p>
    <w:p w14:paraId="59632F25" w14:textId="77777777" w:rsidR="009A26DC" w:rsidRDefault="009A26DC" w:rsidP="009A26DC">
      <w:pPr>
        <w:rPr>
          <w:rFonts w:ascii="Arial" w:hAnsi="Arial" w:cs="Arial"/>
          <w:sz w:val="20"/>
        </w:rPr>
      </w:pPr>
    </w:p>
    <w:tbl>
      <w:tblPr>
        <w:tblW w:w="9606" w:type="dxa"/>
        <w:tblLayout w:type="fixed"/>
        <w:tblLook w:val="04A0" w:firstRow="1" w:lastRow="0" w:firstColumn="1" w:lastColumn="0" w:noHBand="0" w:noVBand="1"/>
      </w:tblPr>
      <w:tblGrid>
        <w:gridCol w:w="697"/>
        <w:gridCol w:w="263"/>
        <w:gridCol w:w="434"/>
        <w:gridCol w:w="19"/>
        <w:gridCol w:w="679"/>
        <w:gridCol w:w="697"/>
        <w:gridCol w:w="698"/>
        <w:gridCol w:w="697"/>
        <w:gridCol w:w="349"/>
        <w:gridCol w:w="349"/>
        <w:gridCol w:w="697"/>
        <w:gridCol w:w="370"/>
        <w:gridCol w:w="328"/>
        <w:gridCol w:w="468"/>
        <w:gridCol w:w="229"/>
        <w:gridCol w:w="698"/>
        <w:gridCol w:w="697"/>
        <w:gridCol w:w="1237"/>
      </w:tblGrid>
      <w:tr w:rsidR="009A26DC" w:rsidRPr="00AE3A2A" w14:paraId="2506B774" w14:textId="77777777" w:rsidTr="002942EB">
        <w:trPr>
          <w:trHeight w:val="416"/>
        </w:trPr>
        <w:tc>
          <w:tcPr>
            <w:tcW w:w="96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4D14762F" w14:textId="77777777" w:rsidR="009A26DC" w:rsidRPr="00AE3A2A" w:rsidRDefault="009A26DC" w:rsidP="002942EB">
            <w:pPr>
              <w:ind w:right="-104"/>
              <w:jc w:val="center"/>
              <w:rPr>
                <w:rFonts w:ascii="Arial" w:hAnsi="Arial" w:cs="Arial"/>
                <w:b/>
                <w:bCs/>
                <w:color w:val="000000"/>
                <w:sz w:val="20"/>
                <w:lang w:eastAsia="en-IN"/>
              </w:rPr>
            </w:pPr>
            <w:r w:rsidRPr="00AE3A2A">
              <w:rPr>
                <w:rFonts w:ascii="Arial" w:hAnsi="Arial" w:cs="Arial"/>
                <w:b/>
                <w:bCs/>
                <w:color w:val="000000"/>
                <w:sz w:val="20"/>
                <w:lang w:eastAsia="en-IN"/>
              </w:rPr>
              <w:t>Form FC–Section F</w:t>
            </w:r>
          </w:p>
        </w:tc>
      </w:tr>
      <w:tr w:rsidR="009A26DC" w:rsidRPr="00AE3A2A" w14:paraId="7C8B0F53" w14:textId="77777777" w:rsidTr="002942EB">
        <w:trPr>
          <w:trHeight w:val="330"/>
        </w:trPr>
        <w:tc>
          <w:tcPr>
            <w:tcW w:w="96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0DB89078" w14:textId="77777777" w:rsidR="009A26DC" w:rsidRPr="00AE3A2A" w:rsidRDefault="009A26DC" w:rsidP="002942EB">
            <w:pPr>
              <w:jc w:val="center"/>
              <w:rPr>
                <w:rFonts w:ascii="Arial" w:hAnsi="Arial" w:cs="Arial"/>
                <w:b/>
                <w:bCs/>
                <w:color w:val="000000"/>
                <w:sz w:val="20"/>
                <w:lang w:eastAsia="en-IN"/>
              </w:rPr>
            </w:pPr>
            <w:r w:rsidRPr="00AE3A2A">
              <w:rPr>
                <w:rFonts w:ascii="Arial" w:hAnsi="Arial" w:cs="Arial"/>
                <w:b/>
                <w:bCs/>
                <w:color w:val="000000"/>
                <w:sz w:val="20"/>
                <w:lang w:eastAsia="en-IN"/>
              </w:rPr>
              <w:t xml:space="preserve">Reporting of </w:t>
            </w:r>
            <w:r>
              <w:rPr>
                <w:rFonts w:ascii="Arial" w:hAnsi="Arial" w:cs="Arial"/>
                <w:b/>
                <w:bCs/>
                <w:color w:val="000000"/>
                <w:sz w:val="20"/>
                <w:lang w:eastAsia="en-IN"/>
              </w:rPr>
              <w:t>r</w:t>
            </w:r>
            <w:r w:rsidRPr="00AE3A2A">
              <w:rPr>
                <w:rFonts w:ascii="Arial" w:hAnsi="Arial" w:cs="Arial"/>
                <w:b/>
                <w:bCs/>
                <w:color w:val="000000"/>
                <w:sz w:val="20"/>
                <w:lang w:eastAsia="en-IN"/>
              </w:rPr>
              <w:t xml:space="preserve">estructuring of the </w:t>
            </w:r>
            <w:r>
              <w:rPr>
                <w:rFonts w:ascii="Arial" w:hAnsi="Arial" w:cs="Arial"/>
                <w:b/>
                <w:bCs/>
                <w:color w:val="000000"/>
                <w:sz w:val="20"/>
                <w:lang w:eastAsia="en-IN"/>
              </w:rPr>
              <w:t>b</w:t>
            </w:r>
            <w:r w:rsidRPr="00AE3A2A">
              <w:rPr>
                <w:rFonts w:ascii="Arial" w:hAnsi="Arial" w:cs="Arial"/>
                <w:b/>
                <w:bCs/>
                <w:color w:val="000000"/>
                <w:sz w:val="20"/>
                <w:lang w:eastAsia="en-IN"/>
              </w:rPr>
              <w:t xml:space="preserve">alance sheet of the foreign entity involving </w:t>
            </w:r>
            <w:r w:rsidRPr="00420B6D">
              <w:rPr>
                <w:rFonts w:ascii="Arial" w:hAnsi="Arial" w:cs="Arial"/>
                <w:b/>
                <w:bCs/>
                <w:color w:val="000000"/>
                <w:sz w:val="20"/>
                <w:lang w:eastAsia="en-IN"/>
              </w:rPr>
              <w:t xml:space="preserve">diminution in the total value of the outstanding dues towards person resident in India </w:t>
            </w:r>
            <w:r>
              <w:rPr>
                <w:rFonts w:ascii="Arial" w:hAnsi="Arial" w:cs="Arial"/>
                <w:b/>
                <w:bCs/>
                <w:color w:val="000000"/>
                <w:sz w:val="20"/>
                <w:lang w:eastAsia="en-IN"/>
              </w:rPr>
              <w:t xml:space="preserve">on account of </w:t>
            </w:r>
            <w:r w:rsidRPr="00420B6D">
              <w:rPr>
                <w:rFonts w:ascii="Arial" w:hAnsi="Arial" w:cs="Arial"/>
                <w:b/>
                <w:bCs/>
                <w:color w:val="000000"/>
                <w:sz w:val="20"/>
                <w:lang w:eastAsia="en-IN"/>
              </w:rPr>
              <w:t>investment in equity and debt</w:t>
            </w:r>
          </w:p>
        </w:tc>
      </w:tr>
      <w:tr w:rsidR="009A26DC" w:rsidRPr="00AE3A2A" w14:paraId="5F64DE5B" w14:textId="77777777" w:rsidTr="002942EB">
        <w:trPr>
          <w:trHeight w:val="315"/>
        </w:trPr>
        <w:tc>
          <w:tcPr>
            <w:tcW w:w="96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DD7EB25"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Note: All amounts should be in a single foreign currency and in actuals</w:t>
            </w:r>
          </w:p>
        </w:tc>
      </w:tr>
      <w:tr w:rsidR="009A26DC" w:rsidRPr="00AE3A2A" w14:paraId="624EA33A" w14:textId="77777777" w:rsidTr="002942EB">
        <w:trPr>
          <w:trHeight w:val="315"/>
        </w:trPr>
        <w:tc>
          <w:tcPr>
            <w:tcW w:w="96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3BB322E6" w14:textId="77777777" w:rsidR="009A26DC" w:rsidRPr="00AE3A2A" w:rsidRDefault="009A26DC" w:rsidP="002942EB">
            <w:pPr>
              <w:rPr>
                <w:rFonts w:ascii="Arial" w:hAnsi="Arial" w:cs="Arial"/>
                <w:color w:val="000000"/>
                <w:sz w:val="20"/>
                <w:lang w:eastAsia="en-IN"/>
              </w:rPr>
            </w:pPr>
            <w:proofErr w:type="gramStart"/>
            <w:r>
              <w:rPr>
                <w:rFonts w:ascii="Arial" w:hAnsi="Arial" w:cs="Arial"/>
                <w:color w:val="000000"/>
                <w:sz w:val="20"/>
                <w:lang w:eastAsia="en-IN"/>
              </w:rPr>
              <w:t>13 digit</w:t>
            </w:r>
            <w:proofErr w:type="gramEnd"/>
            <w:r>
              <w:rPr>
                <w:rFonts w:ascii="Arial" w:hAnsi="Arial" w:cs="Arial"/>
                <w:color w:val="000000"/>
                <w:sz w:val="20"/>
                <w:lang w:eastAsia="en-IN"/>
              </w:rPr>
              <w:t xml:space="preserve"> </w:t>
            </w:r>
            <w:r w:rsidRPr="00AE3A2A">
              <w:rPr>
                <w:rFonts w:ascii="Arial" w:hAnsi="Arial" w:cs="Arial"/>
                <w:color w:val="000000"/>
                <w:sz w:val="20"/>
                <w:lang w:eastAsia="en-IN"/>
              </w:rPr>
              <w:t>Unique Identification Number allotted by the Reserve Bank</w:t>
            </w:r>
          </w:p>
        </w:tc>
      </w:tr>
      <w:tr w:rsidR="009A26DC" w:rsidRPr="00AE3A2A" w14:paraId="5D47574D" w14:textId="77777777" w:rsidTr="002942EB">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DD8C175" w14:textId="77777777" w:rsidR="009A26DC" w:rsidRDefault="009A26DC" w:rsidP="002942EB">
            <w:pPr>
              <w:rPr>
                <w:rFonts w:ascii="Arial" w:hAnsi="Arial" w:cs="Arial"/>
                <w:color w:val="000000"/>
                <w:sz w:val="20"/>
                <w:lang w:eastAsia="en-IN"/>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29A17" w14:textId="77777777" w:rsidR="009A26DC" w:rsidRDefault="009A26DC" w:rsidP="002942EB">
            <w:pPr>
              <w:rPr>
                <w:rFonts w:ascii="Arial" w:hAnsi="Arial" w:cs="Arial"/>
                <w:color w:val="000000"/>
                <w:sz w:val="20"/>
                <w:lang w:eastAsia="en-IN"/>
              </w:rPr>
            </w:pPr>
          </w:p>
        </w:tc>
        <w:tc>
          <w:tcPr>
            <w:tcW w:w="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E5678" w14:textId="77777777" w:rsidR="009A26DC" w:rsidRDefault="009A26DC" w:rsidP="002942EB">
            <w:pPr>
              <w:rPr>
                <w:rFonts w:ascii="Arial" w:hAnsi="Arial" w:cs="Arial"/>
                <w:color w:val="000000"/>
                <w:sz w:val="20"/>
                <w:lang w:eastAsia="en-IN"/>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4E282C02" w14:textId="77777777" w:rsidR="009A26DC" w:rsidRDefault="009A26DC" w:rsidP="002942EB">
            <w:pPr>
              <w:rPr>
                <w:rFonts w:ascii="Arial" w:hAnsi="Arial" w:cs="Arial"/>
                <w:color w:val="000000"/>
                <w:sz w:val="20"/>
                <w:lang w:eastAsia="en-IN"/>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762D3093" w14:textId="77777777" w:rsidR="009A26DC" w:rsidRDefault="009A26DC" w:rsidP="002942EB">
            <w:pPr>
              <w:rPr>
                <w:rFonts w:ascii="Arial" w:hAnsi="Arial" w:cs="Arial"/>
                <w:color w:val="000000"/>
                <w:sz w:val="20"/>
                <w:lang w:eastAsia="en-IN"/>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3EAD6E2A" w14:textId="77777777" w:rsidR="009A26DC" w:rsidRDefault="009A26DC" w:rsidP="002942EB">
            <w:pPr>
              <w:rPr>
                <w:rFonts w:ascii="Arial" w:hAnsi="Arial" w:cs="Arial"/>
                <w:color w:val="000000"/>
                <w:sz w:val="20"/>
                <w:lang w:eastAsia="en-IN"/>
              </w:rPr>
            </w:pPr>
          </w:p>
        </w:tc>
        <w:tc>
          <w:tcPr>
            <w:tcW w:w="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8175A" w14:textId="77777777" w:rsidR="009A26DC" w:rsidRDefault="009A26DC" w:rsidP="002942EB">
            <w:pPr>
              <w:rPr>
                <w:rFonts w:ascii="Arial" w:hAnsi="Arial" w:cs="Arial"/>
                <w:color w:val="000000"/>
                <w:sz w:val="20"/>
                <w:lang w:eastAsia="en-IN"/>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A54A639" w14:textId="77777777" w:rsidR="009A26DC" w:rsidRDefault="009A26DC" w:rsidP="002942EB">
            <w:pPr>
              <w:rPr>
                <w:rFonts w:ascii="Arial" w:hAnsi="Arial" w:cs="Arial"/>
                <w:color w:val="000000"/>
                <w:sz w:val="20"/>
                <w:lang w:eastAsia="en-IN"/>
              </w:rPr>
            </w:pPr>
          </w:p>
        </w:tc>
        <w:tc>
          <w:tcPr>
            <w:tcW w:w="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999F8" w14:textId="77777777" w:rsidR="009A26DC" w:rsidRDefault="009A26DC" w:rsidP="002942EB">
            <w:pPr>
              <w:rPr>
                <w:rFonts w:ascii="Arial" w:hAnsi="Arial" w:cs="Arial"/>
                <w:color w:val="000000"/>
                <w:sz w:val="20"/>
                <w:lang w:eastAsia="en-IN"/>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4A0F4" w14:textId="77777777" w:rsidR="009A26DC" w:rsidRDefault="009A26DC" w:rsidP="002942EB">
            <w:pPr>
              <w:rPr>
                <w:rFonts w:ascii="Arial" w:hAnsi="Arial" w:cs="Arial"/>
                <w:color w:val="000000"/>
                <w:sz w:val="20"/>
                <w:lang w:eastAsia="en-IN"/>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26F6CA8" w14:textId="77777777" w:rsidR="009A26DC" w:rsidRDefault="009A26DC" w:rsidP="002942EB">
            <w:pPr>
              <w:rPr>
                <w:rFonts w:ascii="Arial" w:hAnsi="Arial" w:cs="Arial"/>
                <w:color w:val="000000"/>
                <w:sz w:val="20"/>
                <w:lang w:eastAsia="en-IN"/>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7A855D4" w14:textId="77777777" w:rsidR="009A26DC" w:rsidRDefault="009A26DC" w:rsidP="002942EB">
            <w:pPr>
              <w:rPr>
                <w:rFonts w:ascii="Arial" w:hAnsi="Arial" w:cs="Arial"/>
                <w:color w:val="000000"/>
                <w:sz w:val="20"/>
                <w:lang w:eastAsia="en-IN"/>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FF175F7" w14:textId="77777777" w:rsidR="009A26DC" w:rsidRDefault="009A26DC" w:rsidP="002942EB">
            <w:pPr>
              <w:rPr>
                <w:rFonts w:ascii="Arial" w:hAnsi="Arial" w:cs="Arial"/>
                <w:color w:val="000000"/>
                <w:sz w:val="20"/>
                <w:lang w:eastAsia="en-IN"/>
              </w:rPr>
            </w:pPr>
          </w:p>
        </w:tc>
      </w:tr>
      <w:tr w:rsidR="009A26DC" w:rsidRPr="00AE3A2A" w14:paraId="74DFC0C8" w14:textId="77777777" w:rsidTr="002942EB">
        <w:trPr>
          <w:trHeight w:val="315"/>
        </w:trPr>
        <w:tc>
          <w:tcPr>
            <w:tcW w:w="6745"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14ED0542"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 xml:space="preserve">Name, AD Code and </w:t>
            </w:r>
            <w:r>
              <w:rPr>
                <w:rFonts w:ascii="Arial" w:hAnsi="Arial" w:cs="Arial"/>
                <w:color w:val="000000"/>
                <w:sz w:val="20"/>
                <w:lang w:eastAsia="en-IN"/>
              </w:rPr>
              <w:t>b</w:t>
            </w:r>
            <w:r w:rsidRPr="00AE3A2A">
              <w:rPr>
                <w:rFonts w:ascii="Arial" w:hAnsi="Arial" w:cs="Arial"/>
                <w:color w:val="000000"/>
                <w:sz w:val="20"/>
                <w:lang w:eastAsia="en-IN"/>
              </w:rPr>
              <w:t xml:space="preserve">ranch of the </w:t>
            </w:r>
            <w:r>
              <w:rPr>
                <w:rFonts w:ascii="Arial" w:hAnsi="Arial" w:cs="Arial"/>
                <w:sz w:val="20"/>
              </w:rPr>
              <w:t xml:space="preserve">designated </w:t>
            </w:r>
            <w:r w:rsidRPr="00AE3A2A">
              <w:rPr>
                <w:rFonts w:ascii="Arial" w:hAnsi="Arial" w:cs="Arial"/>
                <w:color w:val="000000"/>
                <w:sz w:val="20"/>
                <w:lang w:eastAsia="en-IN"/>
              </w:rPr>
              <w:t>AD bank</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3EF781C"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1D964BA0"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3A71A"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S. No.</w:t>
            </w:r>
          </w:p>
        </w:tc>
        <w:tc>
          <w:tcPr>
            <w:tcW w:w="578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C5E6066" w14:textId="77777777" w:rsidR="009A26DC" w:rsidRPr="00AE3A2A" w:rsidRDefault="009A26DC" w:rsidP="002942EB">
            <w:pPr>
              <w:rPr>
                <w:rFonts w:ascii="Arial" w:hAnsi="Arial" w:cs="Arial"/>
                <w:color w:val="000000"/>
                <w:sz w:val="20"/>
                <w:lang w:eastAsia="en-IN"/>
              </w:rPr>
            </w:pPr>
            <w:r>
              <w:rPr>
                <w:rFonts w:ascii="Arial" w:hAnsi="Arial" w:cs="Arial"/>
                <w:color w:val="000000"/>
                <w:sz w:val="20"/>
                <w:lang w:eastAsia="en-IN"/>
              </w:rPr>
              <w:t>Particulars</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A4D544" w14:textId="77777777" w:rsidR="009A26DC" w:rsidRPr="00AE3A2A" w:rsidRDefault="009A26DC" w:rsidP="002942EB">
            <w:pPr>
              <w:rPr>
                <w:rFonts w:ascii="Arial" w:hAnsi="Arial" w:cs="Arial"/>
                <w:color w:val="000000"/>
                <w:sz w:val="20"/>
                <w:lang w:eastAsia="en-IN"/>
              </w:rPr>
            </w:pPr>
          </w:p>
        </w:tc>
      </w:tr>
      <w:tr w:rsidR="009A26DC" w:rsidRPr="00AE3A2A" w14:paraId="04A0A4FD"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DFFC43" w14:textId="77777777" w:rsidR="009A26DC" w:rsidRPr="00242F89" w:rsidRDefault="009A26DC" w:rsidP="002942EB">
            <w:pPr>
              <w:rPr>
                <w:rFonts w:ascii="Arial" w:hAnsi="Arial" w:cs="Arial"/>
                <w:b/>
                <w:bCs/>
                <w:color w:val="000000"/>
                <w:sz w:val="20"/>
                <w:lang w:eastAsia="en-IN"/>
              </w:rPr>
            </w:pPr>
            <w:r w:rsidRPr="00242F89">
              <w:rPr>
                <w:rFonts w:ascii="Arial" w:hAnsi="Arial" w:cs="Arial"/>
                <w:b/>
                <w:bCs/>
                <w:color w:val="000000"/>
                <w:sz w:val="20"/>
                <w:lang w:eastAsia="en-IN"/>
              </w:rPr>
              <w:t>I</w:t>
            </w:r>
          </w:p>
        </w:tc>
        <w:tc>
          <w:tcPr>
            <w:tcW w:w="578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0DD6697"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PAN and Name of the</w:t>
            </w:r>
            <w:r>
              <w:rPr>
                <w:rFonts w:ascii="Arial" w:hAnsi="Arial" w:cs="Arial"/>
                <w:color w:val="000000"/>
                <w:sz w:val="20"/>
                <w:lang w:eastAsia="en-IN"/>
              </w:rPr>
              <w:t xml:space="preserve"> Indian Entity (</w:t>
            </w:r>
            <w:r w:rsidRPr="00AE3A2A">
              <w:rPr>
                <w:rFonts w:ascii="Arial" w:hAnsi="Arial" w:cs="Arial"/>
                <w:color w:val="000000"/>
                <w:sz w:val="20"/>
                <w:lang w:eastAsia="en-IN"/>
              </w:rPr>
              <w:t>IE</w:t>
            </w:r>
            <w:r>
              <w:rPr>
                <w:rFonts w:ascii="Arial" w:hAnsi="Arial" w:cs="Arial"/>
                <w:color w:val="000000"/>
                <w:sz w:val="20"/>
                <w:lang w:eastAsia="en-IN"/>
              </w:rPr>
              <w:t>)</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8B576F0"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7EE21D05"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E6428C" w14:textId="77777777" w:rsidR="009A26DC" w:rsidRPr="00242F89" w:rsidRDefault="009A26DC" w:rsidP="002942EB">
            <w:pPr>
              <w:rPr>
                <w:rFonts w:ascii="Arial" w:hAnsi="Arial" w:cs="Arial"/>
                <w:b/>
                <w:bCs/>
                <w:color w:val="000000"/>
                <w:sz w:val="20"/>
                <w:lang w:eastAsia="en-IN"/>
              </w:rPr>
            </w:pPr>
            <w:r w:rsidRPr="00242F89">
              <w:rPr>
                <w:rFonts w:ascii="Arial" w:hAnsi="Arial" w:cs="Arial"/>
                <w:b/>
                <w:bCs/>
                <w:color w:val="000000"/>
                <w:sz w:val="20"/>
                <w:lang w:eastAsia="en-IN"/>
              </w:rPr>
              <w:t>II</w:t>
            </w:r>
          </w:p>
        </w:tc>
        <w:tc>
          <w:tcPr>
            <w:tcW w:w="578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993B706" w14:textId="77777777" w:rsidR="009A26DC" w:rsidRDefault="009A26DC" w:rsidP="002942EB">
            <w:pPr>
              <w:rPr>
                <w:rFonts w:ascii="Arial" w:hAnsi="Arial" w:cs="Arial"/>
                <w:color w:val="000000"/>
                <w:sz w:val="20"/>
                <w:lang w:eastAsia="en-IN"/>
              </w:rPr>
            </w:pPr>
            <w:r w:rsidRPr="00AE3A2A">
              <w:rPr>
                <w:rFonts w:ascii="Arial" w:hAnsi="Arial" w:cs="Arial"/>
                <w:color w:val="000000"/>
                <w:sz w:val="20"/>
                <w:lang w:eastAsia="en-IN"/>
              </w:rPr>
              <w:t xml:space="preserve">Name of the </w:t>
            </w:r>
            <w:r>
              <w:rPr>
                <w:rFonts w:ascii="Arial" w:hAnsi="Arial" w:cs="Arial"/>
                <w:color w:val="000000"/>
                <w:sz w:val="20"/>
                <w:lang w:eastAsia="en-IN"/>
              </w:rPr>
              <w:t>f</w:t>
            </w:r>
            <w:r w:rsidRPr="00AE3A2A">
              <w:rPr>
                <w:rFonts w:ascii="Arial" w:hAnsi="Arial" w:cs="Arial"/>
                <w:color w:val="000000"/>
                <w:sz w:val="20"/>
                <w:lang w:eastAsia="en-IN"/>
              </w:rPr>
              <w:t xml:space="preserve">oreign </w:t>
            </w:r>
            <w:r>
              <w:rPr>
                <w:rFonts w:ascii="Arial" w:hAnsi="Arial" w:cs="Arial"/>
                <w:color w:val="000000"/>
                <w:sz w:val="20"/>
                <w:lang w:eastAsia="en-IN"/>
              </w:rPr>
              <w:t>e</w:t>
            </w:r>
            <w:r w:rsidRPr="00AE3A2A">
              <w:rPr>
                <w:rFonts w:ascii="Arial" w:hAnsi="Arial" w:cs="Arial"/>
                <w:color w:val="000000"/>
                <w:sz w:val="20"/>
                <w:lang w:eastAsia="en-IN"/>
              </w:rPr>
              <w:t>ntity</w:t>
            </w:r>
          </w:p>
          <w:p w14:paraId="52E12391" w14:textId="77777777" w:rsidR="009A26DC" w:rsidRPr="00AE3A2A" w:rsidRDefault="009A26DC" w:rsidP="002942EB">
            <w:pPr>
              <w:rPr>
                <w:rFonts w:ascii="Arial" w:hAnsi="Arial" w:cs="Arial"/>
                <w:color w:val="000000"/>
                <w:sz w:val="20"/>
                <w:lang w:eastAsia="en-IN"/>
              </w:rPr>
            </w:pP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21E48F8"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5B465547"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803B3B" w14:textId="77777777" w:rsidR="009A26DC" w:rsidRPr="00242F89" w:rsidRDefault="009A26DC" w:rsidP="002942EB">
            <w:pPr>
              <w:rPr>
                <w:rFonts w:ascii="Arial" w:hAnsi="Arial" w:cs="Arial"/>
                <w:b/>
                <w:bCs/>
                <w:color w:val="000000"/>
                <w:sz w:val="20"/>
                <w:lang w:eastAsia="en-IN"/>
              </w:rPr>
            </w:pPr>
            <w:r w:rsidRPr="00242F89">
              <w:rPr>
                <w:rFonts w:ascii="Arial" w:hAnsi="Arial" w:cs="Arial"/>
                <w:b/>
                <w:bCs/>
                <w:color w:val="000000"/>
                <w:sz w:val="20"/>
                <w:lang w:eastAsia="en-IN"/>
              </w:rPr>
              <w:t>III </w:t>
            </w:r>
          </w:p>
        </w:tc>
        <w:tc>
          <w:tcPr>
            <w:tcW w:w="578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296D2E5C"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 xml:space="preserve">% Stake held by IE in the </w:t>
            </w:r>
            <w:r>
              <w:rPr>
                <w:rFonts w:ascii="Arial" w:hAnsi="Arial" w:cs="Arial"/>
                <w:color w:val="000000"/>
                <w:sz w:val="20"/>
                <w:lang w:eastAsia="en-IN"/>
              </w:rPr>
              <w:t>f</w:t>
            </w:r>
            <w:r w:rsidRPr="00AE3A2A">
              <w:rPr>
                <w:rFonts w:ascii="Arial" w:hAnsi="Arial" w:cs="Arial"/>
                <w:color w:val="000000"/>
                <w:sz w:val="20"/>
                <w:lang w:eastAsia="en-IN"/>
              </w:rPr>
              <w:t xml:space="preserve">oreign </w:t>
            </w:r>
            <w:r>
              <w:rPr>
                <w:rFonts w:ascii="Arial" w:hAnsi="Arial" w:cs="Arial"/>
                <w:color w:val="000000"/>
                <w:sz w:val="20"/>
                <w:lang w:eastAsia="en-IN"/>
              </w:rPr>
              <w:t>e</w:t>
            </w:r>
            <w:r w:rsidRPr="00AE3A2A">
              <w:rPr>
                <w:rFonts w:ascii="Arial" w:hAnsi="Arial" w:cs="Arial"/>
                <w:color w:val="000000"/>
                <w:sz w:val="20"/>
                <w:lang w:eastAsia="en-IN"/>
              </w:rPr>
              <w:t>ntity</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C9856C9"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514F2C45"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427317" w14:textId="77777777" w:rsidR="009A26DC" w:rsidRPr="00242F89" w:rsidRDefault="009A26DC" w:rsidP="002942EB">
            <w:pPr>
              <w:rPr>
                <w:rFonts w:ascii="Arial" w:hAnsi="Arial" w:cs="Arial"/>
                <w:b/>
                <w:bCs/>
                <w:color w:val="000000"/>
                <w:sz w:val="20"/>
                <w:lang w:eastAsia="en-IN"/>
              </w:rPr>
            </w:pPr>
            <w:r w:rsidRPr="00242F89">
              <w:rPr>
                <w:rFonts w:ascii="Arial" w:hAnsi="Arial" w:cs="Arial"/>
                <w:b/>
                <w:bCs/>
                <w:color w:val="000000"/>
                <w:sz w:val="20"/>
                <w:lang w:eastAsia="en-IN"/>
              </w:rPr>
              <w:t>IV</w:t>
            </w:r>
          </w:p>
        </w:tc>
        <w:tc>
          <w:tcPr>
            <w:tcW w:w="578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445FB37" w14:textId="77777777" w:rsidR="009A26DC" w:rsidRPr="00AE3A2A" w:rsidRDefault="009A26DC" w:rsidP="002942EB">
            <w:pPr>
              <w:rPr>
                <w:rFonts w:ascii="Arial" w:hAnsi="Arial" w:cs="Arial"/>
                <w:color w:val="000000"/>
                <w:sz w:val="20"/>
                <w:lang w:eastAsia="en-IN"/>
              </w:rPr>
            </w:pPr>
            <w:r w:rsidRPr="00242F01">
              <w:rPr>
                <w:rFonts w:ascii="Arial" w:hAnsi="Arial" w:cs="Arial"/>
                <w:sz w:val="20"/>
                <w:lang w:eastAsia="en-IN"/>
              </w:rPr>
              <w:t xml:space="preserve">Total amount of Financial Commitment undertaken </w:t>
            </w:r>
            <w:r>
              <w:rPr>
                <w:rFonts w:ascii="Arial" w:hAnsi="Arial" w:cs="Arial"/>
                <w:sz w:val="20"/>
                <w:lang w:eastAsia="en-IN"/>
              </w:rPr>
              <w:t xml:space="preserve">by IE </w:t>
            </w:r>
            <w:r w:rsidRPr="00242F01">
              <w:rPr>
                <w:rFonts w:ascii="Arial" w:hAnsi="Arial" w:cs="Arial"/>
                <w:sz w:val="20"/>
                <w:lang w:eastAsia="en-IN"/>
              </w:rPr>
              <w:t>in this UIN till date</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C36039"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7A8F0570"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622A6E" w14:textId="77777777" w:rsidR="009A26DC" w:rsidRPr="00242F89" w:rsidRDefault="009A26DC" w:rsidP="002942EB">
            <w:pPr>
              <w:rPr>
                <w:rFonts w:ascii="Arial" w:hAnsi="Arial" w:cs="Arial"/>
                <w:b/>
                <w:bCs/>
                <w:color w:val="000000"/>
                <w:sz w:val="20"/>
                <w:lang w:eastAsia="en-IN"/>
              </w:rPr>
            </w:pPr>
            <w:r w:rsidRPr="00242F89">
              <w:rPr>
                <w:rFonts w:ascii="Arial" w:hAnsi="Arial" w:cs="Arial"/>
                <w:b/>
                <w:bCs/>
                <w:color w:val="000000"/>
                <w:sz w:val="20"/>
                <w:lang w:eastAsia="en-IN"/>
              </w:rPr>
              <w:t> </w:t>
            </w:r>
          </w:p>
        </w:tc>
        <w:tc>
          <w:tcPr>
            <w:tcW w:w="578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0202B63A" w14:textId="77777777" w:rsidR="009A26DC" w:rsidRPr="00AE3A2A" w:rsidRDefault="009A26DC" w:rsidP="002942EB">
            <w:pPr>
              <w:ind w:firstLineChars="100" w:firstLine="200"/>
              <w:rPr>
                <w:rFonts w:ascii="Arial" w:hAnsi="Arial" w:cs="Arial"/>
                <w:color w:val="000000"/>
                <w:sz w:val="20"/>
                <w:lang w:eastAsia="en-IN"/>
              </w:rPr>
            </w:pPr>
            <w:r w:rsidRPr="00AE3A2A">
              <w:rPr>
                <w:rFonts w:ascii="Arial" w:hAnsi="Arial" w:cs="Arial"/>
                <w:color w:val="000000"/>
                <w:sz w:val="20"/>
                <w:lang w:eastAsia="en-IN"/>
              </w:rPr>
              <w:t>a) Equity</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D1570A4"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489EC21D"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D0A3EE" w14:textId="77777777" w:rsidR="009A26DC" w:rsidRPr="00242F89" w:rsidRDefault="009A26DC" w:rsidP="002942EB">
            <w:pPr>
              <w:rPr>
                <w:rFonts w:ascii="Arial" w:hAnsi="Arial" w:cs="Arial"/>
                <w:b/>
                <w:bCs/>
                <w:color w:val="000000"/>
                <w:sz w:val="20"/>
                <w:lang w:eastAsia="en-IN"/>
              </w:rPr>
            </w:pPr>
            <w:r w:rsidRPr="00242F89">
              <w:rPr>
                <w:rFonts w:ascii="Arial" w:hAnsi="Arial" w:cs="Arial"/>
                <w:b/>
                <w:bCs/>
                <w:color w:val="000000"/>
                <w:sz w:val="20"/>
                <w:lang w:eastAsia="en-IN"/>
              </w:rPr>
              <w:t> </w:t>
            </w:r>
          </w:p>
        </w:tc>
        <w:tc>
          <w:tcPr>
            <w:tcW w:w="578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6E2DC03E" w14:textId="77777777" w:rsidR="009A26DC" w:rsidRPr="00AE3A2A" w:rsidRDefault="009A26DC" w:rsidP="002942EB">
            <w:pPr>
              <w:ind w:firstLineChars="100" w:firstLine="200"/>
              <w:rPr>
                <w:rFonts w:ascii="Arial" w:hAnsi="Arial" w:cs="Arial"/>
                <w:color w:val="000000"/>
                <w:sz w:val="20"/>
                <w:lang w:eastAsia="en-IN"/>
              </w:rPr>
            </w:pPr>
            <w:r w:rsidRPr="00AE3A2A">
              <w:rPr>
                <w:rFonts w:ascii="Arial" w:hAnsi="Arial" w:cs="Arial"/>
                <w:color w:val="000000"/>
                <w:sz w:val="20"/>
                <w:lang w:eastAsia="en-IN"/>
              </w:rPr>
              <w:t>b) Debt</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35021B"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001FBD3E"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89B991" w14:textId="77777777" w:rsidR="009A26DC" w:rsidRPr="00242F89" w:rsidRDefault="009A26DC" w:rsidP="002942EB">
            <w:pPr>
              <w:rPr>
                <w:rFonts w:ascii="Arial" w:hAnsi="Arial" w:cs="Arial"/>
                <w:b/>
                <w:bCs/>
                <w:color w:val="000000"/>
                <w:sz w:val="20"/>
                <w:lang w:eastAsia="en-IN"/>
              </w:rPr>
            </w:pPr>
            <w:r w:rsidRPr="00242F89">
              <w:rPr>
                <w:rFonts w:ascii="Arial" w:hAnsi="Arial" w:cs="Arial"/>
                <w:b/>
                <w:bCs/>
                <w:color w:val="000000"/>
                <w:sz w:val="20"/>
                <w:lang w:eastAsia="en-IN"/>
              </w:rPr>
              <w:t> </w:t>
            </w:r>
          </w:p>
        </w:tc>
        <w:tc>
          <w:tcPr>
            <w:tcW w:w="578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7A099C8" w14:textId="77777777" w:rsidR="009A26DC" w:rsidRPr="00AE3A2A" w:rsidRDefault="009A26DC" w:rsidP="002942EB">
            <w:pPr>
              <w:ind w:firstLineChars="100" w:firstLine="200"/>
              <w:rPr>
                <w:rFonts w:ascii="Arial" w:hAnsi="Arial" w:cs="Arial"/>
                <w:color w:val="000000"/>
                <w:sz w:val="20"/>
                <w:lang w:eastAsia="en-IN"/>
              </w:rPr>
            </w:pPr>
            <w:r w:rsidRPr="00AE3A2A">
              <w:rPr>
                <w:rFonts w:ascii="Arial" w:hAnsi="Arial" w:cs="Arial"/>
                <w:color w:val="000000"/>
                <w:sz w:val="20"/>
                <w:lang w:eastAsia="en-IN"/>
              </w:rPr>
              <w:t>c) Guarantee</w:t>
            </w:r>
            <w:r>
              <w:rPr>
                <w:rFonts w:ascii="Arial" w:hAnsi="Arial" w:cs="Arial"/>
                <w:color w:val="000000"/>
                <w:sz w:val="20"/>
                <w:lang w:eastAsia="en-IN"/>
              </w:rPr>
              <w:t>/ other non-</w:t>
            </w:r>
            <w:proofErr w:type="gramStart"/>
            <w:r>
              <w:rPr>
                <w:rFonts w:ascii="Arial" w:hAnsi="Arial" w:cs="Arial"/>
                <w:color w:val="000000"/>
                <w:sz w:val="20"/>
                <w:lang w:eastAsia="en-IN"/>
              </w:rPr>
              <w:t>fund based</w:t>
            </w:r>
            <w:proofErr w:type="gramEnd"/>
            <w:r>
              <w:rPr>
                <w:rFonts w:ascii="Arial" w:hAnsi="Arial" w:cs="Arial"/>
                <w:color w:val="000000"/>
                <w:sz w:val="20"/>
                <w:lang w:eastAsia="en-IN"/>
              </w:rPr>
              <w:t xml:space="preserve"> commitment</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389101"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25FC924A"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AB99E3" w14:textId="77777777" w:rsidR="009A26DC" w:rsidRPr="00242F89" w:rsidRDefault="009A26DC" w:rsidP="002942EB">
            <w:pPr>
              <w:rPr>
                <w:rFonts w:ascii="Arial" w:hAnsi="Arial" w:cs="Arial"/>
                <w:b/>
                <w:bCs/>
                <w:color w:val="000000"/>
                <w:sz w:val="20"/>
                <w:lang w:eastAsia="en-IN"/>
              </w:rPr>
            </w:pPr>
            <w:r w:rsidRPr="00242F89">
              <w:rPr>
                <w:rFonts w:ascii="Arial" w:hAnsi="Arial" w:cs="Arial"/>
                <w:b/>
                <w:bCs/>
                <w:color w:val="000000"/>
                <w:sz w:val="20"/>
                <w:lang w:eastAsia="en-IN"/>
              </w:rPr>
              <w:t>V</w:t>
            </w:r>
          </w:p>
        </w:tc>
        <w:tc>
          <w:tcPr>
            <w:tcW w:w="578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E3B734E"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 xml:space="preserve">Total accumulated </w:t>
            </w:r>
            <w:r>
              <w:rPr>
                <w:rFonts w:ascii="Arial" w:hAnsi="Arial" w:cs="Arial"/>
                <w:color w:val="000000"/>
                <w:sz w:val="20"/>
                <w:lang w:eastAsia="en-IN"/>
              </w:rPr>
              <w:t>l</w:t>
            </w:r>
            <w:r w:rsidRPr="00AE3A2A">
              <w:rPr>
                <w:rFonts w:ascii="Arial" w:hAnsi="Arial" w:cs="Arial"/>
                <w:color w:val="000000"/>
                <w:sz w:val="20"/>
                <w:lang w:eastAsia="en-IN"/>
              </w:rPr>
              <w:t xml:space="preserve">osses (based on </w:t>
            </w:r>
            <w:r>
              <w:rPr>
                <w:rFonts w:ascii="Arial" w:hAnsi="Arial" w:cs="Arial"/>
                <w:color w:val="000000"/>
                <w:sz w:val="20"/>
                <w:lang w:eastAsia="en-IN"/>
              </w:rPr>
              <w:t>l</w:t>
            </w:r>
            <w:r w:rsidRPr="00AE3A2A">
              <w:rPr>
                <w:rFonts w:ascii="Arial" w:hAnsi="Arial" w:cs="Arial"/>
                <w:color w:val="000000"/>
                <w:sz w:val="20"/>
                <w:lang w:eastAsia="en-IN"/>
              </w:rPr>
              <w:t xml:space="preserve">atest </w:t>
            </w:r>
            <w:r>
              <w:rPr>
                <w:rFonts w:ascii="Arial" w:hAnsi="Arial" w:cs="Arial"/>
                <w:color w:val="000000"/>
                <w:sz w:val="20"/>
                <w:lang w:eastAsia="en-IN"/>
              </w:rPr>
              <w:t>a</w:t>
            </w:r>
            <w:r w:rsidRPr="00AE3A2A">
              <w:rPr>
                <w:rFonts w:ascii="Arial" w:hAnsi="Arial" w:cs="Arial"/>
                <w:color w:val="000000"/>
                <w:sz w:val="20"/>
                <w:lang w:eastAsia="en-IN"/>
              </w:rPr>
              <w:t xml:space="preserve">udited </w:t>
            </w:r>
            <w:r>
              <w:rPr>
                <w:rFonts w:ascii="Arial" w:hAnsi="Arial" w:cs="Arial"/>
                <w:color w:val="000000"/>
                <w:sz w:val="20"/>
                <w:lang w:eastAsia="en-IN"/>
              </w:rPr>
              <w:t>f</w:t>
            </w:r>
            <w:r w:rsidRPr="00AE3A2A">
              <w:rPr>
                <w:rFonts w:ascii="Arial" w:hAnsi="Arial" w:cs="Arial"/>
                <w:color w:val="000000"/>
                <w:sz w:val="20"/>
                <w:lang w:eastAsia="en-IN"/>
              </w:rPr>
              <w:t xml:space="preserve">inancial </w:t>
            </w:r>
            <w:r>
              <w:rPr>
                <w:rFonts w:ascii="Arial" w:hAnsi="Arial" w:cs="Arial"/>
                <w:color w:val="000000"/>
                <w:sz w:val="20"/>
                <w:lang w:eastAsia="en-IN"/>
              </w:rPr>
              <w:t>s</w:t>
            </w:r>
            <w:r w:rsidRPr="00AE3A2A">
              <w:rPr>
                <w:rFonts w:ascii="Arial" w:hAnsi="Arial" w:cs="Arial"/>
                <w:color w:val="000000"/>
                <w:sz w:val="20"/>
                <w:lang w:eastAsia="en-IN"/>
              </w:rPr>
              <w:t>tatements)</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9C35766"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6988D8E6"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84D721" w14:textId="77777777" w:rsidR="009A26DC" w:rsidRPr="00242F89" w:rsidRDefault="009A26DC" w:rsidP="002942EB">
            <w:pPr>
              <w:rPr>
                <w:rFonts w:ascii="Arial" w:hAnsi="Arial" w:cs="Arial"/>
                <w:b/>
                <w:bCs/>
                <w:sz w:val="20"/>
                <w:lang w:eastAsia="en-IN"/>
              </w:rPr>
            </w:pPr>
            <w:r w:rsidRPr="00242F89">
              <w:rPr>
                <w:rFonts w:ascii="Arial" w:hAnsi="Arial" w:cs="Arial"/>
                <w:b/>
                <w:bCs/>
                <w:sz w:val="20"/>
                <w:lang w:eastAsia="en-IN"/>
              </w:rPr>
              <w:t>VI</w:t>
            </w:r>
          </w:p>
        </w:tc>
        <w:tc>
          <w:tcPr>
            <w:tcW w:w="578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43DFA4F" w14:textId="77777777" w:rsidR="009A26DC" w:rsidRPr="00AE3A2A" w:rsidRDefault="009A26DC" w:rsidP="002942EB">
            <w:pPr>
              <w:rPr>
                <w:rFonts w:ascii="Arial" w:hAnsi="Arial" w:cs="Arial"/>
                <w:color w:val="000000"/>
                <w:sz w:val="20"/>
                <w:lang w:eastAsia="en-IN"/>
              </w:rPr>
            </w:pPr>
            <w:r w:rsidRPr="00242F01">
              <w:rPr>
                <w:rFonts w:ascii="Arial" w:hAnsi="Arial" w:cs="Arial"/>
                <w:sz w:val="20"/>
                <w:lang w:eastAsia="en-IN"/>
              </w:rPr>
              <w:t>Proportionate amount of accumulated losses based on share of the IE</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B88310" w14:textId="77777777" w:rsidR="009A26DC" w:rsidRPr="00AE3A2A" w:rsidRDefault="009A26DC" w:rsidP="002942EB">
            <w:pPr>
              <w:jc w:val="center"/>
              <w:rPr>
                <w:rFonts w:ascii="Arial" w:hAnsi="Arial" w:cs="Arial"/>
                <w:color w:val="000000"/>
                <w:sz w:val="20"/>
                <w:lang w:eastAsia="en-IN"/>
              </w:rPr>
            </w:pPr>
          </w:p>
        </w:tc>
      </w:tr>
      <w:tr w:rsidR="009A26DC" w:rsidRPr="00AE3A2A" w14:paraId="6EA1FB1B"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5D276" w14:textId="77777777" w:rsidR="009A26DC" w:rsidRPr="00242F89" w:rsidRDefault="009A26DC" w:rsidP="002942EB">
            <w:pPr>
              <w:rPr>
                <w:rFonts w:ascii="Arial" w:hAnsi="Arial" w:cs="Arial"/>
                <w:b/>
                <w:bCs/>
                <w:sz w:val="20"/>
                <w:lang w:eastAsia="en-IN"/>
              </w:rPr>
            </w:pPr>
            <w:r w:rsidRPr="00242F89">
              <w:rPr>
                <w:rFonts w:ascii="Arial" w:hAnsi="Arial" w:cs="Arial"/>
                <w:b/>
                <w:bCs/>
                <w:sz w:val="20"/>
                <w:lang w:eastAsia="en-IN"/>
              </w:rPr>
              <w:t>VII</w:t>
            </w:r>
          </w:p>
        </w:tc>
        <w:tc>
          <w:tcPr>
            <w:tcW w:w="578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0E97C9B8"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 xml:space="preserve">Date of </w:t>
            </w:r>
            <w:r>
              <w:rPr>
                <w:rFonts w:ascii="Arial" w:hAnsi="Arial" w:cs="Arial"/>
                <w:color w:val="000000"/>
                <w:sz w:val="20"/>
                <w:lang w:eastAsia="en-IN"/>
              </w:rPr>
              <w:t>r</w:t>
            </w:r>
            <w:r w:rsidRPr="00AE3A2A">
              <w:rPr>
                <w:rFonts w:ascii="Arial" w:hAnsi="Arial" w:cs="Arial"/>
                <w:color w:val="000000"/>
                <w:sz w:val="20"/>
                <w:lang w:eastAsia="en-IN"/>
              </w:rPr>
              <w:t>estructuring</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224AF1"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67BB537A"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B28E1" w14:textId="77777777" w:rsidR="009A26DC" w:rsidRPr="00242F89" w:rsidRDefault="009A26DC" w:rsidP="002942EB">
            <w:pPr>
              <w:rPr>
                <w:rFonts w:ascii="Arial" w:hAnsi="Arial" w:cs="Arial"/>
                <w:b/>
                <w:bCs/>
                <w:sz w:val="20"/>
                <w:lang w:eastAsia="en-IN"/>
              </w:rPr>
            </w:pPr>
            <w:r>
              <w:rPr>
                <w:rFonts w:ascii="Arial" w:hAnsi="Arial" w:cs="Arial"/>
                <w:b/>
                <w:bCs/>
                <w:sz w:val="20"/>
                <w:lang w:eastAsia="en-IN"/>
              </w:rPr>
              <w:t>VIII</w:t>
            </w:r>
          </w:p>
        </w:tc>
        <w:tc>
          <w:tcPr>
            <w:tcW w:w="578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2DCC1323"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 xml:space="preserve">Total </w:t>
            </w:r>
            <w:r>
              <w:rPr>
                <w:rFonts w:ascii="Arial" w:hAnsi="Arial" w:cs="Arial"/>
                <w:color w:val="000000"/>
                <w:sz w:val="20"/>
                <w:lang w:eastAsia="en-IN"/>
              </w:rPr>
              <w:t>o</w:t>
            </w:r>
            <w:r w:rsidRPr="00AE3A2A">
              <w:rPr>
                <w:rFonts w:ascii="Arial" w:hAnsi="Arial" w:cs="Arial"/>
                <w:color w:val="000000"/>
                <w:sz w:val="20"/>
                <w:lang w:eastAsia="en-IN"/>
              </w:rPr>
              <w:t xml:space="preserve">utstanding dues </w:t>
            </w:r>
            <w:r>
              <w:rPr>
                <w:rFonts w:ascii="Arial" w:hAnsi="Arial" w:cs="Arial"/>
                <w:color w:val="000000"/>
                <w:sz w:val="20"/>
                <w:lang w:eastAsia="en-IN"/>
              </w:rPr>
              <w:t xml:space="preserve">towards the IE </w:t>
            </w:r>
            <w:r w:rsidRPr="00AE3A2A">
              <w:rPr>
                <w:rFonts w:ascii="Arial" w:hAnsi="Arial" w:cs="Arial"/>
                <w:color w:val="000000"/>
                <w:sz w:val="20"/>
                <w:lang w:eastAsia="en-IN"/>
              </w:rPr>
              <w:t>as on date of restructuring</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906DF90"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5A753A6A" w14:textId="77777777" w:rsidTr="002942EB">
        <w:trPr>
          <w:trHeight w:val="315"/>
        </w:trPr>
        <w:tc>
          <w:tcPr>
            <w:tcW w:w="960"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187E6A0E" w14:textId="77777777" w:rsidR="009A26DC" w:rsidRPr="00242F89" w:rsidRDefault="009A26DC" w:rsidP="002942EB">
            <w:pPr>
              <w:rPr>
                <w:rFonts w:ascii="Arial" w:hAnsi="Arial" w:cs="Arial"/>
                <w:b/>
                <w:bCs/>
                <w:sz w:val="20"/>
                <w:lang w:eastAsia="en-IN"/>
              </w:rPr>
            </w:pPr>
            <w:r>
              <w:rPr>
                <w:rFonts w:ascii="Arial" w:hAnsi="Arial" w:cs="Arial"/>
                <w:b/>
                <w:bCs/>
                <w:sz w:val="20"/>
                <w:lang w:eastAsia="en-IN"/>
              </w:rPr>
              <w:t>I</w:t>
            </w:r>
            <w:r w:rsidRPr="00242F89">
              <w:rPr>
                <w:rFonts w:ascii="Arial" w:hAnsi="Arial" w:cs="Arial"/>
                <w:b/>
                <w:bCs/>
                <w:sz w:val="20"/>
                <w:lang w:eastAsia="en-IN"/>
              </w:rPr>
              <w:t>X</w:t>
            </w:r>
          </w:p>
        </w:tc>
        <w:tc>
          <w:tcPr>
            <w:tcW w:w="5785" w:type="dxa"/>
            <w:gridSpan w:val="12"/>
            <w:tcBorders>
              <w:top w:val="single" w:sz="4" w:space="0" w:color="auto"/>
              <w:left w:val="nil"/>
              <w:bottom w:val="single" w:sz="8" w:space="0" w:color="auto"/>
              <w:right w:val="single" w:sz="4" w:space="0" w:color="auto"/>
            </w:tcBorders>
            <w:shd w:val="clear" w:color="auto" w:fill="auto"/>
            <w:vAlign w:val="center"/>
            <w:hideMark/>
          </w:tcPr>
          <w:p w14:paraId="44B762CB" w14:textId="77777777" w:rsidR="009A26DC" w:rsidRPr="00AE3A2A" w:rsidRDefault="009A26DC" w:rsidP="002942EB">
            <w:pPr>
              <w:rPr>
                <w:rFonts w:ascii="Arial" w:hAnsi="Arial" w:cs="Arial"/>
                <w:color w:val="000000"/>
                <w:sz w:val="20"/>
                <w:lang w:eastAsia="en-IN"/>
              </w:rPr>
            </w:pPr>
            <w:r>
              <w:rPr>
                <w:rFonts w:ascii="Arial" w:hAnsi="Arial" w:cs="Arial"/>
                <w:color w:val="000000"/>
                <w:sz w:val="20"/>
                <w:lang w:eastAsia="en-IN"/>
              </w:rPr>
              <w:t>A</w:t>
            </w:r>
            <w:r w:rsidRPr="00AE3A2A">
              <w:rPr>
                <w:rFonts w:ascii="Arial" w:hAnsi="Arial" w:cs="Arial"/>
                <w:color w:val="000000"/>
                <w:sz w:val="20"/>
                <w:lang w:eastAsia="en-IN"/>
              </w:rPr>
              <w:t xml:space="preserve">mount of </w:t>
            </w:r>
            <w:r w:rsidRPr="00ED13BC">
              <w:rPr>
                <w:rFonts w:ascii="Arial" w:hAnsi="Arial" w:cs="Arial"/>
                <w:color w:val="000000"/>
                <w:sz w:val="20"/>
                <w:lang w:eastAsia="en-IN"/>
              </w:rPr>
              <w:t>diminution in the total value of the outstanding dues</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A55D911"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32415E03" w14:textId="77777777" w:rsidTr="002942EB">
        <w:trPr>
          <w:trHeight w:val="315"/>
        </w:trPr>
        <w:tc>
          <w:tcPr>
            <w:tcW w:w="960" w:type="dxa"/>
            <w:gridSpan w:val="2"/>
            <w:tcBorders>
              <w:top w:val="nil"/>
              <w:left w:val="single" w:sz="8" w:space="0" w:color="auto"/>
              <w:bottom w:val="single" w:sz="4" w:space="0" w:color="auto"/>
              <w:right w:val="single" w:sz="8" w:space="0" w:color="auto"/>
            </w:tcBorders>
            <w:shd w:val="clear" w:color="auto" w:fill="auto"/>
            <w:vAlign w:val="center"/>
            <w:hideMark/>
          </w:tcPr>
          <w:p w14:paraId="5E4EDB28" w14:textId="77777777" w:rsidR="009A26DC" w:rsidRPr="00242F01" w:rsidRDefault="009A26DC" w:rsidP="002942EB">
            <w:pPr>
              <w:rPr>
                <w:rFonts w:ascii="Arial" w:hAnsi="Arial" w:cs="Arial"/>
                <w:sz w:val="20"/>
                <w:lang w:eastAsia="en-IN"/>
              </w:rPr>
            </w:pPr>
            <w:r w:rsidRPr="00242F01">
              <w:rPr>
                <w:rFonts w:ascii="Arial" w:hAnsi="Arial" w:cs="Arial"/>
                <w:sz w:val="20"/>
                <w:lang w:eastAsia="en-IN"/>
              </w:rPr>
              <w:t> </w:t>
            </w:r>
          </w:p>
        </w:tc>
        <w:tc>
          <w:tcPr>
            <w:tcW w:w="5785" w:type="dxa"/>
            <w:gridSpan w:val="12"/>
            <w:tcBorders>
              <w:top w:val="single" w:sz="8" w:space="0" w:color="auto"/>
              <w:left w:val="nil"/>
              <w:bottom w:val="single" w:sz="8" w:space="0" w:color="auto"/>
              <w:right w:val="single" w:sz="4" w:space="0" w:color="auto"/>
            </w:tcBorders>
            <w:shd w:val="clear" w:color="auto" w:fill="auto"/>
            <w:vAlign w:val="center"/>
            <w:hideMark/>
          </w:tcPr>
          <w:p w14:paraId="123A87E4" w14:textId="77777777" w:rsidR="009A26DC" w:rsidRPr="00AE3A2A" w:rsidRDefault="009A26DC" w:rsidP="002942EB">
            <w:pPr>
              <w:ind w:firstLineChars="100" w:firstLine="200"/>
              <w:rPr>
                <w:rFonts w:ascii="Arial" w:hAnsi="Arial" w:cs="Arial"/>
                <w:color w:val="000000"/>
                <w:sz w:val="20"/>
                <w:lang w:eastAsia="en-IN"/>
              </w:rPr>
            </w:pPr>
            <w:r w:rsidRPr="00AE3A2A">
              <w:rPr>
                <w:rFonts w:ascii="Arial" w:hAnsi="Arial" w:cs="Arial"/>
                <w:color w:val="000000"/>
                <w:sz w:val="20"/>
                <w:lang w:eastAsia="en-IN"/>
              </w:rPr>
              <w:t>a) Equity</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7C010E"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790D138E"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07076" w14:textId="77777777" w:rsidR="009A26DC" w:rsidRPr="00242F01" w:rsidRDefault="009A26DC" w:rsidP="002942EB">
            <w:pPr>
              <w:jc w:val="center"/>
              <w:rPr>
                <w:rFonts w:ascii="Arial" w:hAnsi="Arial" w:cs="Arial"/>
                <w:sz w:val="20"/>
                <w:lang w:eastAsia="en-IN"/>
              </w:rPr>
            </w:pPr>
          </w:p>
        </w:tc>
        <w:tc>
          <w:tcPr>
            <w:tcW w:w="5785" w:type="dxa"/>
            <w:gridSpan w:val="12"/>
            <w:tcBorders>
              <w:top w:val="single" w:sz="8" w:space="0" w:color="auto"/>
              <w:left w:val="single" w:sz="4" w:space="0" w:color="auto"/>
              <w:bottom w:val="single" w:sz="8" w:space="0" w:color="auto"/>
              <w:right w:val="single" w:sz="4" w:space="0" w:color="auto"/>
            </w:tcBorders>
            <w:shd w:val="clear" w:color="auto" w:fill="auto"/>
            <w:vAlign w:val="center"/>
            <w:hideMark/>
          </w:tcPr>
          <w:p w14:paraId="41A70A67" w14:textId="77777777" w:rsidR="009A26DC" w:rsidRPr="00AE3A2A" w:rsidRDefault="009A26DC" w:rsidP="002942EB">
            <w:pPr>
              <w:ind w:firstLineChars="100" w:firstLine="200"/>
              <w:rPr>
                <w:rFonts w:ascii="Arial" w:hAnsi="Arial" w:cs="Arial"/>
                <w:color w:val="000000"/>
                <w:sz w:val="20"/>
                <w:lang w:eastAsia="en-IN"/>
              </w:rPr>
            </w:pPr>
            <w:r w:rsidRPr="00AE3A2A">
              <w:rPr>
                <w:rFonts w:ascii="Arial" w:hAnsi="Arial" w:cs="Arial"/>
                <w:color w:val="000000"/>
                <w:sz w:val="20"/>
                <w:lang w:eastAsia="en-IN"/>
              </w:rPr>
              <w:t>b) Debt</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046D959"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61B8963F"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421D4" w14:textId="77777777" w:rsidR="009A26DC" w:rsidRPr="00242F01" w:rsidRDefault="009A26DC" w:rsidP="002942EB">
            <w:pPr>
              <w:jc w:val="center"/>
              <w:rPr>
                <w:rFonts w:ascii="Arial" w:hAnsi="Arial" w:cs="Arial"/>
                <w:sz w:val="20"/>
                <w:lang w:eastAsia="en-IN"/>
              </w:rPr>
            </w:pPr>
          </w:p>
        </w:tc>
        <w:tc>
          <w:tcPr>
            <w:tcW w:w="5785" w:type="dxa"/>
            <w:gridSpan w:val="12"/>
            <w:tcBorders>
              <w:top w:val="single" w:sz="8" w:space="0" w:color="auto"/>
              <w:left w:val="single" w:sz="4" w:space="0" w:color="auto"/>
              <w:bottom w:val="single" w:sz="8" w:space="0" w:color="auto"/>
              <w:right w:val="single" w:sz="4" w:space="0" w:color="auto"/>
            </w:tcBorders>
            <w:shd w:val="clear" w:color="auto" w:fill="auto"/>
            <w:vAlign w:val="center"/>
            <w:hideMark/>
          </w:tcPr>
          <w:p w14:paraId="6A828393" w14:textId="77777777" w:rsidR="009A26DC" w:rsidRPr="00AE3A2A" w:rsidRDefault="009A26DC" w:rsidP="002942EB">
            <w:pPr>
              <w:ind w:firstLineChars="100" w:firstLine="200"/>
              <w:rPr>
                <w:rFonts w:ascii="Arial" w:hAnsi="Arial" w:cs="Arial"/>
                <w:color w:val="000000"/>
                <w:sz w:val="20"/>
                <w:lang w:eastAsia="en-IN"/>
              </w:rPr>
            </w:pPr>
            <w:r w:rsidRPr="00AE3A2A">
              <w:rPr>
                <w:rFonts w:ascii="Arial" w:hAnsi="Arial" w:cs="Arial"/>
                <w:color w:val="000000"/>
                <w:sz w:val="20"/>
                <w:lang w:eastAsia="en-IN"/>
              </w:rPr>
              <w:t>c) Receivables</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FE9C22"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67BA0A16"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8DD2F" w14:textId="77777777" w:rsidR="009A26DC" w:rsidRPr="00242F01" w:rsidRDefault="009A26DC" w:rsidP="002942EB">
            <w:pPr>
              <w:jc w:val="center"/>
              <w:rPr>
                <w:rFonts w:ascii="Arial" w:hAnsi="Arial" w:cs="Arial"/>
                <w:sz w:val="20"/>
                <w:lang w:eastAsia="en-IN"/>
              </w:rPr>
            </w:pPr>
          </w:p>
        </w:tc>
        <w:tc>
          <w:tcPr>
            <w:tcW w:w="5785" w:type="dxa"/>
            <w:gridSpan w:val="1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EFA15F0" w14:textId="77777777" w:rsidR="009A26DC" w:rsidRPr="00AE3A2A" w:rsidRDefault="009A26DC" w:rsidP="002942EB">
            <w:pPr>
              <w:ind w:firstLineChars="200" w:firstLine="400"/>
              <w:rPr>
                <w:rFonts w:ascii="Arial" w:hAnsi="Arial" w:cs="Arial"/>
                <w:color w:val="000000"/>
                <w:sz w:val="20"/>
                <w:lang w:eastAsia="en-IN"/>
              </w:rPr>
            </w:pPr>
            <w:r w:rsidRPr="00AE3A2A">
              <w:rPr>
                <w:rFonts w:ascii="Arial" w:hAnsi="Arial" w:cs="Arial"/>
                <w:color w:val="000000"/>
                <w:sz w:val="20"/>
                <w:lang w:eastAsia="en-IN"/>
              </w:rPr>
              <w:t>(</w:t>
            </w:r>
            <w:proofErr w:type="spellStart"/>
            <w:r w:rsidRPr="00AE3A2A">
              <w:rPr>
                <w:rFonts w:ascii="Arial" w:hAnsi="Arial" w:cs="Arial"/>
                <w:color w:val="000000"/>
                <w:sz w:val="20"/>
                <w:lang w:eastAsia="en-IN"/>
              </w:rPr>
              <w:t>i</w:t>
            </w:r>
            <w:proofErr w:type="spellEnd"/>
            <w:r w:rsidRPr="00AE3A2A">
              <w:rPr>
                <w:rFonts w:ascii="Arial" w:hAnsi="Arial" w:cs="Arial"/>
                <w:color w:val="000000"/>
                <w:sz w:val="20"/>
                <w:lang w:eastAsia="en-IN"/>
              </w:rPr>
              <w:t>) Interest</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B286511"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3B48BDEA"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1EC78" w14:textId="77777777" w:rsidR="009A26DC" w:rsidRPr="00242F01" w:rsidRDefault="009A26DC" w:rsidP="002942EB">
            <w:pPr>
              <w:jc w:val="center"/>
              <w:rPr>
                <w:rFonts w:ascii="Arial" w:hAnsi="Arial" w:cs="Arial"/>
                <w:sz w:val="20"/>
                <w:lang w:eastAsia="en-IN"/>
              </w:rPr>
            </w:pPr>
          </w:p>
        </w:tc>
        <w:tc>
          <w:tcPr>
            <w:tcW w:w="5785" w:type="dxa"/>
            <w:gridSpan w:val="1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B79A8D0" w14:textId="77777777" w:rsidR="009A26DC" w:rsidRPr="00AE3A2A" w:rsidRDefault="009A26DC" w:rsidP="002942EB">
            <w:pPr>
              <w:ind w:firstLineChars="200" w:firstLine="400"/>
              <w:rPr>
                <w:rFonts w:ascii="Arial" w:hAnsi="Arial" w:cs="Arial"/>
                <w:color w:val="000000"/>
                <w:sz w:val="20"/>
                <w:lang w:eastAsia="en-IN"/>
              </w:rPr>
            </w:pPr>
            <w:r w:rsidRPr="00AE3A2A">
              <w:rPr>
                <w:rFonts w:ascii="Arial" w:hAnsi="Arial" w:cs="Arial"/>
                <w:color w:val="000000"/>
                <w:sz w:val="20"/>
                <w:lang w:eastAsia="en-IN"/>
              </w:rPr>
              <w:t>(ii) Dividend</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4DF8A6"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24D47C26"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A8A07" w14:textId="77777777" w:rsidR="009A26DC" w:rsidRPr="00242F01" w:rsidRDefault="009A26DC" w:rsidP="002942EB">
            <w:pPr>
              <w:jc w:val="center"/>
              <w:rPr>
                <w:rFonts w:ascii="Arial" w:hAnsi="Arial" w:cs="Arial"/>
                <w:sz w:val="20"/>
                <w:lang w:eastAsia="en-IN"/>
              </w:rPr>
            </w:pPr>
          </w:p>
        </w:tc>
        <w:tc>
          <w:tcPr>
            <w:tcW w:w="5785" w:type="dxa"/>
            <w:gridSpan w:val="1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97E2E72" w14:textId="77777777" w:rsidR="009A26DC" w:rsidRPr="00AE3A2A" w:rsidRDefault="009A26DC" w:rsidP="002942EB">
            <w:pPr>
              <w:ind w:firstLineChars="200" w:firstLine="400"/>
              <w:rPr>
                <w:rFonts w:ascii="Arial" w:hAnsi="Arial" w:cs="Arial"/>
                <w:color w:val="000000"/>
                <w:sz w:val="20"/>
                <w:lang w:eastAsia="en-IN"/>
              </w:rPr>
            </w:pPr>
            <w:r>
              <w:rPr>
                <w:rFonts w:ascii="Arial" w:hAnsi="Arial" w:cs="Arial"/>
                <w:color w:val="000000"/>
                <w:sz w:val="20"/>
                <w:lang w:eastAsia="en-IN"/>
              </w:rPr>
              <w:t xml:space="preserve">(iii) </w:t>
            </w:r>
            <w:r w:rsidRPr="00AE3A2A">
              <w:rPr>
                <w:rFonts w:ascii="Arial" w:hAnsi="Arial" w:cs="Arial"/>
                <w:color w:val="000000"/>
                <w:sz w:val="20"/>
                <w:lang w:eastAsia="en-IN"/>
              </w:rPr>
              <w:t>Others (Specify)</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C8A7A6" w14:textId="77777777" w:rsidR="009A26DC" w:rsidRPr="00AE3A2A" w:rsidRDefault="009A26DC" w:rsidP="002942EB">
            <w:pPr>
              <w:jc w:val="center"/>
              <w:rPr>
                <w:rFonts w:ascii="Arial" w:hAnsi="Arial" w:cs="Arial"/>
                <w:color w:val="000000"/>
                <w:sz w:val="20"/>
                <w:lang w:eastAsia="en-IN"/>
              </w:rPr>
            </w:pPr>
            <w:r w:rsidRPr="00AE3A2A">
              <w:rPr>
                <w:rFonts w:ascii="Arial" w:hAnsi="Arial" w:cs="Arial"/>
                <w:color w:val="000000"/>
                <w:sz w:val="20"/>
                <w:lang w:eastAsia="en-IN"/>
              </w:rPr>
              <w:t> </w:t>
            </w:r>
          </w:p>
        </w:tc>
      </w:tr>
      <w:tr w:rsidR="009A26DC" w:rsidRPr="00AE3A2A" w14:paraId="486F0B43" w14:textId="77777777" w:rsidTr="002942EB">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AB866A" w14:textId="77777777" w:rsidR="009A26DC" w:rsidRPr="00242F89" w:rsidRDefault="009A26DC" w:rsidP="002942EB">
            <w:pPr>
              <w:rPr>
                <w:rFonts w:ascii="Arial" w:hAnsi="Arial" w:cs="Arial"/>
                <w:b/>
                <w:bCs/>
                <w:sz w:val="20"/>
                <w:lang w:eastAsia="en-IN"/>
              </w:rPr>
            </w:pPr>
            <w:r w:rsidRPr="00242F89">
              <w:rPr>
                <w:rFonts w:ascii="Arial" w:hAnsi="Arial" w:cs="Arial"/>
                <w:b/>
                <w:bCs/>
                <w:sz w:val="20"/>
                <w:lang w:eastAsia="en-IN"/>
              </w:rPr>
              <w:t>X</w:t>
            </w:r>
          </w:p>
        </w:tc>
        <w:tc>
          <w:tcPr>
            <w:tcW w:w="5785" w:type="dxa"/>
            <w:gridSpan w:val="12"/>
            <w:tcBorders>
              <w:top w:val="single" w:sz="8" w:space="0" w:color="auto"/>
              <w:left w:val="single" w:sz="4" w:space="0" w:color="auto"/>
              <w:bottom w:val="single" w:sz="8" w:space="0" w:color="auto"/>
              <w:right w:val="single" w:sz="4" w:space="0" w:color="auto"/>
            </w:tcBorders>
            <w:shd w:val="clear" w:color="auto" w:fill="auto"/>
            <w:noWrap/>
            <w:vAlign w:val="bottom"/>
          </w:tcPr>
          <w:p w14:paraId="7D50445B"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 xml:space="preserve">Date of the </w:t>
            </w:r>
            <w:r>
              <w:rPr>
                <w:rFonts w:ascii="Arial" w:hAnsi="Arial" w:cs="Arial"/>
                <w:color w:val="000000"/>
                <w:sz w:val="20"/>
                <w:lang w:eastAsia="en-IN"/>
              </w:rPr>
              <w:t>v</w:t>
            </w:r>
            <w:r w:rsidRPr="00AE3A2A">
              <w:rPr>
                <w:rFonts w:ascii="Arial" w:hAnsi="Arial" w:cs="Arial"/>
                <w:color w:val="000000"/>
                <w:sz w:val="20"/>
                <w:lang w:eastAsia="en-IN"/>
              </w:rPr>
              <w:t xml:space="preserve">aluation </w:t>
            </w:r>
            <w:r>
              <w:rPr>
                <w:rFonts w:ascii="Arial" w:hAnsi="Arial" w:cs="Arial"/>
                <w:color w:val="000000"/>
                <w:sz w:val="20"/>
                <w:lang w:eastAsia="en-IN"/>
              </w:rPr>
              <w:t>c</w:t>
            </w:r>
            <w:r w:rsidRPr="00AE3A2A">
              <w:rPr>
                <w:rFonts w:ascii="Arial" w:hAnsi="Arial" w:cs="Arial"/>
                <w:color w:val="000000"/>
                <w:sz w:val="20"/>
                <w:lang w:eastAsia="en-IN"/>
              </w:rPr>
              <w:t xml:space="preserve">ertificate </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5B4B93" w14:textId="77777777" w:rsidR="009A26DC" w:rsidRPr="00AE3A2A" w:rsidRDefault="009A26DC" w:rsidP="002942EB">
            <w:pPr>
              <w:jc w:val="center"/>
              <w:rPr>
                <w:rFonts w:ascii="Arial" w:hAnsi="Arial" w:cs="Arial"/>
                <w:color w:val="000000"/>
                <w:sz w:val="20"/>
                <w:lang w:eastAsia="en-IN"/>
              </w:rPr>
            </w:pPr>
          </w:p>
        </w:tc>
      </w:tr>
      <w:tr w:rsidR="009A26DC" w:rsidRPr="00AE3A2A" w14:paraId="2FDB03FF" w14:textId="77777777" w:rsidTr="002942EB">
        <w:trPr>
          <w:trHeight w:val="315"/>
        </w:trPr>
        <w:tc>
          <w:tcPr>
            <w:tcW w:w="960"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14:paraId="670FE068" w14:textId="77777777" w:rsidR="009A26DC" w:rsidRPr="00242F89" w:rsidRDefault="009A26DC" w:rsidP="002942EB">
            <w:pPr>
              <w:rPr>
                <w:rFonts w:ascii="Arial" w:hAnsi="Arial" w:cs="Arial"/>
                <w:b/>
                <w:bCs/>
                <w:sz w:val="20"/>
                <w:lang w:eastAsia="en-IN"/>
              </w:rPr>
            </w:pPr>
            <w:r>
              <w:rPr>
                <w:rFonts w:ascii="Arial" w:hAnsi="Arial" w:cs="Arial"/>
                <w:b/>
                <w:bCs/>
                <w:sz w:val="20"/>
                <w:lang w:eastAsia="en-IN"/>
              </w:rPr>
              <w:t>XI</w:t>
            </w:r>
          </w:p>
        </w:tc>
        <w:tc>
          <w:tcPr>
            <w:tcW w:w="5785" w:type="dxa"/>
            <w:gridSpan w:val="12"/>
            <w:tcBorders>
              <w:top w:val="single" w:sz="8" w:space="0" w:color="auto"/>
              <w:left w:val="nil"/>
              <w:bottom w:val="single" w:sz="8" w:space="0" w:color="auto"/>
              <w:right w:val="single" w:sz="4" w:space="0" w:color="auto"/>
            </w:tcBorders>
            <w:shd w:val="clear" w:color="auto" w:fill="auto"/>
            <w:noWrap/>
            <w:vAlign w:val="bottom"/>
          </w:tcPr>
          <w:p w14:paraId="6720D22A"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 xml:space="preserve">Total amount of </w:t>
            </w:r>
            <w:r>
              <w:rPr>
                <w:rFonts w:ascii="Arial" w:hAnsi="Arial" w:cs="Arial"/>
                <w:color w:val="000000"/>
                <w:sz w:val="20"/>
                <w:lang w:eastAsia="en-IN"/>
              </w:rPr>
              <w:t>f</w:t>
            </w:r>
            <w:r w:rsidRPr="00AE3A2A">
              <w:rPr>
                <w:rFonts w:ascii="Arial" w:hAnsi="Arial" w:cs="Arial"/>
                <w:color w:val="000000"/>
                <w:sz w:val="20"/>
                <w:lang w:eastAsia="en-IN"/>
              </w:rPr>
              <w:t xml:space="preserve">inancial </w:t>
            </w:r>
            <w:r>
              <w:rPr>
                <w:rFonts w:ascii="Arial" w:hAnsi="Arial" w:cs="Arial"/>
                <w:color w:val="000000"/>
                <w:sz w:val="20"/>
                <w:lang w:eastAsia="en-IN"/>
              </w:rPr>
              <w:t>c</w:t>
            </w:r>
            <w:r w:rsidRPr="00AE3A2A">
              <w:rPr>
                <w:rFonts w:ascii="Arial" w:hAnsi="Arial" w:cs="Arial"/>
                <w:color w:val="000000"/>
                <w:sz w:val="20"/>
                <w:lang w:eastAsia="en-IN"/>
              </w:rPr>
              <w:t xml:space="preserve">ommitment </w:t>
            </w:r>
            <w:r w:rsidRPr="00242F01">
              <w:rPr>
                <w:rFonts w:ascii="Arial" w:hAnsi="Arial" w:cs="Arial"/>
                <w:sz w:val="20"/>
                <w:lang w:eastAsia="en-IN"/>
              </w:rPr>
              <w:t xml:space="preserve">post restructuring </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2B9409" w14:textId="77777777" w:rsidR="009A26DC" w:rsidRPr="00AE3A2A" w:rsidRDefault="009A26DC" w:rsidP="002942EB">
            <w:pPr>
              <w:jc w:val="center"/>
              <w:rPr>
                <w:rFonts w:ascii="Arial" w:hAnsi="Arial" w:cs="Arial"/>
                <w:color w:val="000000"/>
                <w:sz w:val="20"/>
                <w:lang w:eastAsia="en-IN"/>
              </w:rPr>
            </w:pPr>
          </w:p>
        </w:tc>
      </w:tr>
      <w:tr w:rsidR="009A26DC" w:rsidRPr="00AE3A2A" w14:paraId="54616298" w14:textId="77777777" w:rsidTr="002942EB">
        <w:trPr>
          <w:trHeight w:val="315"/>
        </w:trPr>
        <w:tc>
          <w:tcPr>
            <w:tcW w:w="960"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14:paraId="003528AE" w14:textId="77777777" w:rsidR="009A26DC" w:rsidRPr="00242F89" w:rsidRDefault="009A26DC" w:rsidP="002942EB">
            <w:pPr>
              <w:rPr>
                <w:rFonts w:ascii="Arial" w:hAnsi="Arial" w:cs="Arial"/>
                <w:b/>
                <w:bCs/>
                <w:sz w:val="20"/>
                <w:lang w:eastAsia="en-IN"/>
              </w:rPr>
            </w:pPr>
          </w:p>
        </w:tc>
        <w:tc>
          <w:tcPr>
            <w:tcW w:w="5785" w:type="dxa"/>
            <w:gridSpan w:val="12"/>
            <w:tcBorders>
              <w:top w:val="single" w:sz="8" w:space="0" w:color="auto"/>
              <w:left w:val="nil"/>
              <w:bottom w:val="single" w:sz="8" w:space="0" w:color="auto"/>
              <w:right w:val="single" w:sz="4" w:space="0" w:color="auto"/>
            </w:tcBorders>
            <w:shd w:val="clear" w:color="auto" w:fill="auto"/>
            <w:noWrap/>
            <w:vAlign w:val="bottom"/>
          </w:tcPr>
          <w:p w14:paraId="126642ED"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a) Equity</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223BE9" w14:textId="77777777" w:rsidR="009A26DC" w:rsidRPr="00AE3A2A" w:rsidRDefault="009A26DC" w:rsidP="002942EB">
            <w:pPr>
              <w:jc w:val="center"/>
              <w:rPr>
                <w:rFonts w:ascii="Arial" w:hAnsi="Arial" w:cs="Arial"/>
                <w:color w:val="000000"/>
                <w:sz w:val="20"/>
                <w:lang w:eastAsia="en-IN"/>
              </w:rPr>
            </w:pPr>
          </w:p>
        </w:tc>
      </w:tr>
      <w:tr w:rsidR="009A26DC" w:rsidRPr="00AE3A2A" w14:paraId="188E9472" w14:textId="77777777" w:rsidTr="002942EB">
        <w:trPr>
          <w:trHeight w:val="315"/>
        </w:trPr>
        <w:tc>
          <w:tcPr>
            <w:tcW w:w="960"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14:paraId="37104480" w14:textId="77777777" w:rsidR="009A26DC" w:rsidRPr="00242F89" w:rsidRDefault="009A26DC" w:rsidP="002942EB">
            <w:pPr>
              <w:rPr>
                <w:rFonts w:ascii="Arial" w:hAnsi="Arial" w:cs="Arial"/>
                <w:b/>
                <w:bCs/>
                <w:sz w:val="20"/>
                <w:lang w:eastAsia="en-IN"/>
              </w:rPr>
            </w:pPr>
          </w:p>
        </w:tc>
        <w:tc>
          <w:tcPr>
            <w:tcW w:w="5785" w:type="dxa"/>
            <w:gridSpan w:val="12"/>
            <w:tcBorders>
              <w:top w:val="single" w:sz="8" w:space="0" w:color="auto"/>
              <w:left w:val="nil"/>
              <w:bottom w:val="single" w:sz="8" w:space="0" w:color="auto"/>
              <w:right w:val="single" w:sz="4" w:space="0" w:color="auto"/>
            </w:tcBorders>
            <w:shd w:val="clear" w:color="auto" w:fill="auto"/>
            <w:noWrap/>
            <w:vAlign w:val="bottom"/>
          </w:tcPr>
          <w:p w14:paraId="0620AFD4"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b) Debt</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061CE0" w14:textId="77777777" w:rsidR="009A26DC" w:rsidRPr="00AE3A2A" w:rsidRDefault="009A26DC" w:rsidP="002942EB">
            <w:pPr>
              <w:jc w:val="center"/>
              <w:rPr>
                <w:rFonts w:ascii="Arial" w:hAnsi="Arial" w:cs="Arial"/>
                <w:color w:val="000000"/>
                <w:sz w:val="20"/>
                <w:lang w:eastAsia="en-IN"/>
              </w:rPr>
            </w:pPr>
          </w:p>
        </w:tc>
      </w:tr>
      <w:tr w:rsidR="009A26DC" w:rsidRPr="00AE3A2A" w14:paraId="40B5C2F3" w14:textId="77777777" w:rsidTr="002942EB">
        <w:trPr>
          <w:trHeight w:val="315"/>
        </w:trPr>
        <w:tc>
          <w:tcPr>
            <w:tcW w:w="960"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14:paraId="30E18F70" w14:textId="77777777" w:rsidR="009A26DC" w:rsidRPr="00242F89" w:rsidRDefault="009A26DC" w:rsidP="002942EB">
            <w:pPr>
              <w:rPr>
                <w:rFonts w:ascii="Arial" w:hAnsi="Arial" w:cs="Arial"/>
                <w:b/>
                <w:bCs/>
                <w:sz w:val="20"/>
                <w:lang w:eastAsia="en-IN"/>
              </w:rPr>
            </w:pPr>
          </w:p>
        </w:tc>
        <w:tc>
          <w:tcPr>
            <w:tcW w:w="5785" w:type="dxa"/>
            <w:gridSpan w:val="12"/>
            <w:tcBorders>
              <w:top w:val="single" w:sz="8" w:space="0" w:color="auto"/>
              <w:left w:val="nil"/>
              <w:bottom w:val="single" w:sz="8" w:space="0" w:color="auto"/>
              <w:right w:val="single" w:sz="4" w:space="0" w:color="auto"/>
            </w:tcBorders>
            <w:shd w:val="clear" w:color="auto" w:fill="auto"/>
            <w:noWrap/>
            <w:vAlign w:val="bottom"/>
          </w:tcPr>
          <w:p w14:paraId="5848941A"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c) Guarantee</w:t>
            </w:r>
            <w:r>
              <w:rPr>
                <w:rFonts w:ascii="Arial" w:hAnsi="Arial" w:cs="Arial"/>
                <w:color w:val="000000"/>
                <w:sz w:val="20"/>
                <w:lang w:eastAsia="en-IN"/>
              </w:rPr>
              <w:t>/ other non-</w:t>
            </w:r>
            <w:proofErr w:type="gramStart"/>
            <w:r>
              <w:rPr>
                <w:rFonts w:ascii="Arial" w:hAnsi="Arial" w:cs="Arial"/>
                <w:color w:val="000000"/>
                <w:sz w:val="20"/>
                <w:lang w:eastAsia="en-IN"/>
              </w:rPr>
              <w:t>fund based</w:t>
            </w:r>
            <w:proofErr w:type="gramEnd"/>
            <w:r>
              <w:rPr>
                <w:rFonts w:ascii="Arial" w:hAnsi="Arial" w:cs="Arial"/>
                <w:color w:val="000000"/>
                <w:sz w:val="20"/>
                <w:lang w:eastAsia="en-IN"/>
              </w:rPr>
              <w:t xml:space="preserve"> commitment</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66902B" w14:textId="77777777" w:rsidR="009A26DC" w:rsidRPr="00AE3A2A" w:rsidRDefault="009A26DC" w:rsidP="002942EB">
            <w:pPr>
              <w:jc w:val="center"/>
              <w:rPr>
                <w:rFonts w:ascii="Arial" w:hAnsi="Arial" w:cs="Arial"/>
                <w:color w:val="000000"/>
                <w:sz w:val="20"/>
                <w:lang w:eastAsia="en-IN"/>
              </w:rPr>
            </w:pPr>
          </w:p>
        </w:tc>
      </w:tr>
      <w:tr w:rsidR="009A26DC" w:rsidRPr="00AE3A2A" w14:paraId="6B98AFE6" w14:textId="77777777" w:rsidTr="002942EB">
        <w:trPr>
          <w:trHeight w:val="315"/>
        </w:trPr>
        <w:tc>
          <w:tcPr>
            <w:tcW w:w="960"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14:paraId="1804AB89" w14:textId="77777777" w:rsidR="009A26DC" w:rsidRPr="00242F89" w:rsidRDefault="009A26DC" w:rsidP="002942EB">
            <w:pPr>
              <w:rPr>
                <w:rFonts w:ascii="Arial" w:hAnsi="Arial" w:cs="Arial"/>
                <w:b/>
                <w:bCs/>
                <w:sz w:val="20"/>
                <w:lang w:eastAsia="en-IN"/>
              </w:rPr>
            </w:pPr>
            <w:r w:rsidRPr="00242F89">
              <w:rPr>
                <w:rFonts w:ascii="Arial" w:hAnsi="Arial" w:cs="Arial"/>
                <w:b/>
                <w:bCs/>
                <w:sz w:val="20"/>
                <w:lang w:eastAsia="en-IN"/>
              </w:rPr>
              <w:t>X</w:t>
            </w:r>
            <w:r>
              <w:rPr>
                <w:rFonts w:ascii="Arial" w:hAnsi="Arial" w:cs="Arial"/>
                <w:b/>
                <w:bCs/>
                <w:sz w:val="20"/>
                <w:lang w:eastAsia="en-IN"/>
              </w:rPr>
              <w:t>II</w:t>
            </w:r>
          </w:p>
        </w:tc>
        <w:tc>
          <w:tcPr>
            <w:tcW w:w="5785" w:type="dxa"/>
            <w:gridSpan w:val="12"/>
            <w:tcBorders>
              <w:top w:val="single" w:sz="8" w:space="0" w:color="auto"/>
              <w:left w:val="nil"/>
              <w:bottom w:val="single" w:sz="8" w:space="0" w:color="auto"/>
              <w:right w:val="single" w:sz="4" w:space="0" w:color="auto"/>
            </w:tcBorders>
            <w:shd w:val="clear" w:color="auto" w:fill="auto"/>
            <w:noWrap/>
            <w:vAlign w:val="bottom"/>
          </w:tcPr>
          <w:p w14:paraId="063576A6" w14:textId="77777777" w:rsidR="009A26DC" w:rsidRPr="00AE3A2A" w:rsidRDefault="009A26DC" w:rsidP="002942EB">
            <w:pPr>
              <w:rPr>
                <w:rFonts w:ascii="Arial" w:hAnsi="Arial" w:cs="Arial"/>
                <w:color w:val="000000"/>
                <w:sz w:val="20"/>
                <w:lang w:eastAsia="en-IN"/>
              </w:rPr>
            </w:pPr>
            <w:r w:rsidRPr="00AE3A2A">
              <w:rPr>
                <w:rFonts w:ascii="Arial" w:hAnsi="Arial" w:cs="Arial"/>
                <w:color w:val="000000"/>
                <w:sz w:val="20"/>
                <w:lang w:eastAsia="en-IN"/>
              </w:rPr>
              <w:t xml:space="preserve">% </w:t>
            </w:r>
            <w:proofErr w:type="gramStart"/>
            <w:r w:rsidRPr="00AE3A2A">
              <w:rPr>
                <w:rFonts w:ascii="Arial" w:hAnsi="Arial" w:cs="Arial"/>
                <w:color w:val="000000"/>
                <w:sz w:val="20"/>
                <w:lang w:eastAsia="en-IN"/>
              </w:rPr>
              <w:t>stake</w:t>
            </w:r>
            <w:proofErr w:type="gramEnd"/>
            <w:r w:rsidRPr="00AE3A2A">
              <w:rPr>
                <w:rFonts w:ascii="Arial" w:hAnsi="Arial" w:cs="Arial"/>
                <w:color w:val="000000"/>
                <w:sz w:val="20"/>
                <w:lang w:eastAsia="en-IN"/>
              </w:rPr>
              <w:t xml:space="preserve"> held by IE post </w:t>
            </w:r>
            <w:r>
              <w:rPr>
                <w:rFonts w:ascii="Arial" w:hAnsi="Arial" w:cs="Arial"/>
                <w:color w:val="000000"/>
                <w:sz w:val="20"/>
                <w:lang w:eastAsia="en-IN"/>
              </w:rPr>
              <w:t xml:space="preserve">restructuring </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15638B" w14:textId="77777777" w:rsidR="009A26DC" w:rsidRPr="00AE3A2A" w:rsidRDefault="009A26DC" w:rsidP="002942EB">
            <w:pPr>
              <w:jc w:val="center"/>
              <w:rPr>
                <w:rFonts w:ascii="Arial" w:hAnsi="Arial" w:cs="Arial"/>
                <w:color w:val="000000"/>
                <w:sz w:val="20"/>
                <w:lang w:eastAsia="en-IN"/>
              </w:rPr>
            </w:pPr>
          </w:p>
        </w:tc>
      </w:tr>
      <w:tr w:rsidR="009A26DC" w:rsidRPr="00AE3A2A" w14:paraId="7F4C9CA8" w14:textId="77777777" w:rsidTr="002942EB">
        <w:trPr>
          <w:trHeight w:val="315"/>
        </w:trPr>
        <w:tc>
          <w:tcPr>
            <w:tcW w:w="9606" w:type="dxa"/>
            <w:gridSpan w:val="18"/>
            <w:tcBorders>
              <w:top w:val="single" w:sz="4" w:space="0" w:color="auto"/>
              <w:left w:val="single" w:sz="8" w:space="0" w:color="auto"/>
              <w:bottom w:val="single" w:sz="4" w:space="0" w:color="auto"/>
              <w:right w:val="single" w:sz="4" w:space="0" w:color="auto"/>
            </w:tcBorders>
            <w:shd w:val="clear" w:color="auto" w:fill="auto"/>
            <w:noWrap/>
            <w:vAlign w:val="bottom"/>
          </w:tcPr>
          <w:p w14:paraId="5BA0F3AD" w14:textId="77777777" w:rsidR="009A26DC" w:rsidRDefault="009A26DC" w:rsidP="002942EB">
            <w:pPr>
              <w:spacing w:after="0" w:line="240" w:lineRule="auto"/>
              <w:jc w:val="center"/>
              <w:rPr>
                <w:rFonts w:ascii="Arial" w:hAnsi="Arial" w:cs="Arial"/>
                <w:b/>
                <w:sz w:val="20"/>
              </w:rPr>
            </w:pPr>
            <w:r w:rsidRPr="00E43016">
              <w:rPr>
                <w:rFonts w:ascii="Arial" w:hAnsi="Arial" w:cs="Arial"/>
                <w:b/>
                <w:sz w:val="20"/>
              </w:rPr>
              <w:t xml:space="preserve">Declaration by the Indian </w:t>
            </w:r>
            <w:r>
              <w:rPr>
                <w:rFonts w:ascii="Arial" w:hAnsi="Arial" w:cs="Arial"/>
                <w:b/>
                <w:sz w:val="20"/>
              </w:rPr>
              <w:t>E</w:t>
            </w:r>
            <w:r w:rsidRPr="00E43016">
              <w:rPr>
                <w:rFonts w:ascii="Arial" w:hAnsi="Arial" w:cs="Arial"/>
                <w:b/>
                <w:sz w:val="20"/>
              </w:rPr>
              <w:t>ntity</w:t>
            </w:r>
            <w:r>
              <w:rPr>
                <w:rFonts w:ascii="Arial" w:hAnsi="Arial" w:cs="Arial"/>
                <w:b/>
                <w:sz w:val="20"/>
              </w:rPr>
              <w:t xml:space="preserve"> (IE)</w:t>
            </w:r>
          </w:p>
          <w:p w14:paraId="48B12E0E" w14:textId="77777777" w:rsidR="009A26DC" w:rsidRDefault="009A26DC" w:rsidP="002942EB">
            <w:pPr>
              <w:spacing w:after="0" w:line="240" w:lineRule="auto"/>
              <w:jc w:val="center"/>
              <w:rPr>
                <w:rFonts w:ascii="Arial" w:hAnsi="Arial" w:cs="Arial"/>
                <w:b/>
                <w:sz w:val="20"/>
              </w:rPr>
            </w:pPr>
            <w:r w:rsidRPr="00E43016">
              <w:rPr>
                <w:rFonts w:ascii="Arial" w:hAnsi="Arial" w:cs="Arial"/>
                <w:bCs/>
                <w:sz w:val="20"/>
              </w:rPr>
              <w:t>(Strike out whichever is not applicable)</w:t>
            </w:r>
          </w:p>
          <w:p w14:paraId="5040B2BD" w14:textId="77777777" w:rsidR="009A26DC" w:rsidRDefault="009A26DC" w:rsidP="002942EB">
            <w:pPr>
              <w:spacing w:after="0" w:line="240" w:lineRule="auto"/>
              <w:jc w:val="both"/>
              <w:rPr>
                <w:rFonts w:ascii="Arial" w:hAnsi="Arial" w:cs="Arial"/>
                <w:sz w:val="20"/>
              </w:rPr>
            </w:pPr>
          </w:p>
          <w:p w14:paraId="5D15ECD4" w14:textId="77777777" w:rsidR="009A26DC" w:rsidRPr="002F45D1" w:rsidRDefault="009A26DC" w:rsidP="002942EB">
            <w:pPr>
              <w:pStyle w:val="ListParagraph"/>
              <w:numPr>
                <w:ilvl w:val="0"/>
                <w:numId w:val="40"/>
              </w:numPr>
              <w:jc w:val="both"/>
              <w:rPr>
                <w:rFonts w:ascii="Arial" w:hAnsi="Arial" w:cs="Arial"/>
                <w:sz w:val="20"/>
              </w:rPr>
            </w:pPr>
            <w:r>
              <w:rPr>
                <w:rFonts w:ascii="Arial" w:eastAsia="Times New Roman" w:hAnsi="Arial" w:cs="Arial"/>
                <w:color w:val="000000"/>
                <w:sz w:val="20"/>
                <w:lang w:eastAsia="en-IN"/>
              </w:rPr>
              <w:t xml:space="preserve">The </w:t>
            </w:r>
            <w:r w:rsidRPr="00C414A7">
              <w:rPr>
                <w:rFonts w:ascii="Arial" w:eastAsia="Times New Roman" w:hAnsi="Arial" w:cs="Arial"/>
                <w:color w:val="000000"/>
                <w:sz w:val="20"/>
                <w:lang w:eastAsia="en-IN"/>
              </w:rPr>
              <w:t xml:space="preserve">foreign entity </w:t>
            </w:r>
            <w:r>
              <w:rPr>
                <w:rFonts w:ascii="Arial" w:eastAsia="Times New Roman" w:hAnsi="Arial" w:cs="Arial"/>
                <w:color w:val="000000"/>
                <w:sz w:val="20"/>
                <w:lang w:eastAsia="en-IN"/>
              </w:rPr>
              <w:t>has been incurring l</w:t>
            </w:r>
            <w:r w:rsidRPr="00C414A7">
              <w:rPr>
                <w:rFonts w:ascii="Arial" w:eastAsia="Times New Roman" w:hAnsi="Arial" w:cs="Arial"/>
                <w:color w:val="000000"/>
                <w:sz w:val="20"/>
                <w:lang w:eastAsia="en-IN"/>
              </w:rPr>
              <w:t>osses for last 2 years</w:t>
            </w:r>
          </w:p>
          <w:p w14:paraId="2D2B57A2" w14:textId="77777777" w:rsidR="009A26DC" w:rsidRPr="00C414A7" w:rsidRDefault="009A26DC" w:rsidP="002942EB">
            <w:pPr>
              <w:pStyle w:val="ListParagraph"/>
              <w:jc w:val="both"/>
              <w:rPr>
                <w:rFonts w:ascii="Arial" w:hAnsi="Arial" w:cs="Arial"/>
                <w:sz w:val="20"/>
              </w:rPr>
            </w:pPr>
          </w:p>
          <w:p w14:paraId="72CDBACA" w14:textId="77777777" w:rsidR="009A26DC" w:rsidRPr="00C414A7" w:rsidRDefault="009A26DC" w:rsidP="002942EB">
            <w:pPr>
              <w:pStyle w:val="ListParagraph"/>
              <w:numPr>
                <w:ilvl w:val="0"/>
                <w:numId w:val="40"/>
              </w:numPr>
              <w:jc w:val="both"/>
              <w:rPr>
                <w:rFonts w:ascii="Arial" w:hAnsi="Arial" w:cs="Arial"/>
                <w:sz w:val="20"/>
              </w:rPr>
            </w:pPr>
            <w:r>
              <w:rPr>
                <w:rFonts w:ascii="Arial" w:eastAsia="Times New Roman" w:hAnsi="Arial" w:cs="Arial"/>
                <w:color w:val="000000"/>
                <w:sz w:val="20"/>
                <w:lang w:eastAsia="en-IN"/>
              </w:rPr>
              <w:t>The amount of original investment is less than USD 10 million</w:t>
            </w:r>
          </w:p>
          <w:p w14:paraId="5983C886" w14:textId="77777777" w:rsidR="009A26DC" w:rsidRDefault="009A26DC" w:rsidP="002942EB">
            <w:pPr>
              <w:pStyle w:val="ListParagraph"/>
              <w:jc w:val="center"/>
              <w:rPr>
                <w:rFonts w:ascii="Arial" w:eastAsia="Times New Roman" w:hAnsi="Arial" w:cs="Arial"/>
                <w:color w:val="000000"/>
                <w:sz w:val="20"/>
                <w:lang w:eastAsia="en-IN"/>
              </w:rPr>
            </w:pPr>
            <w:r>
              <w:rPr>
                <w:rFonts w:ascii="Arial" w:eastAsia="Times New Roman" w:hAnsi="Arial" w:cs="Arial"/>
                <w:color w:val="000000"/>
                <w:sz w:val="20"/>
                <w:lang w:eastAsia="en-IN"/>
              </w:rPr>
              <w:t>OR</w:t>
            </w:r>
          </w:p>
          <w:p w14:paraId="2FB0A14F" w14:textId="77777777" w:rsidR="009A26DC" w:rsidRDefault="009A26DC" w:rsidP="002942EB">
            <w:pPr>
              <w:pStyle w:val="ListParagraph"/>
              <w:jc w:val="both"/>
              <w:rPr>
                <w:rFonts w:ascii="Arial" w:eastAsia="Times New Roman" w:hAnsi="Arial" w:cs="Arial"/>
                <w:color w:val="000000"/>
                <w:sz w:val="20"/>
                <w:lang w:eastAsia="en-IN"/>
              </w:rPr>
            </w:pPr>
            <w:r>
              <w:rPr>
                <w:rFonts w:ascii="Arial" w:eastAsia="Times New Roman" w:hAnsi="Arial" w:cs="Arial"/>
                <w:color w:val="000000"/>
                <w:sz w:val="20"/>
                <w:lang w:eastAsia="en-IN"/>
              </w:rPr>
              <w:t xml:space="preserve">The amount of original investment is more than USD 10 million and </w:t>
            </w:r>
            <w:r w:rsidRPr="00C414A7">
              <w:rPr>
                <w:rFonts w:ascii="Arial" w:eastAsia="Times New Roman" w:hAnsi="Arial" w:cs="Arial"/>
                <w:color w:val="000000"/>
                <w:sz w:val="20"/>
                <w:lang w:eastAsia="en-IN"/>
              </w:rPr>
              <w:t xml:space="preserve">the diminution in value </w:t>
            </w:r>
            <w:r>
              <w:rPr>
                <w:rFonts w:ascii="Arial" w:eastAsia="Times New Roman" w:hAnsi="Arial" w:cs="Arial"/>
                <w:color w:val="000000"/>
                <w:sz w:val="20"/>
                <w:lang w:eastAsia="en-IN"/>
              </w:rPr>
              <w:t xml:space="preserve">has been </w:t>
            </w:r>
            <w:r w:rsidRPr="00C414A7">
              <w:rPr>
                <w:rFonts w:ascii="Arial" w:eastAsia="Times New Roman" w:hAnsi="Arial" w:cs="Arial"/>
                <w:color w:val="000000"/>
                <w:sz w:val="20"/>
                <w:lang w:eastAsia="en-IN"/>
              </w:rPr>
              <w:t>duly certified on an arm’s length basis by a registered valuer as per the Companies Act, 2013 (18 of 2013) or corresponding valuer registered with the regulatory authority or certified public accountant in the host jurisdiction</w:t>
            </w:r>
            <w:r>
              <w:rPr>
                <w:rFonts w:ascii="Arial" w:eastAsia="Times New Roman" w:hAnsi="Arial" w:cs="Arial"/>
                <w:color w:val="000000"/>
                <w:sz w:val="20"/>
                <w:lang w:eastAsia="en-IN"/>
              </w:rPr>
              <w:t xml:space="preserve"> and the certificate is </w:t>
            </w:r>
            <w:r w:rsidRPr="00F45279">
              <w:rPr>
                <w:rFonts w:ascii="Arial" w:eastAsia="Times New Roman" w:hAnsi="Arial" w:cs="Arial"/>
                <w:color w:val="000000"/>
                <w:sz w:val="20"/>
                <w:lang w:eastAsia="en-IN"/>
              </w:rPr>
              <w:t xml:space="preserve">dated not more than six months before the date of </w:t>
            </w:r>
            <w:r>
              <w:rPr>
                <w:rFonts w:ascii="Arial" w:eastAsia="Times New Roman" w:hAnsi="Arial" w:cs="Arial"/>
                <w:color w:val="000000"/>
                <w:sz w:val="20"/>
                <w:lang w:eastAsia="en-IN"/>
              </w:rPr>
              <w:t>restructuring</w:t>
            </w:r>
          </w:p>
          <w:p w14:paraId="26292B5E" w14:textId="77777777" w:rsidR="009A26DC" w:rsidRPr="00C414A7" w:rsidRDefault="009A26DC" w:rsidP="002942EB">
            <w:pPr>
              <w:pStyle w:val="ListParagraph"/>
              <w:jc w:val="both"/>
              <w:rPr>
                <w:rFonts w:ascii="Arial" w:hAnsi="Arial" w:cs="Arial"/>
                <w:sz w:val="20"/>
              </w:rPr>
            </w:pPr>
          </w:p>
          <w:p w14:paraId="14717C8F" w14:textId="77777777" w:rsidR="009A26DC" w:rsidRPr="00F45279" w:rsidRDefault="009A26DC" w:rsidP="002942EB">
            <w:pPr>
              <w:pStyle w:val="ListParagraph"/>
              <w:numPr>
                <w:ilvl w:val="0"/>
                <w:numId w:val="40"/>
              </w:numPr>
              <w:jc w:val="both"/>
              <w:rPr>
                <w:rFonts w:ascii="Arial" w:hAnsi="Arial" w:cs="Arial"/>
                <w:sz w:val="20"/>
              </w:rPr>
            </w:pPr>
            <w:r w:rsidRPr="00F45279">
              <w:rPr>
                <w:rFonts w:ascii="Arial" w:eastAsia="Times New Roman" w:hAnsi="Arial" w:cs="Arial"/>
                <w:sz w:val="20"/>
                <w:lang w:eastAsia="en-IN"/>
              </w:rPr>
              <w:t xml:space="preserve">The amount of diminution in value of the outstanding dues is less than twenty per cent of the total value of the outstanding dues towards the IE </w:t>
            </w:r>
          </w:p>
          <w:p w14:paraId="60C43165" w14:textId="77777777" w:rsidR="009A26DC" w:rsidRDefault="009A26DC" w:rsidP="002942EB">
            <w:pPr>
              <w:pStyle w:val="ListParagraph"/>
              <w:jc w:val="center"/>
              <w:rPr>
                <w:rFonts w:ascii="Arial" w:eastAsia="Times New Roman" w:hAnsi="Arial" w:cs="Arial"/>
                <w:sz w:val="20"/>
                <w:lang w:eastAsia="en-IN"/>
              </w:rPr>
            </w:pPr>
            <w:r>
              <w:rPr>
                <w:rFonts w:ascii="Arial" w:eastAsia="Times New Roman" w:hAnsi="Arial" w:cs="Arial"/>
                <w:sz w:val="20"/>
                <w:lang w:eastAsia="en-IN"/>
              </w:rPr>
              <w:t>OR</w:t>
            </w:r>
          </w:p>
          <w:p w14:paraId="61A7D96A" w14:textId="77777777" w:rsidR="009A26DC" w:rsidRPr="00F45279" w:rsidRDefault="009A26DC" w:rsidP="002942EB">
            <w:pPr>
              <w:pStyle w:val="ListParagraph"/>
              <w:spacing w:after="120"/>
              <w:jc w:val="both"/>
              <w:rPr>
                <w:rFonts w:ascii="Arial" w:eastAsia="Times New Roman" w:hAnsi="Arial" w:cs="Arial"/>
                <w:color w:val="000000"/>
                <w:sz w:val="20"/>
                <w:lang w:eastAsia="en-IN"/>
              </w:rPr>
            </w:pPr>
            <w:r w:rsidRPr="00F45279">
              <w:rPr>
                <w:rFonts w:ascii="Arial" w:eastAsia="Times New Roman" w:hAnsi="Arial" w:cs="Arial"/>
                <w:sz w:val="20"/>
                <w:lang w:eastAsia="en-IN"/>
              </w:rPr>
              <w:t xml:space="preserve">The amount of diminution in value of the outstanding dues is </w:t>
            </w:r>
            <w:r>
              <w:rPr>
                <w:rFonts w:ascii="Arial" w:eastAsia="Times New Roman" w:hAnsi="Arial" w:cs="Arial"/>
                <w:sz w:val="20"/>
                <w:lang w:eastAsia="en-IN"/>
              </w:rPr>
              <w:t>more</w:t>
            </w:r>
            <w:r w:rsidRPr="00F45279">
              <w:rPr>
                <w:rFonts w:ascii="Arial" w:eastAsia="Times New Roman" w:hAnsi="Arial" w:cs="Arial"/>
                <w:sz w:val="20"/>
                <w:lang w:eastAsia="en-IN"/>
              </w:rPr>
              <w:t xml:space="preserve"> than twenty per cent. of the total value of the outstanding dues towards the IE </w:t>
            </w:r>
            <w:r>
              <w:rPr>
                <w:rFonts w:ascii="Arial" w:eastAsia="Times New Roman" w:hAnsi="Arial" w:cs="Arial"/>
                <w:sz w:val="20"/>
                <w:lang w:eastAsia="en-IN"/>
              </w:rPr>
              <w:t xml:space="preserve">and </w:t>
            </w:r>
            <w:r w:rsidRPr="00C414A7">
              <w:rPr>
                <w:rFonts w:ascii="Arial" w:eastAsia="Times New Roman" w:hAnsi="Arial" w:cs="Arial"/>
                <w:color w:val="000000"/>
                <w:sz w:val="20"/>
                <w:lang w:eastAsia="en-IN"/>
              </w:rPr>
              <w:t xml:space="preserve">the diminution in value </w:t>
            </w:r>
            <w:r>
              <w:rPr>
                <w:rFonts w:ascii="Arial" w:eastAsia="Times New Roman" w:hAnsi="Arial" w:cs="Arial"/>
                <w:color w:val="000000"/>
                <w:sz w:val="20"/>
                <w:lang w:eastAsia="en-IN"/>
              </w:rPr>
              <w:t xml:space="preserve">has been </w:t>
            </w:r>
            <w:r w:rsidRPr="00C414A7">
              <w:rPr>
                <w:rFonts w:ascii="Arial" w:eastAsia="Times New Roman" w:hAnsi="Arial" w:cs="Arial"/>
                <w:color w:val="000000"/>
                <w:sz w:val="20"/>
                <w:lang w:eastAsia="en-IN"/>
              </w:rPr>
              <w:t>duly certified on an arm’s length basis by a registered valuer as per the Companies Act, 2013 (18 of 2013) or corresponding valuer registered with the regulatory authority or certified public accountant in the host jurisdiction</w:t>
            </w:r>
            <w:r>
              <w:rPr>
                <w:rFonts w:ascii="Arial" w:eastAsia="Times New Roman" w:hAnsi="Arial" w:cs="Arial"/>
                <w:color w:val="000000"/>
                <w:sz w:val="20"/>
                <w:lang w:eastAsia="en-IN"/>
              </w:rPr>
              <w:t xml:space="preserve"> and the certificate is </w:t>
            </w:r>
            <w:r w:rsidRPr="00F45279">
              <w:rPr>
                <w:rFonts w:ascii="Arial" w:eastAsia="Times New Roman" w:hAnsi="Arial" w:cs="Arial"/>
                <w:color w:val="000000"/>
                <w:sz w:val="20"/>
                <w:lang w:eastAsia="en-IN"/>
              </w:rPr>
              <w:t xml:space="preserve">dated not more than six months before the date of </w:t>
            </w:r>
            <w:r>
              <w:rPr>
                <w:rFonts w:ascii="Arial" w:eastAsia="Times New Roman" w:hAnsi="Arial" w:cs="Arial"/>
                <w:color w:val="000000"/>
                <w:sz w:val="20"/>
                <w:lang w:eastAsia="en-IN"/>
              </w:rPr>
              <w:t>restructuring</w:t>
            </w:r>
          </w:p>
        </w:tc>
      </w:tr>
      <w:tr w:rsidR="009A26DC" w:rsidRPr="00AE3A2A" w14:paraId="0A30D652" w14:textId="77777777" w:rsidTr="002942EB">
        <w:trPr>
          <w:trHeight w:val="315"/>
        </w:trPr>
        <w:tc>
          <w:tcPr>
            <w:tcW w:w="9606" w:type="dxa"/>
            <w:gridSpan w:val="18"/>
            <w:tcBorders>
              <w:top w:val="single" w:sz="4" w:space="0" w:color="auto"/>
              <w:left w:val="single" w:sz="8" w:space="0" w:color="auto"/>
              <w:bottom w:val="single" w:sz="4" w:space="0" w:color="auto"/>
              <w:right w:val="single" w:sz="4" w:space="0" w:color="auto"/>
            </w:tcBorders>
            <w:shd w:val="clear" w:color="auto" w:fill="auto"/>
            <w:noWrap/>
            <w:vAlign w:val="bottom"/>
          </w:tcPr>
          <w:p w14:paraId="3922E17A" w14:textId="77777777" w:rsidR="009A26DC" w:rsidRPr="00E43016" w:rsidRDefault="009A26DC" w:rsidP="002942EB">
            <w:pPr>
              <w:jc w:val="both"/>
              <w:rPr>
                <w:rFonts w:ascii="Arial" w:hAnsi="Arial" w:cs="Arial"/>
                <w:b/>
                <w:sz w:val="20"/>
              </w:rPr>
            </w:pPr>
            <w:r w:rsidRPr="00F45279">
              <w:rPr>
                <w:rFonts w:ascii="Arial" w:hAnsi="Arial" w:cs="Arial"/>
                <w:sz w:val="20"/>
              </w:rPr>
              <w:t xml:space="preserve">I/ We hereby certify that the information furnished above are true and correct. </w:t>
            </w:r>
            <w:r w:rsidRPr="00F45279">
              <w:rPr>
                <w:rFonts w:ascii="Arial" w:hAnsi="Arial" w:cs="Arial"/>
                <w:b/>
                <w:bCs/>
                <w:sz w:val="20"/>
                <w:u w:val="single"/>
              </w:rPr>
              <w:t>I/We also duly acknowledge that if any information furnished by me/us is found to be false and/or incorrect, it shall be construed that the reporting requirements under FEMA</w:t>
            </w:r>
            <w:r>
              <w:rPr>
                <w:rFonts w:ascii="Arial" w:hAnsi="Arial" w:cs="Arial"/>
                <w:b/>
                <w:bCs/>
                <w:sz w:val="20"/>
                <w:u w:val="single"/>
              </w:rPr>
              <w:t xml:space="preserve">, 1999, </w:t>
            </w:r>
            <w:r w:rsidRPr="00F45279">
              <w:rPr>
                <w:rFonts w:ascii="Arial" w:hAnsi="Arial" w:cs="Arial"/>
                <w:b/>
                <w:bCs/>
                <w:sz w:val="20"/>
                <w:u w:val="single"/>
              </w:rPr>
              <w:t>have not been complied with.</w:t>
            </w:r>
          </w:p>
        </w:tc>
      </w:tr>
      <w:tr w:rsidR="009A26DC" w:rsidRPr="00AE3A2A" w14:paraId="6837D300" w14:textId="77777777" w:rsidTr="002942EB">
        <w:trPr>
          <w:trHeight w:val="315"/>
        </w:trPr>
        <w:tc>
          <w:tcPr>
            <w:tcW w:w="1413" w:type="dxa"/>
            <w:gridSpan w:val="4"/>
            <w:tcBorders>
              <w:top w:val="single" w:sz="4" w:space="0" w:color="auto"/>
              <w:left w:val="single" w:sz="8" w:space="0" w:color="auto"/>
              <w:bottom w:val="single" w:sz="4" w:space="0" w:color="auto"/>
              <w:right w:val="single" w:sz="4" w:space="0" w:color="auto"/>
            </w:tcBorders>
            <w:shd w:val="clear" w:color="auto" w:fill="auto"/>
            <w:noWrap/>
          </w:tcPr>
          <w:p w14:paraId="0E9AC8D5" w14:textId="77777777" w:rsidR="009A26DC" w:rsidRPr="00E43016" w:rsidRDefault="009A26DC" w:rsidP="002942EB">
            <w:pPr>
              <w:rPr>
                <w:rFonts w:ascii="Arial" w:hAnsi="Arial" w:cs="Arial"/>
                <w:sz w:val="20"/>
              </w:rPr>
            </w:pPr>
            <w:r w:rsidRPr="00261D2E">
              <w:rPr>
                <w:rFonts w:ascii="Arial" w:hAnsi="Arial" w:cs="Arial"/>
                <w:sz w:val="20"/>
              </w:rPr>
              <w:t xml:space="preserve">Place      </w:t>
            </w:r>
          </w:p>
        </w:tc>
        <w:tc>
          <w:tcPr>
            <w:tcW w:w="3120" w:type="dxa"/>
            <w:gridSpan w:val="5"/>
            <w:tcBorders>
              <w:top w:val="single" w:sz="4" w:space="0" w:color="auto"/>
              <w:left w:val="single" w:sz="8" w:space="0" w:color="auto"/>
              <w:bottom w:val="single" w:sz="4" w:space="0" w:color="auto"/>
              <w:right w:val="single" w:sz="4" w:space="0" w:color="auto"/>
            </w:tcBorders>
            <w:shd w:val="clear" w:color="auto" w:fill="auto"/>
          </w:tcPr>
          <w:p w14:paraId="631739F7" w14:textId="77777777" w:rsidR="009A26DC" w:rsidRPr="00E43016" w:rsidRDefault="009A26DC" w:rsidP="002942EB">
            <w:pPr>
              <w:rPr>
                <w:rFonts w:ascii="Arial" w:hAnsi="Arial" w:cs="Arial"/>
                <w:sz w:val="20"/>
              </w:rPr>
            </w:pPr>
          </w:p>
        </w:tc>
        <w:tc>
          <w:tcPr>
            <w:tcW w:w="1416" w:type="dxa"/>
            <w:gridSpan w:val="3"/>
            <w:tcBorders>
              <w:top w:val="single" w:sz="4" w:space="0" w:color="auto"/>
              <w:left w:val="single" w:sz="8" w:space="0" w:color="auto"/>
              <w:bottom w:val="single" w:sz="4" w:space="0" w:color="auto"/>
              <w:right w:val="single" w:sz="4" w:space="0" w:color="auto"/>
            </w:tcBorders>
            <w:shd w:val="clear" w:color="auto" w:fill="auto"/>
          </w:tcPr>
          <w:p w14:paraId="0D17A77A" w14:textId="77777777" w:rsidR="009A26DC" w:rsidRPr="00E43016" w:rsidRDefault="009A26DC" w:rsidP="002942EB">
            <w:pPr>
              <w:rPr>
                <w:rFonts w:ascii="Arial" w:hAnsi="Arial" w:cs="Arial"/>
                <w:sz w:val="20"/>
              </w:rPr>
            </w:pPr>
            <w:r w:rsidRPr="00261D2E">
              <w:rPr>
                <w:rFonts w:ascii="Arial" w:hAnsi="Arial" w:cs="Arial"/>
                <w:sz w:val="20"/>
              </w:rPr>
              <w:t xml:space="preserve">Place      </w:t>
            </w:r>
          </w:p>
        </w:tc>
        <w:tc>
          <w:tcPr>
            <w:tcW w:w="3657" w:type="dxa"/>
            <w:gridSpan w:val="6"/>
            <w:tcBorders>
              <w:top w:val="single" w:sz="4" w:space="0" w:color="auto"/>
              <w:left w:val="single" w:sz="8" w:space="0" w:color="auto"/>
              <w:bottom w:val="single" w:sz="4" w:space="0" w:color="auto"/>
              <w:right w:val="single" w:sz="4" w:space="0" w:color="auto"/>
            </w:tcBorders>
            <w:shd w:val="clear" w:color="auto" w:fill="auto"/>
          </w:tcPr>
          <w:p w14:paraId="5F80B8A1" w14:textId="77777777" w:rsidR="009A26DC" w:rsidRPr="00E43016" w:rsidRDefault="009A26DC" w:rsidP="002942EB">
            <w:pPr>
              <w:rPr>
                <w:rFonts w:ascii="Arial" w:hAnsi="Arial" w:cs="Arial"/>
                <w:sz w:val="20"/>
              </w:rPr>
            </w:pPr>
          </w:p>
        </w:tc>
      </w:tr>
      <w:tr w:rsidR="009A26DC" w:rsidRPr="00AE3A2A" w14:paraId="2C2FB6EE" w14:textId="77777777" w:rsidTr="002942EB">
        <w:trPr>
          <w:trHeight w:val="315"/>
        </w:trPr>
        <w:tc>
          <w:tcPr>
            <w:tcW w:w="1413" w:type="dxa"/>
            <w:gridSpan w:val="4"/>
            <w:tcBorders>
              <w:top w:val="single" w:sz="4" w:space="0" w:color="auto"/>
              <w:left w:val="single" w:sz="8" w:space="0" w:color="auto"/>
              <w:bottom w:val="single" w:sz="4" w:space="0" w:color="auto"/>
              <w:right w:val="single" w:sz="4" w:space="0" w:color="auto"/>
            </w:tcBorders>
            <w:shd w:val="clear" w:color="auto" w:fill="auto"/>
            <w:noWrap/>
          </w:tcPr>
          <w:p w14:paraId="40A69106" w14:textId="77777777" w:rsidR="009A26DC" w:rsidRPr="00E43016" w:rsidRDefault="009A26DC" w:rsidP="002942EB">
            <w:pPr>
              <w:rPr>
                <w:rFonts w:ascii="Arial" w:hAnsi="Arial" w:cs="Arial"/>
                <w:sz w:val="20"/>
              </w:rPr>
            </w:pPr>
            <w:r w:rsidRPr="00261D2E">
              <w:rPr>
                <w:rFonts w:ascii="Arial" w:hAnsi="Arial" w:cs="Arial"/>
                <w:sz w:val="20"/>
              </w:rPr>
              <w:t>Date</w:t>
            </w:r>
          </w:p>
        </w:tc>
        <w:tc>
          <w:tcPr>
            <w:tcW w:w="3120" w:type="dxa"/>
            <w:gridSpan w:val="5"/>
            <w:tcBorders>
              <w:top w:val="single" w:sz="4" w:space="0" w:color="auto"/>
              <w:left w:val="single" w:sz="8" w:space="0" w:color="auto"/>
              <w:bottom w:val="single" w:sz="4" w:space="0" w:color="auto"/>
              <w:right w:val="single" w:sz="4" w:space="0" w:color="auto"/>
            </w:tcBorders>
            <w:shd w:val="clear" w:color="auto" w:fill="auto"/>
          </w:tcPr>
          <w:p w14:paraId="51166DD8" w14:textId="77777777" w:rsidR="009A26DC" w:rsidRPr="00E43016" w:rsidRDefault="009A26DC" w:rsidP="002942EB">
            <w:pPr>
              <w:rPr>
                <w:rFonts w:ascii="Arial" w:hAnsi="Arial" w:cs="Arial"/>
                <w:sz w:val="20"/>
              </w:rPr>
            </w:pPr>
          </w:p>
        </w:tc>
        <w:tc>
          <w:tcPr>
            <w:tcW w:w="1416" w:type="dxa"/>
            <w:gridSpan w:val="3"/>
            <w:tcBorders>
              <w:top w:val="single" w:sz="4" w:space="0" w:color="auto"/>
              <w:left w:val="single" w:sz="8" w:space="0" w:color="auto"/>
              <w:bottom w:val="single" w:sz="4" w:space="0" w:color="auto"/>
              <w:right w:val="single" w:sz="4" w:space="0" w:color="auto"/>
            </w:tcBorders>
            <w:shd w:val="clear" w:color="auto" w:fill="auto"/>
          </w:tcPr>
          <w:p w14:paraId="6480C910" w14:textId="77777777" w:rsidR="009A26DC" w:rsidRPr="00E43016" w:rsidRDefault="009A26DC" w:rsidP="002942EB">
            <w:pPr>
              <w:rPr>
                <w:rFonts w:ascii="Arial" w:hAnsi="Arial" w:cs="Arial"/>
                <w:sz w:val="20"/>
              </w:rPr>
            </w:pPr>
            <w:r w:rsidRPr="00261D2E">
              <w:rPr>
                <w:rFonts w:ascii="Arial" w:hAnsi="Arial" w:cs="Arial"/>
                <w:sz w:val="20"/>
              </w:rPr>
              <w:t>Date</w:t>
            </w:r>
          </w:p>
        </w:tc>
        <w:tc>
          <w:tcPr>
            <w:tcW w:w="3657" w:type="dxa"/>
            <w:gridSpan w:val="6"/>
            <w:tcBorders>
              <w:top w:val="single" w:sz="4" w:space="0" w:color="auto"/>
              <w:left w:val="single" w:sz="8" w:space="0" w:color="auto"/>
              <w:bottom w:val="single" w:sz="4" w:space="0" w:color="auto"/>
              <w:right w:val="single" w:sz="4" w:space="0" w:color="auto"/>
            </w:tcBorders>
            <w:shd w:val="clear" w:color="auto" w:fill="auto"/>
          </w:tcPr>
          <w:p w14:paraId="3BAE6399" w14:textId="77777777" w:rsidR="009A26DC" w:rsidRPr="00E43016" w:rsidRDefault="009A26DC" w:rsidP="002942EB">
            <w:pPr>
              <w:rPr>
                <w:rFonts w:ascii="Arial" w:hAnsi="Arial" w:cs="Arial"/>
                <w:sz w:val="20"/>
              </w:rPr>
            </w:pPr>
          </w:p>
        </w:tc>
      </w:tr>
      <w:tr w:rsidR="009A26DC" w:rsidRPr="00AE3A2A" w14:paraId="4F4BD342" w14:textId="77777777" w:rsidTr="002942EB">
        <w:trPr>
          <w:trHeight w:val="315"/>
        </w:trPr>
        <w:tc>
          <w:tcPr>
            <w:tcW w:w="4533" w:type="dxa"/>
            <w:gridSpan w:val="9"/>
            <w:tcBorders>
              <w:top w:val="single" w:sz="4" w:space="0" w:color="auto"/>
              <w:left w:val="single" w:sz="8" w:space="0" w:color="auto"/>
              <w:bottom w:val="single" w:sz="4" w:space="0" w:color="auto"/>
              <w:right w:val="single" w:sz="4" w:space="0" w:color="auto"/>
            </w:tcBorders>
            <w:shd w:val="clear" w:color="auto" w:fill="auto"/>
            <w:noWrap/>
          </w:tcPr>
          <w:p w14:paraId="3D8993D7" w14:textId="77777777" w:rsidR="009A26DC" w:rsidRDefault="009A26DC" w:rsidP="002942EB">
            <w:pPr>
              <w:rPr>
                <w:rFonts w:ascii="Arial" w:hAnsi="Arial" w:cs="Arial"/>
                <w:sz w:val="20"/>
              </w:rPr>
            </w:pPr>
            <w:r w:rsidRPr="00261D2E">
              <w:rPr>
                <w:rFonts w:ascii="Arial" w:hAnsi="Arial" w:cs="Arial"/>
                <w:sz w:val="20"/>
              </w:rPr>
              <w:t xml:space="preserve">(Signature and seal of </w:t>
            </w:r>
            <w:proofErr w:type="spellStart"/>
            <w:r w:rsidRPr="00261D2E">
              <w:rPr>
                <w:rFonts w:ascii="Arial" w:hAnsi="Arial" w:cs="Arial"/>
                <w:sz w:val="20"/>
              </w:rPr>
              <w:t>authorised</w:t>
            </w:r>
            <w:proofErr w:type="spellEnd"/>
            <w:r w:rsidRPr="00261D2E">
              <w:rPr>
                <w:rFonts w:ascii="Arial" w:hAnsi="Arial" w:cs="Arial"/>
                <w:sz w:val="20"/>
              </w:rPr>
              <w:t xml:space="preserve"> official of the IE/ RI)</w:t>
            </w:r>
          </w:p>
          <w:p w14:paraId="61F96E9A" w14:textId="77777777" w:rsidR="009A26DC" w:rsidRDefault="009A26DC" w:rsidP="002942EB">
            <w:pPr>
              <w:rPr>
                <w:rFonts w:ascii="Arial" w:hAnsi="Arial" w:cs="Arial"/>
                <w:sz w:val="20"/>
              </w:rPr>
            </w:pPr>
          </w:p>
          <w:p w14:paraId="3914FF6F" w14:textId="77777777" w:rsidR="009A26DC" w:rsidRDefault="009A26DC" w:rsidP="002942EB">
            <w:pPr>
              <w:rPr>
                <w:rFonts w:ascii="Arial" w:hAnsi="Arial" w:cs="Arial"/>
                <w:sz w:val="20"/>
              </w:rPr>
            </w:pPr>
          </w:p>
          <w:p w14:paraId="759817F8" w14:textId="77777777" w:rsidR="009A26DC" w:rsidRDefault="009A26DC" w:rsidP="002942EB">
            <w:pPr>
              <w:rPr>
                <w:rFonts w:ascii="Arial" w:hAnsi="Arial" w:cs="Arial"/>
                <w:sz w:val="20"/>
              </w:rPr>
            </w:pPr>
          </w:p>
          <w:p w14:paraId="66DC6C58" w14:textId="77777777" w:rsidR="009A26DC" w:rsidRPr="00261D2E" w:rsidRDefault="009A26DC" w:rsidP="002942EB">
            <w:pPr>
              <w:rPr>
                <w:rFonts w:ascii="Arial" w:hAnsi="Arial" w:cs="Arial"/>
                <w:sz w:val="20"/>
              </w:rPr>
            </w:pPr>
          </w:p>
          <w:p w14:paraId="3135517F" w14:textId="77777777" w:rsidR="009A26DC" w:rsidRPr="00E43016" w:rsidRDefault="009A26DC" w:rsidP="002942EB">
            <w:pPr>
              <w:rPr>
                <w:rFonts w:ascii="Arial" w:hAnsi="Arial" w:cs="Arial"/>
                <w:sz w:val="20"/>
              </w:rPr>
            </w:pPr>
          </w:p>
        </w:tc>
        <w:tc>
          <w:tcPr>
            <w:tcW w:w="5073" w:type="dxa"/>
            <w:gridSpan w:val="9"/>
            <w:tcBorders>
              <w:top w:val="single" w:sz="4" w:space="0" w:color="auto"/>
              <w:left w:val="single" w:sz="8" w:space="0" w:color="auto"/>
              <w:bottom w:val="single" w:sz="4" w:space="0" w:color="auto"/>
              <w:right w:val="single" w:sz="4" w:space="0" w:color="auto"/>
            </w:tcBorders>
            <w:shd w:val="clear" w:color="auto" w:fill="auto"/>
          </w:tcPr>
          <w:p w14:paraId="658453B2" w14:textId="77777777" w:rsidR="009A26DC" w:rsidRDefault="009A26DC" w:rsidP="002942EB">
            <w:pPr>
              <w:rPr>
                <w:rFonts w:ascii="Arial" w:hAnsi="Arial" w:cs="Arial"/>
                <w:sz w:val="20"/>
              </w:rPr>
            </w:pPr>
            <w:r w:rsidRPr="00261D2E">
              <w:rPr>
                <w:rFonts w:ascii="Arial" w:hAnsi="Arial" w:cs="Arial"/>
                <w:sz w:val="20"/>
              </w:rPr>
              <w:t xml:space="preserve">(Signature and seal of </w:t>
            </w:r>
            <w:proofErr w:type="spellStart"/>
            <w:r w:rsidRPr="00261D2E">
              <w:rPr>
                <w:rFonts w:ascii="Arial" w:hAnsi="Arial" w:cs="Arial"/>
                <w:sz w:val="20"/>
              </w:rPr>
              <w:t>authorised</w:t>
            </w:r>
            <w:proofErr w:type="spellEnd"/>
            <w:r w:rsidRPr="00261D2E">
              <w:rPr>
                <w:rFonts w:ascii="Arial" w:hAnsi="Arial" w:cs="Arial"/>
                <w:sz w:val="20"/>
              </w:rPr>
              <w:t xml:space="preserve"> official of the AD)</w:t>
            </w:r>
          </w:p>
          <w:p w14:paraId="208BB659" w14:textId="77777777" w:rsidR="009A26DC" w:rsidRDefault="009A26DC" w:rsidP="002942EB">
            <w:pPr>
              <w:rPr>
                <w:rFonts w:ascii="Arial" w:hAnsi="Arial" w:cs="Arial"/>
                <w:sz w:val="20"/>
              </w:rPr>
            </w:pPr>
          </w:p>
          <w:p w14:paraId="2ADF3047" w14:textId="77777777" w:rsidR="009A26DC" w:rsidRPr="00E43016" w:rsidRDefault="009A26DC" w:rsidP="002942EB">
            <w:pPr>
              <w:rPr>
                <w:rFonts w:ascii="Arial" w:hAnsi="Arial" w:cs="Arial"/>
                <w:sz w:val="20"/>
              </w:rPr>
            </w:pPr>
          </w:p>
        </w:tc>
      </w:tr>
      <w:tr w:rsidR="009A26DC" w:rsidRPr="00AE3A2A" w14:paraId="22A9ECEB" w14:textId="77777777" w:rsidTr="002942EB">
        <w:trPr>
          <w:trHeight w:val="315"/>
        </w:trPr>
        <w:tc>
          <w:tcPr>
            <w:tcW w:w="1413" w:type="dxa"/>
            <w:gridSpan w:val="4"/>
            <w:tcBorders>
              <w:top w:val="single" w:sz="4" w:space="0" w:color="auto"/>
              <w:left w:val="single" w:sz="8" w:space="0" w:color="auto"/>
              <w:bottom w:val="single" w:sz="4" w:space="0" w:color="auto"/>
              <w:right w:val="single" w:sz="4" w:space="0" w:color="auto"/>
            </w:tcBorders>
            <w:shd w:val="clear" w:color="auto" w:fill="auto"/>
            <w:noWrap/>
          </w:tcPr>
          <w:p w14:paraId="2AF45F0C" w14:textId="77777777" w:rsidR="009A26DC" w:rsidRPr="00261D2E" w:rsidRDefault="009A26DC" w:rsidP="002942EB">
            <w:pPr>
              <w:rPr>
                <w:rFonts w:ascii="Arial" w:hAnsi="Arial" w:cs="Arial"/>
                <w:sz w:val="20"/>
              </w:rPr>
            </w:pPr>
            <w:r w:rsidRPr="00261D2E">
              <w:rPr>
                <w:rFonts w:ascii="Arial" w:hAnsi="Arial" w:cs="Arial"/>
                <w:sz w:val="20"/>
              </w:rPr>
              <w:t>Name</w:t>
            </w:r>
          </w:p>
        </w:tc>
        <w:tc>
          <w:tcPr>
            <w:tcW w:w="3120" w:type="dxa"/>
            <w:gridSpan w:val="5"/>
            <w:tcBorders>
              <w:top w:val="single" w:sz="4" w:space="0" w:color="auto"/>
              <w:left w:val="single" w:sz="8" w:space="0" w:color="auto"/>
              <w:bottom w:val="single" w:sz="4" w:space="0" w:color="auto"/>
              <w:right w:val="single" w:sz="4" w:space="0" w:color="auto"/>
            </w:tcBorders>
            <w:shd w:val="clear" w:color="auto" w:fill="auto"/>
          </w:tcPr>
          <w:p w14:paraId="7BEF218D" w14:textId="77777777" w:rsidR="009A26DC" w:rsidRPr="00261D2E" w:rsidRDefault="009A26DC" w:rsidP="002942EB">
            <w:pPr>
              <w:rPr>
                <w:rFonts w:ascii="Arial" w:hAnsi="Arial" w:cs="Arial"/>
                <w:sz w:val="20"/>
              </w:rPr>
            </w:pPr>
          </w:p>
        </w:tc>
        <w:tc>
          <w:tcPr>
            <w:tcW w:w="1416" w:type="dxa"/>
            <w:gridSpan w:val="3"/>
            <w:tcBorders>
              <w:top w:val="single" w:sz="4" w:space="0" w:color="auto"/>
              <w:left w:val="single" w:sz="8" w:space="0" w:color="auto"/>
              <w:bottom w:val="single" w:sz="4" w:space="0" w:color="auto"/>
              <w:right w:val="single" w:sz="4" w:space="0" w:color="auto"/>
            </w:tcBorders>
            <w:shd w:val="clear" w:color="auto" w:fill="auto"/>
          </w:tcPr>
          <w:p w14:paraId="1FE72865" w14:textId="77777777" w:rsidR="009A26DC" w:rsidRPr="00261D2E" w:rsidRDefault="009A26DC" w:rsidP="002942EB">
            <w:pPr>
              <w:rPr>
                <w:rFonts w:ascii="Arial" w:hAnsi="Arial" w:cs="Arial"/>
                <w:sz w:val="20"/>
              </w:rPr>
            </w:pPr>
            <w:r w:rsidRPr="00261D2E">
              <w:rPr>
                <w:rFonts w:ascii="Arial" w:hAnsi="Arial" w:cs="Arial"/>
                <w:sz w:val="20"/>
              </w:rPr>
              <w:t>Name</w:t>
            </w:r>
          </w:p>
        </w:tc>
        <w:tc>
          <w:tcPr>
            <w:tcW w:w="3657" w:type="dxa"/>
            <w:gridSpan w:val="6"/>
            <w:tcBorders>
              <w:top w:val="single" w:sz="4" w:space="0" w:color="auto"/>
              <w:left w:val="single" w:sz="8" w:space="0" w:color="auto"/>
              <w:bottom w:val="single" w:sz="4" w:space="0" w:color="auto"/>
              <w:right w:val="single" w:sz="4" w:space="0" w:color="auto"/>
            </w:tcBorders>
            <w:shd w:val="clear" w:color="auto" w:fill="auto"/>
          </w:tcPr>
          <w:p w14:paraId="02055C13" w14:textId="77777777" w:rsidR="009A26DC" w:rsidRPr="00261D2E" w:rsidRDefault="009A26DC" w:rsidP="002942EB">
            <w:pPr>
              <w:rPr>
                <w:rFonts w:ascii="Arial" w:hAnsi="Arial" w:cs="Arial"/>
                <w:sz w:val="20"/>
              </w:rPr>
            </w:pPr>
          </w:p>
        </w:tc>
      </w:tr>
      <w:tr w:rsidR="009A26DC" w:rsidRPr="00AE3A2A" w14:paraId="57B8BE42" w14:textId="77777777" w:rsidTr="002942EB">
        <w:trPr>
          <w:trHeight w:val="315"/>
        </w:trPr>
        <w:tc>
          <w:tcPr>
            <w:tcW w:w="1413" w:type="dxa"/>
            <w:gridSpan w:val="4"/>
            <w:tcBorders>
              <w:top w:val="single" w:sz="4" w:space="0" w:color="auto"/>
              <w:left w:val="single" w:sz="8" w:space="0" w:color="auto"/>
              <w:bottom w:val="single" w:sz="4" w:space="0" w:color="auto"/>
              <w:right w:val="single" w:sz="4" w:space="0" w:color="auto"/>
            </w:tcBorders>
            <w:shd w:val="clear" w:color="auto" w:fill="auto"/>
            <w:noWrap/>
          </w:tcPr>
          <w:p w14:paraId="6BF2A6B2" w14:textId="77777777" w:rsidR="009A26DC" w:rsidRPr="00261D2E" w:rsidRDefault="009A26DC" w:rsidP="002942EB">
            <w:pPr>
              <w:rPr>
                <w:rFonts w:ascii="Arial" w:hAnsi="Arial" w:cs="Arial"/>
                <w:sz w:val="20"/>
              </w:rPr>
            </w:pPr>
            <w:r w:rsidRPr="00261D2E">
              <w:rPr>
                <w:rFonts w:ascii="Arial" w:hAnsi="Arial" w:cs="Arial"/>
                <w:sz w:val="20"/>
              </w:rPr>
              <w:t xml:space="preserve">Designation </w:t>
            </w:r>
          </w:p>
        </w:tc>
        <w:tc>
          <w:tcPr>
            <w:tcW w:w="3120" w:type="dxa"/>
            <w:gridSpan w:val="5"/>
            <w:tcBorders>
              <w:top w:val="single" w:sz="4" w:space="0" w:color="auto"/>
              <w:left w:val="single" w:sz="8" w:space="0" w:color="auto"/>
              <w:bottom w:val="single" w:sz="4" w:space="0" w:color="auto"/>
              <w:right w:val="single" w:sz="4" w:space="0" w:color="auto"/>
            </w:tcBorders>
            <w:shd w:val="clear" w:color="auto" w:fill="auto"/>
          </w:tcPr>
          <w:p w14:paraId="56F1FBC4" w14:textId="77777777" w:rsidR="009A26DC" w:rsidRPr="00261D2E" w:rsidRDefault="009A26DC" w:rsidP="002942EB">
            <w:pPr>
              <w:rPr>
                <w:rFonts w:ascii="Arial" w:hAnsi="Arial" w:cs="Arial"/>
                <w:sz w:val="20"/>
              </w:rPr>
            </w:pPr>
          </w:p>
        </w:tc>
        <w:tc>
          <w:tcPr>
            <w:tcW w:w="1416" w:type="dxa"/>
            <w:gridSpan w:val="3"/>
            <w:tcBorders>
              <w:top w:val="single" w:sz="4" w:space="0" w:color="auto"/>
              <w:left w:val="single" w:sz="8" w:space="0" w:color="auto"/>
              <w:bottom w:val="single" w:sz="4" w:space="0" w:color="auto"/>
              <w:right w:val="single" w:sz="4" w:space="0" w:color="auto"/>
            </w:tcBorders>
            <w:shd w:val="clear" w:color="auto" w:fill="auto"/>
          </w:tcPr>
          <w:p w14:paraId="1C5466D9" w14:textId="77777777" w:rsidR="009A26DC" w:rsidRPr="00261D2E" w:rsidRDefault="009A26DC" w:rsidP="002942EB">
            <w:pPr>
              <w:rPr>
                <w:rFonts w:ascii="Arial" w:hAnsi="Arial" w:cs="Arial"/>
                <w:sz w:val="20"/>
              </w:rPr>
            </w:pPr>
            <w:r w:rsidRPr="00261D2E">
              <w:rPr>
                <w:rFonts w:ascii="Arial" w:hAnsi="Arial" w:cs="Arial"/>
                <w:sz w:val="20"/>
              </w:rPr>
              <w:t xml:space="preserve">Designation </w:t>
            </w:r>
          </w:p>
        </w:tc>
        <w:tc>
          <w:tcPr>
            <w:tcW w:w="3657" w:type="dxa"/>
            <w:gridSpan w:val="6"/>
            <w:tcBorders>
              <w:top w:val="single" w:sz="4" w:space="0" w:color="auto"/>
              <w:left w:val="single" w:sz="8" w:space="0" w:color="auto"/>
              <w:bottom w:val="single" w:sz="4" w:space="0" w:color="auto"/>
              <w:right w:val="single" w:sz="4" w:space="0" w:color="auto"/>
            </w:tcBorders>
            <w:shd w:val="clear" w:color="auto" w:fill="auto"/>
          </w:tcPr>
          <w:p w14:paraId="6CFA41BC" w14:textId="77777777" w:rsidR="009A26DC" w:rsidRPr="00261D2E" w:rsidRDefault="009A26DC" w:rsidP="002942EB">
            <w:pPr>
              <w:rPr>
                <w:rFonts w:ascii="Arial" w:hAnsi="Arial" w:cs="Arial"/>
                <w:sz w:val="20"/>
              </w:rPr>
            </w:pPr>
          </w:p>
        </w:tc>
      </w:tr>
      <w:tr w:rsidR="009A26DC" w:rsidRPr="00AE3A2A" w14:paraId="571E240E" w14:textId="77777777" w:rsidTr="002942EB">
        <w:trPr>
          <w:trHeight w:val="315"/>
        </w:trPr>
        <w:tc>
          <w:tcPr>
            <w:tcW w:w="1413" w:type="dxa"/>
            <w:gridSpan w:val="4"/>
            <w:tcBorders>
              <w:top w:val="single" w:sz="4" w:space="0" w:color="auto"/>
              <w:left w:val="single" w:sz="8" w:space="0" w:color="auto"/>
              <w:bottom w:val="single" w:sz="4" w:space="0" w:color="auto"/>
              <w:right w:val="single" w:sz="4" w:space="0" w:color="auto"/>
            </w:tcBorders>
            <w:shd w:val="clear" w:color="auto" w:fill="auto"/>
            <w:noWrap/>
          </w:tcPr>
          <w:p w14:paraId="6567D8A5" w14:textId="77777777" w:rsidR="009A26DC" w:rsidRPr="00261D2E" w:rsidRDefault="009A26DC" w:rsidP="002942EB">
            <w:pPr>
              <w:rPr>
                <w:rFonts w:ascii="Arial" w:hAnsi="Arial" w:cs="Arial"/>
                <w:sz w:val="20"/>
              </w:rPr>
            </w:pPr>
            <w:r w:rsidRPr="00261D2E">
              <w:rPr>
                <w:rFonts w:ascii="Arial" w:hAnsi="Arial" w:cs="Arial"/>
                <w:sz w:val="20"/>
              </w:rPr>
              <w:t>Tel. No.</w:t>
            </w:r>
          </w:p>
        </w:tc>
        <w:tc>
          <w:tcPr>
            <w:tcW w:w="3120" w:type="dxa"/>
            <w:gridSpan w:val="5"/>
            <w:tcBorders>
              <w:top w:val="single" w:sz="4" w:space="0" w:color="auto"/>
              <w:left w:val="single" w:sz="8" w:space="0" w:color="auto"/>
              <w:bottom w:val="single" w:sz="4" w:space="0" w:color="auto"/>
              <w:right w:val="single" w:sz="4" w:space="0" w:color="auto"/>
            </w:tcBorders>
            <w:shd w:val="clear" w:color="auto" w:fill="auto"/>
          </w:tcPr>
          <w:p w14:paraId="5BEF16A5" w14:textId="77777777" w:rsidR="009A26DC" w:rsidRPr="00261D2E" w:rsidRDefault="009A26DC" w:rsidP="002942EB">
            <w:pPr>
              <w:rPr>
                <w:rFonts w:ascii="Arial" w:hAnsi="Arial" w:cs="Arial"/>
                <w:sz w:val="20"/>
              </w:rPr>
            </w:pPr>
          </w:p>
        </w:tc>
        <w:tc>
          <w:tcPr>
            <w:tcW w:w="1416" w:type="dxa"/>
            <w:gridSpan w:val="3"/>
            <w:tcBorders>
              <w:top w:val="single" w:sz="4" w:space="0" w:color="auto"/>
              <w:left w:val="single" w:sz="8" w:space="0" w:color="auto"/>
              <w:bottom w:val="single" w:sz="4" w:space="0" w:color="auto"/>
              <w:right w:val="single" w:sz="4" w:space="0" w:color="auto"/>
            </w:tcBorders>
            <w:shd w:val="clear" w:color="auto" w:fill="auto"/>
          </w:tcPr>
          <w:p w14:paraId="7E449693" w14:textId="77777777" w:rsidR="009A26DC" w:rsidRPr="00261D2E" w:rsidRDefault="009A26DC" w:rsidP="002942EB">
            <w:pPr>
              <w:rPr>
                <w:rFonts w:ascii="Arial" w:hAnsi="Arial" w:cs="Arial"/>
                <w:sz w:val="20"/>
              </w:rPr>
            </w:pPr>
            <w:r w:rsidRPr="00261D2E">
              <w:rPr>
                <w:rFonts w:ascii="Arial" w:hAnsi="Arial" w:cs="Arial"/>
                <w:sz w:val="20"/>
              </w:rPr>
              <w:t>Tel. No.</w:t>
            </w:r>
          </w:p>
        </w:tc>
        <w:tc>
          <w:tcPr>
            <w:tcW w:w="3657" w:type="dxa"/>
            <w:gridSpan w:val="6"/>
            <w:tcBorders>
              <w:top w:val="single" w:sz="4" w:space="0" w:color="auto"/>
              <w:left w:val="single" w:sz="8" w:space="0" w:color="auto"/>
              <w:bottom w:val="single" w:sz="4" w:space="0" w:color="auto"/>
              <w:right w:val="single" w:sz="4" w:space="0" w:color="auto"/>
            </w:tcBorders>
            <w:shd w:val="clear" w:color="auto" w:fill="auto"/>
          </w:tcPr>
          <w:p w14:paraId="28516F0E" w14:textId="77777777" w:rsidR="009A26DC" w:rsidRPr="00261D2E" w:rsidRDefault="009A26DC" w:rsidP="002942EB">
            <w:pPr>
              <w:rPr>
                <w:rFonts w:ascii="Arial" w:hAnsi="Arial" w:cs="Arial"/>
                <w:sz w:val="20"/>
              </w:rPr>
            </w:pPr>
          </w:p>
        </w:tc>
      </w:tr>
      <w:tr w:rsidR="009A26DC" w:rsidRPr="00AE3A2A" w14:paraId="1F449BB5" w14:textId="77777777" w:rsidTr="002942EB">
        <w:trPr>
          <w:trHeight w:val="315"/>
        </w:trPr>
        <w:tc>
          <w:tcPr>
            <w:tcW w:w="1413" w:type="dxa"/>
            <w:gridSpan w:val="4"/>
            <w:tcBorders>
              <w:top w:val="single" w:sz="4" w:space="0" w:color="auto"/>
              <w:left w:val="single" w:sz="8" w:space="0" w:color="auto"/>
              <w:bottom w:val="single" w:sz="4" w:space="0" w:color="auto"/>
              <w:right w:val="single" w:sz="4" w:space="0" w:color="auto"/>
            </w:tcBorders>
            <w:shd w:val="clear" w:color="auto" w:fill="auto"/>
            <w:noWrap/>
          </w:tcPr>
          <w:p w14:paraId="3A5A213A" w14:textId="77777777" w:rsidR="009A26DC" w:rsidRPr="00261D2E" w:rsidRDefault="009A26DC" w:rsidP="002942EB">
            <w:pPr>
              <w:rPr>
                <w:rFonts w:ascii="Arial" w:hAnsi="Arial" w:cs="Arial"/>
                <w:sz w:val="20"/>
              </w:rPr>
            </w:pPr>
            <w:r w:rsidRPr="00261D2E">
              <w:rPr>
                <w:rFonts w:ascii="Arial" w:hAnsi="Arial" w:cs="Arial"/>
                <w:sz w:val="20"/>
              </w:rPr>
              <w:t>Emai</w:t>
            </w:r>
            <w:r>
              <w:rPr>
                <w:rFonts w:ascii="Arial" w:hAnsi="Arial" w:cs="Arial"/>
                <w:sz w:val="20"/>
              </w:rPr>
              <w:t>l</w:t>
            </w:r>
            <w:r w:rsidRPr="00261D2E">
              <w:rPr>
                <w:rFonts w:ascii="Arial" w:hAnsi="Arial" w:cs="Arial"/>
                <w:sz w:val="20"/>
              </w:rPr>
              <w:t xml:space="preserve"> </w:t>
            </w:r>
          </w:p>
        </w:tc>
        <w:tc>
          <w:tcPr>
            <w:tcW w:w="3120" w:type="dxa"/>
            <w:gridSpan w:val="5"/>
            <w:tcBorders>
              <w:top w:val="single" w:sz="4" w:space="0" w:color="auto"/>
              <w:left w:val="single" w:sz="8" w:space="0" w:color="auto"/>
              <w:bottom w:val="single" w:sz="4" w:space="0" w:color="auto"/>
              <w:right w:val="single" w:sz="4" w:space="0" w:color="auto"/>
            </w:tcBorders>
            <w:shd w:val="clear" w:color="auto" w:fill="auto"/>
          </w:tcPr>
          <w:p w14:paraId="2EB97661" w14:textId="77777777" w:rsidR="009A26DC" w:rsidRPr="00261D2E" w:rsidRDefault="009A26DC" w:rsidP="002942EB">
            <w:pPr>
              <w:rPr>
                <w:rFonts w:ascii="Arial" w:hAnsi="Arial" w:cs="Arial"/>
                <w:sz w:val="20"/>
              </w:rPr>
            </w:pPr>
          </w:p>
        </w:tc>
        <w:tc>
          <w:tcPr>
            <w:tcW w:w="1416" w:type="dxa"/>
            <w:gridSpan w:val="3"/>
            <w:tcBorders>
              <w:top w:val="single" w:sz="4" w:space="0" w:color="auto"/>
              <w:left w:val="single" w:sz="8" w:space="0" w:color="auto"/>
              <w:bottom w:val="single" w:sz="4" w:space="0" w:color="auto"/>
              <w:right w:val="single" w:sz="4" w:space="0" w:color="auto"/>
            </w:tcBorders>
            <w:shd w:val="clear" w:color="auto" w:fill="auto"/>
          </w:tcPr>
          <w:p w14:paraId="1BFF2595" w14:textId="77777777" w:rsidR="009A26DC" w:rsidRPr="00261D2E" w:rsidRDefault="009A26DC" w:rsidP="002942EB">
            <w:pPr>
              <w:rPr>
                <w:rFonts w:ascii="Arial" w:hAnsi="Arial" w:cs="Arial"/>
                <w:sz w:val="20"/>
              </w:rPr>
            </w:pPr>
            <w:r w:rsidRPr="00261D2E">
              <w:rPr>
                <w:rFonts w:ascii="Arial" w:hAnsi="Arial" w:cs="Arial"/>
                <w:sz w:val="20"/>
              </w:rPr>
              <w:t>Email</w:t>
            </w:r>
          </w:p>
        </w:tc>
        <w:tc>
          <w:tcPr>
            <w:tcW w:w="3657" w:type="dxa"/>
            <w:gridSpan w:val="6"/>
            <w:tcBorders>
              <w:top w:val="single" w:sz="4" w:space="0" w:color="auto"/>
              <w:left w:val="single" w:sz="8" w:space="0" w:color="auto"/>
              <w:bottom w:val="single" w:sz="4" w:space="0" w:color="auto"/>
              <w:right w:val="single" w:sz="4" w:space="0" w:color="auto"/>
            </w:tcBorders>
            <w:shd w:val="clear" w:color="auto" w:fill="auto"/>
          </w:tcPr>
          <w:p w14:paraId="26517D67" w14:textId="77777777" w:rsidR="009A26DC" w:rsidRPr="00261D2E" w:rsidRDefault="009A26DC" w:rsidP="002942EB">
            <w:pPr>
              <w:rPr>
                <w:rFonts w:ascii="Arial" w:hAnsi="Arial" w:cs="Arial"/>
                <w:sz w:val="20"/>
              </w:rPr>
            </w:pPr>
          </w:p>
        </w:tc>
      </w:tr>
    </w:tbl>
    <w:p w14:paraId="26162694" w14:textId="77777777" w:rsidR="009A26DC" w:rsidRDefault="009A26DC" w:rsidP="009A26DC">
      <w:pPr>
        <w:rPr>
          <w:rFonts w:ascii="Arial" w:hAnsi="Arial" w:cs="Arial"/>
          <w:sz w:val="20"/>
        </w:rPr>
      </w:pPr>
    </w:p>
    <w:p w14:paraId="3AD2BB9B" w14:textId="77777777" w:rsidR="009A26DC" w:rsidRPr="00A04F4D" w:rsidRDefault="009A26DC" w:rsidP="009A26DC">
      <w:pPr>
        <w:rPr>
          <w:rFonts w:ascii="Arial" w:hAnsi="Arial" w:cs="Arial"/>
          <w:sz w:val="20"/>
        </w:rPr>
      </w:pPr>
      <w:r w:rsidRPr="00A04F4D">
        <w:rPr>
          <w:rFonts w:ascii="Arial" w:hAnsi="Arial" w:cs="Arial"/>
          <w:sz w:val="20"/>
        </w:rPr>
        <w:t xml:space="preserve">Note: AD bank may ensure that the certificate furnished </w:t>
      </w:r>
      <w:r>
        <w:rPr>
          <w:rFonts w:ascii="Arial" w:hAnsi="Arial" w:cs="Arial"/>
          <w:sz w:val="20"/>
        </w:rPr>
        <w:t xml:space="preserve">is </w:t>
      </w:r>
      <w:r w:rsidRPr="00A04F4D">
        <w:rPr>
          <w:rFonts w:ascii="Arial" w:hAnsi="Arial" w:cs="Arial"/>
          <w:sz w:val="20"/>
        </w:rPr>
        <w:t>in accordance with Para 1</w:t>
      </w:r>
      <w:r>
        <w:rPr>
          <w:rFonts w:ascii="Arial" w:hAnsi="Arial" w:cs="Arial"/>
          <w:sz w:val="20"/>
        </w:rPr>
        <w:t>4</w:t>
      </w:r>
      <w:r w:rsidRPr="00A04F4D">
        <w:rPr>
          <w:rFonts w:ascii="Arial" w:hAnsi="Arial" w:cs="Arial"/>
          <w:sz w:val="20"/>
        </w:rPr>
        <w:t xml:space="preserve"> of FEM (Overseas Investment) Directions.  </w:t>
      </w:r>
    </w:p>
    <w:p w14:paraId="4173F9DB" w14:textId="77777777" w:rsidR="009A26DC" w:rsidRPr="00392059" w:rsidRDefault="009A26DC" w:rsidP="009A26DC">
      <w:pPr>
        <w:rPr>
          <w:rFonts w:ascii="Arial" w:hAnsi="Arial" w:cs="Arial"/>
          <w:color w:val="FF0000"/>
          <w:sz w:val="20"/>
        </w:rPr>
      </w:pPr>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4"/>
        <w:gridCol w:w="256"/>
        <w:gridCol w:w="451"/>
        <w:gridCol w:w="226"/>
        <w:gridCol w:w="690"/>
        <w:gridCol w:w="263"/>
        <w:gridCol w:w="62"/>
        <w:gridCol w:w="334"/>
        <w:gridCol w:w="58"/>
        <w:gridCol w:w="488"/>
        <w:gridCol w:w="158"/>
        <w:gridCol w:w="28"/>
        <w:gridCol w:w="682"/>
        <w:gridCol w:w="285"/>
        <w:gridCol w:w="9"/>
        <w:gridCol w:w="127"/>
        <w:gridCol w:w="265"/>
        <w:gridCol w:w="494"/>
        <w:gridCol w:w="248"/>
        <w:gridCol w:w="86"/>
        <w:gridCol w:w="86"/>
        <w:gridCol w:w="362"/>
        <w:gridCol w:w="89"/>
        <w:gridCol w:w="578"/>
        <w:gridCol w:w="93"/>
        <w:gridCol w:w="693"/>
        <w:gridCol w:w="226"/>
        <w:gridCol w:w="455"/>
        <w:gridCol w:w="121"/>
        <w:gridCol w:w="872"/>
      </w:tblGrid>
      <w:tr w:rsidR="009A26DC" w:rsidRPr="00AE3A2A" w14:paraId="5FDF8064" w14:textId="77777777" w:rsidTr="002942EB">
        <w:tc>
          <w:tcPr>
            <w:tcW w:w="5000" w:type="pct"/>
            <w:gridSpan w:val="30"/>
            <w:tcBorders>
              <w:top w:val="single" w:sz="4" w:space="0" w:color="auto"/>
              <w:left w:val="single" w:sz="4" w:space="0" w:color="auto"/>
              <w:bottom w:val="single" w:sz="4" w:space="0" w:color="auto"/>
              <w:right w:val="single" w:sz="4" w:space="0" w:color="auto"/>
            </w:tcBorders>
            <w:shd w:val="clear" w:color="auto" w:fill="auto"/>
          </w:tcPr>
          <w:p w14:paraId="1F6723CE" w14:textId="77777777" w:rsidR="009A26DC" w:rsidRPr="00AE3A2A" w:rsidRDefault="009A26DC" w:rsidP="002942EB">
            <w:pPr>
              <w:jc w:val="center"/>
              <w:rPr>
                <w:rFonts w:ascii="Arial" w:hAnsi="Arial" w:cs="Arial"/>
                <w:b/>
                <w:sz w:val="20"/>
              </w:rPr>
            </w:pPr>
            <w:r w:rsidRPr="00AE3A2A">
              <w:rPr>
                <w:rFonts w:ascii="Arial" w:hAnsi="Arial" w:cs="Arial"/>
                <w:b/>
                <w:sz w:val="20"/>
              </w:rPr>
              <w:lastRenderedPageBreak/>
              <w:t>Form FC–Section G</w:t>
            </w:r>
          </w:p>
          <w:p w14:paraId="52D5670F" w14:textId="77777777" w:rsidR="009A26DC" w:rsidRPr="00AE3A2A" w:rsidRDefault="009A26DC" w:rsidP="002942EB">
            <w:pPr>
              <w:jc w:val="center"/>
              <w:rPr>
                <w:rFonts w:ascii="Arial" w:hAnsi="Arial" w:cs="Arial"/>
                <w:b/>
                <w:sz w:val="20"/>
              </w:rPr>
            </w:pPr>
            <w:r w:rsidRPr="00AE3A2A">
              <w:rPr>
                <w:rFonts w:ascii="Arial" w:hAnsi="Arial" w:cs="Arial"/>
                <w:b/>
                <w:sz w:val="20"/>
              </w:rPr>
              <w:t xml:space="preserve">Reporting of </w:t>
            </w:r>
            <w:r>
              <w:rPr>
                <w:rFonts w:ascii="Arial" w:hAnsi="Arial" w:cs="Arial"/>
                <w:b/>
                <w:sz w:val="20"/>
              </w:rPr>
              <w:t>d</w:t>
            </w:r>
            <w:r w:rsidRPr="00AE3A2A">
              <w:rPr>
                <w:rFonts w:ascii="Arial" w:hAnsi="Arial" w:cs="Arial"/>
                <w:b/>
                <w:sz w:val="20"/>
              </w:rPr>
              <w:t xml:space="preserve">isinvestment </w:t>
            </w:r>
            <w:r>
              <w:rPr>
                <w:rFonts w:ascii="Arial" w:hAnsi="Arial" w:cs="Arial"/>
                <w:b/>
                <w:sz w:val="20"/>
              </w:rPr>
              <w:t xml:space="preserve">in the foreign entity </w:t>
            </w:r>
            <w:r w:rsidRPr="00AE3A2A">
              <w:rPr>
                <w:rFonts w:ascii="Arial" w:hAnsi="Arial" w:cs="Arial"/>
                <w:b/>
                <w:sz w:val="20"/>
              </w:rPr>
              <w:t xml:space="preserve">by way of </w:t>
            </w:r>
            <w:r>
              <w:rPr>
                <w:rFonts w:ascii="Arial" w:hAnsi="Arial" w:cs="Arial"/>
                <w:b/>
                <w:sz w:val="20"/>
              </w:rPr>
              <w:t>s</w:t>
            </w:r>
            <w:r w:rsidRPr="00AE3A2A">
              <w:rPr>
                <w:rFonts w:ascii="Arial" w:hAnsi="Arial" w:cs="Arial"/>
                <w:b/>
                <w:sz w:val="20"/>
              </w:rPr>
              <w:t xml:space="preserve">ale or </w:t>
            </w:r>
            <w:r>
              <w:rPr>
                <w:rFonts w:ascii="Arial" w:hAnsi="Arial" w:cs="Arial"/>
                <w:b/>
                <w:sz w:val="20"/>
              </w:rPr>
              <w:t>t</w:t>
            </w:r>
            <w:r w:rsidRPr="00AE3A2A">
              <w:rPr>
                <w:rFonts w:ascii="Arial" w:hAnsi="Arial" w:cs="Arial"/>
                <w:b/>
                <w:sz w:val="20"/>
              </w:rPr>
              <w:t xml:space="preserve">ransfer of </w:t>
            </w:r>
            <w:r>
              <w:rPr>
                <w:rFonts w:ascii="Arial" w:hAnsi="Arial" w:cs="Arial"/>
                <w:b/>
                <w:sz w:val="20"/>
              </w:rPr>
              <w:t>equity capital</w:t>
            </w:r>
            <w:r w:rsidRPr="00AE3A2A">
              <w:rPr>
                <w:rFonts w:ascii="Arial" w:hAnsi="Arial" w:cs="Arial"/>
                <w:b/>
                <w:sz w:val="20"/>
              </w:rPr>
              <w:t>/</w:t>
            </w:r>
            <w:r>
              <w:rPr>
                <w:rFonts w:ascii="Arial" w:hAnsi="Arial" w:cs="Arial"/>
                <w:b/>
                <w:sz w:val="20"/>
              </w:rPr>
              <w:t>b</w:t>
            </w:r>
            <w:r w:rsidRPr="00AE3A2A">
              <w:rPr>
                <w:rFonts w:ascii="Arial" w:hAnsi="Arial" w:cs="Arial"/>
                <w:b/>
                <w:sz w:val="20"/>
              </w:rPr>
              <w:t xml:space="preserve">uyback of </w:t>
            </w:r>
            <w:r>
              <w:rPr>
                <w:rFonts w:ascii="Arial" w:hAnsi="Arial" w:cs="Arial"/>
                <w:b/>
                <w:sz w:val="20"/>
              </w:rPr>
              <w:t>equity capital</w:t>
            </w:r>
            <w:r w:rsidRPr="00AE3A2A">
              <w:rPr>
                <w:rFonts w:ascii="Arial" w:hAnsi="Arial" w:cs="Arial"/>
                <w:b/>
                <w:sz w:val="20"/>
              </w:rPr>
              <w:t>/</w:t>
            </w:r>
            <w:r>
              <w:rPr>
                <w:rFonts w:ascii="Arial" w:hAnsi="Arial" w:cs="Arial"/>
                <w:b/>
                <w:sz w:val="20"/>
              </w:rPr>
              <w:t>c</w:t>
            </w:r>
            <w:r w:rsidRPr="00AE3A2A">
              <w:rPr>
                <w:rFonts w:ascii="Arial" w:hAnsi="Arial" w:cs="Arial"/>
                <w:b/>
                <w:sz w:val="20"/>
              </w:rPr>
              <w:t>losure/</w:t>
            </w:r>
            <w:r>
              <w:rPr>
                <w:rFonts w:ascii="Arial" w:hAnsi="Arial" w:cs="Arial"/>
                <w:b/>
                <w:sz w:val="20"/>
              </w:rPr>
              <w:t>v</w:t>
            </w:r>
            <w:r w:rsidRPr="00AE3A2A">
              <w:rPr>
                <w:rFonts w:ascii="Arial" w:hAnsi="Arial" w:cs="Arial"/>
                <w:b/>
                <w:sz w:val="20"/>
              </w:rPr>
              <w:t xml:space="preserve">oluntary </w:t>
            </w:r>
            <w:r>
              <w:rPr>
                <w:rFonts w:ascii="Arial" w:hAnsi="Arial" w:cs="Arial"/>
                <w:b/>
                <w:sz w:val="20"/>
              </w:rPr>
              <w:t>l</w:t>
            </w:r>
            <w:r w:rsidRPr="00AE3A2A">
              <w:rPr>
                <w:rFonts w:ascii="Arial" w:hAnsi="Arial" w:cs="Arial"/>
                <w:b/>
                <w:sz w:val="20"/>
              </w:rPr>
              <w:t>iquidation/</w:t>
            </w:r>
            <w:r>
              <w:rPr>
                <w:rFonts w:ascii="Arial" w:hAnsi="Arial" w:cs="Arial"/>
                <w:b/>
                <w:sz w:val="20"/>
              </w:rPr>
              <w:t>w</w:t>
            </w:r>
            <w:r w:rsidRPr="00AE3A2A">
              <w:rPr>
                <w:rFonts w:ascii="Arial" w:hAnsi="Arial" w:cs="Arial"/>
                <w:b/>
                <w:sz w:val="20"/>
              </w:rPr>
              <w:t xml:space="preserve">inding </w:t>
            </w:r>
            <w:r>
              <w:rPr>
                <w:rFonts w:ascii="Arial" w:hAnsi="Arial" w:cs="Arial"/>
                <w:b/>
                <w:sz w:val="20"/>
              </w:rPr>
              <w:t>u</w:t>
            </w:r>
            <w:r w:rsidRPr="00AE3A2A">
              <w:rPr>
                <w:rFonts w:ascii="Arial" w:hAnsi="Arial" w:cs="Arial"/>
                <w:b/>
                <w:sz w:val="20"/>
              </w:rPr>
              <w:t>p/</w:t>
            </w:r>
            <w:r>
              <w:rPr>
                <w:rFonts w:ascii="Arial" w:hAnsi="Arial" w:cs="Arial"/>
                <w:b/>
                <w:sz w:val="20"/>
              </w:rPr>
              <w:t>m</w:t>
            </w:r>
            <w:r w:rsidRPr="00AE3A2A">
              <w:rPr>
                <w:rFonts w:ascii="Arial" w:hAnsi="Arial" w:cs="Arial"/>
                <w:b/>
                <w:sz w:val="20"/>
              </w:rPr>
              <w:t>erger /</w:t>
            </w:r>
            <w:r>
              <w:rPr>
                <w:rFonts w:ascii="Arial" w:hAnsi="Arial" w:cs="Arial"/>
                <w:b/>
                <w:sz w:val="20"/>
              </w:rPr>
              <w:t>a</w:t>
            </w:r>
            <w:r w:rsidRPr="00AE3A2A">
              <w:rPr>
                <w:rFonts w:ascii="Arial" w:hAnsi="Arial" w:cs="Arial"/>
                <w:b/>
                <w:sz w:val="20"/>
              </w:rPr>
              <w:t>malgamation</w:t>
            </w:r>
          </w:p>
        </w:tc>
      </w:tr>
      <w:tr w:rsidR="009A26DC" w:rsidRPr="00AE3A2A" w14:paraId="5FE68AA9" w14:textId="77777777" w:rsidTr="002942EB">
        <w:tc>
          <w:tcPr>
            <w:tcW w:w="5000" w:type="pct"/>
            <w:gridSpan w:val="30"/>
            <w:tcBorders>
              <w:top w:val="single" w:sz="4" w:space="0" w:color="auto"/>
              <w:left w:val="single" w:sz="4" w:space="0" w:color="auto"/>
              <w:bottom w:val="single" w:sz="4" w:space="0" w:color="auto"/>
              <w:right w:val="single" w:sz="4" w:space="0" w:color="auto"/>
            </w:tcBorders>
            <w:shd w:val="clear" w:color="auto" w:fill="auto"/>
          </w:tcPr>
          <w:p w14:paraId="1C4D6348" w14:textId="77777777" w:rsidR="009A26DC" w:rsidRPr="00AE3A2A" w:rsidRDefault="009A26DC" w:rsidP="002942EB">
            <w:pPr>
              <w:rPr>
                <w:rFonts w:ascii="Arial" w:hAnsi="Arial" w:cs="Arial"/>
                <w:bCs/>
                <w:sz w:val="20"/>
              </w:rPr>
            </w:pPr>
            <w:r w:rsidRPr="00AE3A2A">
              <w:rPr>
                <w:rFonts w:ascii="Arial" w:hAnsi="Arial" w:cs="Arial"/>
                <w:bCs/>
                <w:sz w:val="20"/>
              </w:rPr>
              <w:t>Note: All amounts should be in a single foreign currency and in actuals</w:t>
            </w:r>
          </w:p>
        </w:tc>
      </w:tr>
      <w:tr w:rsidR="009A26DC" w:rsidRPr="00AE3A2A" w14:paraId="199D55ED" w14:textId="77777777" w:rsidTr="002942EB">
        <w:tc>
          <w:tcPr>
            <w:tcW w:w="5000" w:type="pct"/>
            <w:gridSpan w:val="30"/>
            <w:tcBorders>
              <w:top w:val="single" w:sz="4" w:space="0" w:color="auto"/>
              <w:left w:val="single" w:sz="4" w:space="0" w:color="auto"/>
              <w:bottom w:val="single" w:sz="4" w:space="0" w:color="auto"/>
              <w:right w:val="single" w:sz="4" w:space="0" w:color="auto"/>
            </w:tcBorders>
            <w:shd w:val="clear" w:color="auto" w:fill="auto"/>
          </w:tcPr>
          <w:p w14:paraId="2A625681" w14:textId="77777777" w:rsidR="009A26DC" w:rsidRPr="00AE3A2A" w:rsidRDefault="009A26DC" w:rsidP="002942EB">
            <w:pPr>
              <w:rPr>
                <w:rFonts w:ascii="Arial" w:hAnsi="Arial" w:cs="Arial"/>
                <w:sz w:val="20"/>
              </w:rPr>
            </w:pPr>
            <w:proofErr w:type="gramStart"/>
            <w:r>
              <w:rPr>
                <w:rFonts w:ascii="Arial" w:hAnsi="Arial" w:cs="Arial"/>
                <w:sz w:val="20"/>
              </w:rPr>
              <w:t>13 digit</w:t>
            </w:r>
            <w:proofErr w:type="gramEnd"/>
            <w:r>
              <w:rPr>
                <w:rFonts w:ascii="Arial" w:hAnsi="Arial" w:cs="Arial"/>
                <w:sz w:val="20"/>
              </w:rPr>
              <w:t xml:space="preserve"> </w:t>
            </w:r>
            <w:r w:rsidRPr="00AE3A2A">
              <w:rPr>
                <w:rFonts w:ascii="Arial" w:hAnsi="Arial" w:cs="Arial"/>
                <w:sz w:val="20"/>
              </w:rPr>
              <w:t xml:space="preserve">Unique Identification Number </w:t>
            </w:r>
            <w:r>
              <w:rPr>
                <w:rFonts w:ascii="Arial" w:hAnsi="Arial" w:cs="Arial"/>
                <w:sz w:val="20"/>
              </w:rPr>
              <w:t xml:space="preserve">(UIN) </w:t>
            </w:r>
            <w:r w:rsidRPr="00AE3A2A">
              <w:rPr>
                <w:rFonts w:ascii="Arial" w:hAnsi="Arial" w:cs="Arial"/>
                <w:sz w:val="20"/>
              </w:rPr>
              <w:t>allotted by the Reserve Bank</w:t>
            </w:r>
          </w:p>
        </w:tc>
      </w:tr>
      <w:tr w:rsidR="009A26DC" w:rsidRPr="00AE3A2A" w14:paraId="3B83D5F7" w14:textId="77777777" w:rsidTr="007E28A8">
        <w:tc>
          <w:tcPr>
            <w:tcW w:w="425" w:type="pct"/>
            <w:gridSpan w:val="2"/>
            <w:tcBorders>
              <w:top w:val="single" w:sz="4" w:space="0" w:color="auto"/>
              <w:left w:val="single" w:sz="4" w:space="0" w:color="auto"/>
              <w:bottom w:val="single" w:sz="4" w:space="0" w:color="auto"/>
              <w:right w:val="single" w:sz="4" w:space="0" w:color="auto"/>
            </w:tcBorders>
            <w:shd w:val="clear" w:color="auto" w:fill="auto"/>
          </w:tcPr>
          <w:p w14:paraId="43F62E61" w14:textId="77777777" w:rsidR="009A26DC" w:rsidRPr="00AE3A2A" w:rsidRDefault="009A26DC" w:rsidP="002942EB">
            <w:pPr>
              <w:rPr>
                <w:rFonts w:ascii="Arial" w:hAnsi="Arial" w:cs="Arial"/>
                <w:sz w:val="20"/>
              </w:rPr>
            </w:pP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tcPr>
          <w:p w14:paraId="565E0B70" w14:textId="77777777" w:rsidR="009A26DC" w:rsidRPr="00AE3A2A" w:rsidRDefault="009A26DC" w:rsidP="002942EB">
            <w:pPr>
              <w:rPr>
                <w:rFonts w:ascii="Arial" w:hAnsi="Arial" w:cs="Arial"/>
                <w:sz w:val="20"/>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70E9BD79" w14:textId="77777777" w:rsidR="009A26DC" w:rsidRPr="00AE3A2A" w:rsidRDefault="009A26DC" w:rsidP="002942EB">
            <w:pPr>
              <w:rPr>
                <w:rFonts w:ascii="Arial" w:hAnsi="Arial" w:cs="Arial"/>
                <w:sz w:val="20"/>
              </w:rPr>
            </w:pPr>
          </w:p>
        </w:tc>
        <w:tc>
          <w:tcPr>
            <w:tcW w:w="384" w:type="pct"/>
            <w:gridSpan w:val="4"/>
            <w:tcBorders>
              <w:top w:val="single" w:sz="4" w:space="0" w:color="auto"/>
              <w:left w:val="single" w:sz="4" w:space="0" w:color="auto"/>
              <w:bottom w:val="single" w:sz="4" w:space="0" w:color="auto"/>
              <w:right w:val="single" w:sz="4" w:space="0" w:color="auto"/>
            </w:tcBorders>
            <w:shd w:val="clear" w:color="auto" w:fill="auto"/>
          </w:tcPr>
          <w:p w14:paraId="5216B97A" w14:textId="77777777" w:rsidR="009A26DC" w:rsidRPr="00AE3A2A" w:rsidRDefault="009A26DC" w:rsidP="002942EB">
            <w:pPr>
              <w:rPr>
                <w:rFonts w:ascii="Arial" w:hAnsi="Arial" w:cs="Arial"/>
                <w:sz w:val="20"/>
              </w:rPr>
            </w:pPr>
          </w:p>
        </w:tc>
        <w:tc>
          <w:tcPr>
            <w:tcW w:w="362" w:type="pct"/>
            <w:gridSpan w:val="3"/>
            <w:tcBorders>
              <w:top w:val="single" w:sz="4" w:space="0" w:color="auto"/>
              <w:left w:val="single" w:sz="4" w:space="0" w:color="auto"/>
              <w:bottom w:val="single" w:sz="4" w:space="0" w:color="auto"/>
              <w:right w:val="single" w:sz="4" w:space="0" w:color="auto"/>
            </w:tcBorders>
            <w:shd w:val="clear" w:color="auto" w:fill="auto"/>
          </w:tcPr>
          <w:p w14:paraId="4CD65429" w14:textId="77777777" w:rsidR="009A26DC" w:rsidRPr="00AE3A2A" w:rsidRDefault="009A26DC" w:rsidP="002942EB">
            <w:pPr>
              <w:rPr>
                <w:rFonts w:ascii="Arial" w:hAnsi="Arial" w:cs="Arial"/>
                <w:sz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56796BD" w14:textId="77777777" w:rsidR="009A26DC" w:rsidRPr="00AE3A2A" w:rsidRDefault="009A26DC" w:rsidP="002942EB">
            <w:pPr>
              <w:rPr>
                <w:rFonts w:ascii="Arial" w:hAnsi="Arial" w:cs="Arial"/>
                <w:sz w:val="20"/>
              </w:rPr>
            </w:pPr>
          </w:p>
        </w:tc>
        <w:tc>
          <w:tcPr>
            <w:tcW w:w="368" w:type="pct"/>
            <w:gridSpan w:val="4"/>
            <w:tcBorders>
              <w:top w:val="single" w:sz="4" w:space="0" w:color="auto"/>
              <w:left w:val="single" w:sz="4" w:space="0" w:color="auto"/>
              <w:bottom w:val="single" w:sz="4" w:space="0" w:color="auto"/>
              <w:right w:val="single" w:sz="4" w:space="0" w:color="auto"/>
            </w:tcBorders>
            <w:shd w:val="clear" w:color="auto" w:fill="auto"/>
          </w:tcPr>
          <w:p w14:paraId="020EB571" w14:textId="77777777" w:rsidR="009A26DC" w:rsidRPr="00AE3A2A" w:rsidRDefault="009A26DC" w:rsidP="002942EB">
            <w:pPr>
              <w:rPr>
                <w:rFonts w:ascii="Arial" w:hAnsi="Arial" w:cs="Arial"/>
                <w:sz w:val="20"/>
              </w:rPr>
            </w:pPr>
          </w:p>
        </w:tc>
        <w:tc>
          <w:tcPr>
            <w:tcW w:w="398" w:type="pct"/>
            <w:gridSpan w:val="2"/>
            <w:tcBorders>
              <w:top w:val="single" w:sz="4" w:space="0" w:color="auto"/>
              <w:left w:val="single" w:sz="4" w:space="0" w:color="auto"/>
              <w:bottom w:val="single" w:sz="4" w:space="0" w:color="auto"/>
              <w:right w:val="single" w:sz="4" w:space="0" w:color="auto"/>
            </w:tcBorders>
            <w:shd w:val="clear" w:color="auto" w:fill="auto"/>
          </w:tcPr>
          <w:p w14:paraId="09536F4B" w14:textId="77777777" w:rsidR="009A26DC" w:rsidRPr="00AE3A2A" w:rsidRDefault="009A26DC" w:rsidP="002942EB">
            <w:pPr>
              <w:rPr>
                <w:rFonts w:ascii="Arial" w:hAnsi="Arial" w:cs="Arial"/>
                <w:sz w:val="20"/>
              </w:rPr>
            </w:pPr>
          </w:p>
        </w:tc>
        <w:tc>
          <w:tcPr>
            <w:tcW w:w="334" w:type="pct"/>
            <w:gridSpan w:val="4"/>
            <w:tcBorders>
              <w:top w:val="single" w:sz="4" w:space="0" w:color="auto"/>
              <w:left w:val="single" w:sz="4" w:space="0" w:color="auto"/>
              <w:bottom w:val="single" w:sz="4" w:space="0" w:color="auto"/>
              <w:right w:val="single" w:sz="4" w:space="0" w:color="auto"/>
            </w:tcBorders>
            <w:shd w:val="clear" w:color="auto" w:fill="auto"/>
          </w:tcPr>
          <w:p w14:paraId="60E14F69" w14:textId="77777777" w:rsidR="009A26DC" w:rsidRPr="00AE3A2A" w:rsidRDefault="009A26DC" w:rsidP="002942EB">
            <w:pPr>
              <w:rPr>
                <w:rFonts w:ascii="Arial" w:hAnsi="Arial" w:cs="Arial"/>
                <w:sz w:val="20"/>
              </w:rPr>
            </w:pPr>
          </w:p>
        </w:tc>
        <w:tc>
          <w:tcPr>
            <w:tcW w:w="360" w:type="pct"/>
            <w:gridSpan w:val="2"/>
            <w:tcBorders>
              <w:top w:val="single" w:sz="4" w:space="0" w:color="auto"/>
              <w:left w:val="single" w:sz="4" w:space="0" w:color="auto"/>
              <w:bottom w:val="single" w:sz="4" w:space="0" w:color="auto"/>
              <w:right w:val="single" w:sz="4" w:space="0" w:color="auto"/>
            </w:tcBorders>
            <w:shd w:val="clear" w:color="auto" w:fill="auto"/>
          </w:tcPr>
          <w:p w14:paraId="3EB064B3" w14:textId="77777777" w:rsidR="009A26DC" w:rsidRPr="00AE3A2A" w:rsidRDefault="009A26DC" w:rsidP="002942EB">
            <w:pPr>
              <w:rPr>
                <w:rFonts w:ascii="Arial" w:hAnsi="Arial" w:cs="Arial"/>
                <w:sz w:val="20"/>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14:paraId="1013F15C" w14:textId="77777777" w:rsidR="009A26DC" w:rsidRPr="00AE3A2A" w:rsidRDefault="009A26DC" w:rsidP="002942EB">
            <w:pPr>
              <w:rPr>
                <w:rFonts w:ascii="Arial" w:hAnsi="Arial" w:cs="Arial"/>
                <w:sz w:val="20"/>
              </w:rPr>
            </w:pP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tcPr>
          <w:p w14:paraId="681F1117" w14:textId="77777777" w:rsidR="009A26DC" w:rsidRPr="00AE3A2A" w:rsidRDefault="009A26DC" w:rsidP="002942EB">
            <w:pPr>
              <w:rPr>
                <w:rFonts w:ascii="Arial" w:hAnsi="Arial" w:cs="Arial"/>
                <w:sz w:val="20"/>
              </w:rPr>
            </w:pP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Pr>
          <w:p w14:paraId="0ADF81D1" w14:textId="77777777" w:rsidR="009A26DC" w:rsidRPr="00AE3A2A" w:rsidRDefault="009A26DC" w:rsidP="002942EB">
            <w:pPr>
              <w:rPr>
                <w:rFonts w:ascii="Arial" w:hAnsi="Arial" w:cs="Arial"/>
                <w:sz w:val="20"/>
              </w:rPr>
            </w:pPr>
          </w:p>
        </w:tc>
      </w:tr>
      <w:tr w:rsidR="009A26DC" w:rsidRPr="00AE3A2A" w14:paraId="540A1DF4" w14:textId="77777777" w:rsidTr="002942EB">
        <w:tc>
          <w:tcPr>
            <w:tcW w:w="2422" w:type="pct"/>
            <w:gridSpan w:val="14"/>
            <w:tcBorders>
              <w:top w:val="single" w:sz="4" w:space="0" w:color="auto"/>
              <w:left w:val="single" w:sz="4" w:space="0" w:color="auto"/>
              <w:bottom w:val="single" w:sz="4" w:space="0" w:color="auto"/>
              <w:right w:val="single" w:sz="4" w:space="0" w:color="auto"/>
            </w:tcBorders>
          </w:tcPr>
          <w:p w14:paraId="4BB4308F" w14:textId="77777777" w:rsidR="009A26DC" w:rsidRPr="00AE3A2A" w:rsidRDefault="009A26DC" w:rsidP="002942EB">
            <w:pPr>
              <w:rPr>
                <w:rFonts w:ascii="Arial" w:hAnsi="Arial" w:cs="Arial"/>
                <w:sz w:val="20"/>
              </w:rPr>
            </w:pPr>
            <w:r w:rsidRPr="00AE3A2A">
              <w:rPr>
                <w:rFonts w:ascii="Arial" w:hAnsi="Arial" w:cs="Arial"/>
                <w:sz w:val="20"/>
              </w:rPr>
              <w:t xml:space="preserve">Name, AD Code and </w:t>
            </w:r>
            <w:r>
              <w:rPr>
                <w:rFonts w:ascii="Arial" w:hAnsi="Arial" w:cs="Arial"/>
                <w:sz w:val="20"/>
              </w:rPr>
              <w:t>b</w:t>
            </w:r>
            <w:r w:rsidRPr="00AE3A2A">
              <w:rPr>
                <w:rFonts w:ascii="Arial" w:hAnsi="Arial" w:cs="Arial"/>
                <w:sz w:val="20"/>
              </w:rPr>
              <w:t xml:space="preserve">ranch of the </w:t>
            </w:r>
            <w:r>
              <w:rPr>
                <w:rFonts w:ascii="Arial" w:hAnsi="Arial" w:cs="Arial"/>
                <w:sz w:val="20"/>
              </w:rPr>
              <w:t xml:space="preserve">designated </w:t>
            </w:r>
            <w:r w:rsidRPr="00AE3A2A">
              <w:rPr>
                <w:rFonts w:ascii="Arial" w:hAnsi="Arial" w:cs="Arial"/>
                <w:sz w:val="20"/>
              </w:rPr>
              <w:t>AD bank</w:t>
            </w:r>
          </w:p>
        </w:tc>
        <w:tc>
          <w:tcPr>
            <w:tcW w:w="2578" w:type="pct"/>
            <w:gridSpan w:val="16"/>
            <w:tcBorders>
              <w:top w:val="single" w:sz="4" w:space="0" w:color="auto"/>
              <w:left w:val="single" w:sz="4" w:space="0" w:color="auto"/>
              <w:bottom w:val="single" w:sz="4" w:space="0" w:color="auto"/>
              <w:right w:val="single" w:sz="4" w:space="0" w:color="auto"/>
            </w:tcBorders>
          </w:tcPr>
          <w:p w14:paraId="5AB7B0E5" w14:textId="77777777" w:rsidR="009A26DC" w:rsidRPr="00AE3A2A" w:rsidRDefault="009A26DC" w:rsidP="002942EB">
            <w:pPr>
              <w:rPr>
                <w:rFonts w:ascii="Arial" w:hAnsi="Arial" w:cs="Arial"/>
                <w:sz w:val="20"/>
              </w:rPr>
            </w:pPr>
          </w:p>
        </w:tc>
      </w:tr>
      <w:tr w:rsidR="009A26DC" w:rsidRPr="00AE3A2A" w14:paraId="74F5679E" w14:textId="77777777" w:rsidTr="002942EB">
        <w:tc>
          <w:tcPr>
            <w:tcW w:w="287" w:type="pct"/>
            <w:tcBorders>
              <w:top w:val="single" w:sz="4" w:space="0" w:color="auto"/>
              <w:left w:val="single" w:sz="4" w:space="0" w:color="auto"/>
              <w:bottom w:val="single" w:sz="4" w:space="0" w:color="auto"/>
              <w:right w:val="single" w:sz="4" w:space="0" w:color="auto"/>
            </w:tcBorders>
          </w:tcPr>
          <w:p w14:paraId="232BEE89" w14:textId="77777777" w:rsidR="009A26DC" w:rsidRPr="00AE3A2A" w:rsidRDefault="009A26DC" w:rsidP="002942EB">
            <w:pPr>
              <w:rPr>
                <w:rFonts w:ascii="Arial" w:hAnsi="Arial" w:cs="Arial"/>
                <w:sz w:val="20"/>
              </w:rPr>
            </w:pPr>
            <w:proofErr w:type="spellStart"/>
            <w:r w:rsidRPr="00AE3A2A">
              <w:rPr>
                <w:rFonts w:ascii="Arial" w:hAnsi="Arial" w:cs="Arial"/>
                <w:sz w:val="20"/>
              </w:rPr>
              <w:t>S.No</w:t>
            </w:r>
            <w:proofErr w:type="spellEnd"/>
            <w:r w:rsidRPr="00AE3A2A">
              <w:rPr>
                <w:rFonts w:ascii="Arial" w:hAnsi="Arial" w:cs="Arial"/>
                <w:sz w:val="20"/>
              </w:rPr>
              <w:t>.</w:t>
            </w:r>
          </w:p>
        </w:tc>
        <w:tc>
          <w:tcPr>
            <w:tcW w:w="2135" w:type="pct"/>
            <w:gridSpan w:val="13"/>
            <w:tcBorders>
              <w:top w:val="single" w:sz="4" w:space="0" w:color="auto"/>
              <w:left w:val="single" w:sz="4" w:space="0" w:color="auto"/>
              <w:bottom w:val="single" w:sz="4" w:space="0" w:color="auto"/>
              <w:right w:val="single" w:sz="4" w:space="0" w:color="auto"/>
            </w:tcBorders>
          </w:tcPr>
          <w:p w14:paraId="676ACFE4" w14:textId="77777777" w:rsidR="009A26DC" w:rsidRPr="00AE3A2A" w:rsidRDefault="009A26DC" w:rsidP="002942EB">
            <w:pPr>
              <w:jc w:val="center"/>
              <w:rPr>
                <w:rFonts w:ascii="Arial" w:hAnsi="Arial" w:cs="Arial"/>
                <w:sz w:val="20"/>
              </w:rPr>
            </w:pPr>
            <w:proofErr w:type="gramStart"/>
            <w:r>
              <w:rPr>
                <w:rFonts w:ascii="Arial" w:hAnsi="Arial" w:cs="Arial"/>
                <w:sz w:val="20"/>
              </w:rPr>
              <w:t>Particulars of</w:t>
            </w:r>
            <w:proofErr w:type="gramEnd"/>
            <w:r>
              <w:rPr>
                <w:rFonts w:ascii="Arial" w:hAnsi="Arial" w:cs="Arial"/>
                <w:sz w:val="20"/>
              </w:rPr>
              <w:t xml:space="preserve"> transaction</w:t>
            </w:r>
          </w:p>
        </w:tc>
        <w:tc>
          <w:tcPr>
            <w:tcW w:w="2578" w:type="pct"/>
            <w:gridSpan w:val="16"/>
            <w:tcBorders>
              <w:top w:val="single" w:sz="4" w:space="0" w:color="auto"/>
              <w:left w:val="single" w:sz="4" w:space="0" w:color="auto"/>
              <w:bottom w:val="single" w:sz="4" w:space="0" w:color="auto"/>
              <w:right w:val="single" w:sz="4" w:space="0" w:color="auto"/>
            </w:tcBorders>
          </w:tcPr>
          <w:p w14:paraId="07B63AAB" w14:textId="77777777" w:rsidR="009A26DC" w:rsidRPr="00AE3A2A" w:rsidRDefault="009A26DC" w:rsidP="002942EB">
            <w:pPr>
              <w:rPr>
                <w:rFonts w:ascii="Arial" w:hAnsi="Arial" w:cs="Arial"/>
                <w:sz w:val="20"/>
              </w:rPr>
            </w:pPr>
          </w:p>
        </w:tc>
      </w:tr>
      <w:tr w:rsidR="009A26DC" w:rsidRPr="00AE3A2A" w14:paraId="5169F076" w14:textId="77777777" w:rsidTr="002942EB">
        <w:tc>
          <w:tcPr>
            <w:tcW w:w="287" w:type="pct"/>
            <w:tcBorders>
              <w:top w:val="single" w:sz="4" w:space="0" w:color="auto"/>
              <w:left w:val="single" w:sz="4" w:space="0" w:color="auto"/>
              <w:bottom w:val="single" w:sz="4" w:space="0" w:color="auto"/>
              <w:right w:val="single" w:sz="4" w:space="0" w:color="auto"/>
            </w:tcBorders>
          </w:tcPr>
          <w:p w14:paraId="05950CC4" w14:textId="77777777" w:rsidR="009A26DC" w:rsidRPr="00B1788F" w:rsidRDefault="009A26DC" w:rsidP="002942EB">
            <w:pPr>
              <w:rPr>
                <w:rFonts w:ascii="Arial" w:hAnsi="Arial" w:cs="Arial"/>
                <w:b/>
                <w:bCs/>
                <w:sz w:val="20"/>
              </w:rPr>
            </w:pPr>
            <w:r w:rsidRPr="00B1788F">
              <w:rPr>
                <w:rFonts w:ascii="Arial" w:hAnsi="Arial" w:cs="Arial"/>
                <w:b/>
                <w:bCs/>
                <w:sz w:val="20"/>
              </w:rPr>
              <w:t>I</w:t>
            </w:r>
          </w:p>
        </w:tc>
        <w:tc>
          <w:tcPr>
            <w:tcW w:w="2135" w:type="pct"/>
            <w:gridSpan w:val="13"/>
            <w:tcBorders>
              <w:top w:val="single" w:sz="4" w:space="0" w:color="auto"/>
              <w:left w:val="single" w:sz="4" w:space="0" w:color="auto"/>
              <w:bottom w:val="single" w:sz="4" w:space="0" w:color="auto"/>
              <w:right w:val="single" w:sz="4" w:space="0" w:color="auto"/>
            </w:tcBorders>
            <w:shd w:val="clear" w:color="auto" w:fill="auto"/>
          </w:tcPr>
          <w:p w14:paraId="42177220" w14:textId="77777777" w:rsidR="009A26DC" w:rsidRPr="00AE3A2A" w:rsidRDefault="009A26DC" w:rsidP="002942EB">
            <w:pPr>
              <w:rPr>
                <w:rFonts w:ascii="Arial" w:hAnsi="Arial" w:cs="Arial"/>
                <w:sz w:val="20"/>
              </w:rPr>
            </w:pPr>
            <w:r w:rsidRPr="00AE3A2A">
              <w:rPr>
                <w:rFonts w:ascii="Arial" w:hAnsi="Arial" w:cs="Arial"/>
                <w:sz w:val="20"/>
              </w:rPr>
              <w:t>Date of submission of</w:t>
            </w:r>
            <w:r>
              <w:rPr>
                <w:rFonts w:ascii="Arial" w:hAnsi="Arial" w:cs="Arial"/>
                <w:sz w:val="20"/>
              </w:rPr>
              <w:t xml:space="preserve"> last APR </w:t>
            </w:r>
            <w:r w:rsidRPr="00AE3A2A">
              <w:rPr>
                <w:rFonts w:ascii="Arial" w:hAnsi="Arial" w:cs="Arial"/>
                <w:sz w:val="20"/>
              </w:rPr>
              <w:t xml:space="preserve">and period to which last </w:t>
            </w:r>
            <w:smartTag w:uri="urn:schemas-microsoft-com:office:smarttags" w:element="stockticker">
              <w:r w:rsidRPr="00AE3A2A">
                <w:rPr>
                  <w:rFonts w:ascii="Arial" w:hAnsi="Arial" w:cs="Arial"/>
                  <w:sz w:val="20"/>
                </w:rPr>
                <w:t>APR</w:t>
              </w:r>
            </w:smartTag>
            <w:r w:rsidRPr="00AE3A2A">
              <w:rPr>
                <w:rFonts w:ascii="Arial" w:hAnsi="Arial" w:cs="Arial"/>
                <w:sz w:val="20"/>
              </w:rPr>
              <w:t xml:space="preserve"> relates</w:t>
            </w:r>
          </w:p>
        </w:tc>
        <w:tc>
          <w:tcPr>
            <w:tcW w:w="2578" w:type="pct"/>
            <w:gridSpan w:val="16"/>
            <w:tcBorders>
              <w:top w:val="single" w:sz="4" w:space="0" w:color="auto"/>
              <w:left w:val="single" w:sz="4" w:space="0" w:color="auto"/>
              <w:bottom w:val="single" w:sz="4" w:space="0" w:color="auto"/>
              <w:right w:val="single" w:sz="4" w:space="0" w:color="auto"/>
            </w:tcBorders>
            <w:shd w:val="clear" w:color="auto" w:fill="auto"/>
          </w:tcPr>
          <w:p w14:paraId="188214F0" w14:textId="77777777" w:rsidR="009A26DC" w:rsidRPr="00AE3A2A" w:rsidRDefault="009A26DC" w:rsidP="002942EB">
            <w:pPr>
              <w:rPr>
                <w:rFonts w:ascii="Arial" w:hAnsi="Arial" w:cs="Arial"/>
                <w:sz w:val="20"/>
              </w:rPr>
            </w:pPr>
          </w:p>
        </w:tc>
      </w:tr>
      <w:tr w:rsidR="009A26DC" w:rsidRPr="00AE3A2A" w14:paraId="50C52D3F"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auto"/>
          </w:tcPr>
          <w:p w14:paraId="683ABE53" w14:textId="77777777" w:rsidR="009A26DC" w:rsidRPr="00B1788F" w:rsidRDefault="009A26DC" w:rsidP="002942EB">
            <w:pPr>
              <w:rPr>
                <w:rFonts w:ascii="Arial" w:hAnsi="Arial" w:cs="Arial"/>
                <w:b/>
                <w:bCs/>
                <w:sz w:val="20"/>
              </w:rPr>
            </w:pPr>
            <w:r w:rsidRPr="00B1788F">
              <w:rPr>
                <w:rFonts w:ascii="Arial" w:hAnsi="Arial" w:cs="Arial"/>
                <w:b/>
                <w:bCs/>
                <w:sz w:val="20"/>
              </w:rPr>
              <w:t>II</w:t>
            </w:r>
          </w:p>
        </w:tc>
        <w:tc>
          <w:tcPr>
            <w:tcW w:w="1224" w:type="pct"/>
            <w:gridSpan w:val="7"/>
            <w:tcBorders>
              <w:top w:val="single" w:sz="4" w:space="0" w:color="auto"/>
              <w:left w:val="single" w:sz="4" w:space="0" w:color="auto"/>
              <w:bottom w:val="single" w:sz="4" w:space="0" w:color="auto"/>
              <w:right w:val="single" w:sz="4" w:space="0" w:color="auto"/>
            </w:tcBorders>
            <w:shd w:val="clear" w:color="auto" w:fill="auto"/>
          </w:tcPr>
          <w:p w14:paraId="30A45FBA" w14:textId="77777777" w:rsidR="009A26DC" w:rsidRPr="00AE3A2A" w:rsidRDefault="009A26DC" w:rsidP="002942EB">
            <w:pPr>
              <w:rPr>
                <w:rFonts w:ascii="Arial" w:hAnsi="Arial" w:cs="Arial"/>
                <w:sz w:val="20"/>
              </w:rPr>
            </w:pPr>
            <w:r w:rsidRPr="00AE3A2A">
              <w:rPr>
                <w:rFonts w:ascii="Arial" w:hAnsi="Arial" w:cs="Arial"/>
                <w:sz w:val="20"/>
              </w:rPr>
              <w:t>Disinvestment route(tick)</w:t>
            </w:r>
          </w:p>
        </w:tc>
        <w:tc>
          <w:tcPr>
            <w:tcW w:w="911" w:type="pct"/>
            <w:gridSpan w:val="6"/>
            <w:tcBorders>
              <w:top w:val="single" w:sz="4" w:space="0" w:color="auto"/>
              <w:left w:val="single" w:sz="4" w:space="0" w:color="auto"/>
              <w:bottom w:val="single" w:sz="4" w:space="0" w:color="auto"/>
              <w:right w:val="single" w:sz="4" w:space="0" w:color="auto"/>
            </w:tcBorders>
            <w:shd w:val="clear" w:color="auto" w:fill="auto"/>
          </w:tcPr>
          <w:p w14:paraId="2CF939CA" w14:textId="77777777" w:rsidR="009A26DC" w:rsidRPr="00AE3A2A" w:rsidRDefault="009A26DC" w:rsidP="002942EB">
            <w:pPr>
              <w:rPr>
                <w:rFonts w:ascii="Arial" w:hAnsi="Arial" w:cs="Arial"/>
                <w:sz w:val="20"/>
              </w:rPr>
            </w:pPr>
            <w:r w:rsidRPr="00AE3A2A">
              <w:rPr>
                <w:rFonts w:ascii="Arial" w:hAnsi="Arial" w:cs="Arial"/>
                <w:sz w:val="20"/>
              </w:rPr>
              <w:t>Approval Route</w:t>
            </w:r>
          </w:p>
        </w:tc>
        <w:tc>
          <w:tcPr>
            <w:tcW w:w="480" w:type="pct"/>
            <w:gridSpan w:val="4"/>
            <w:tcBorders>
              <w:top w:val="single" w:sz="4" w:space="0" w:color="auto"/>
              <w:left w:val="single" w:sz="4" w:space="0" w:color="auto"/>
              <w:bottom w:val="single" w:sz="4" w:space="0" w:color="auto"/>
              <w:right w:val="single" w:sz="4" w:space="0" w:color="auto"/>
            </w:tcBorders>
            <w:shd w:val="clear" w:color="auto" w:fill="auto"/>
          </w:tcPr>
          <w:p w14:paraId="702ABE57" w14:textId="77777777" w:rsidR="009A26DC" w:rsidRPr="00AE3A2A" w:rsidRDefault="009A26DC" w:rsidP="002942EB">
            <w:pPr>
              <w:rPr>
                <w:rFonts w:ascii="Arial" w:hAnsi="Arial" w:cs="Arial"/>
                <w:sz w:val="20"/>
              </w:rPr>
            </w:pPr>
          </w:p>
        </w:tc>
        <w:tc>
          <w:tcPr>
            <w:tcW w:w="1629" w:type="pct"/>
            <w:gridSpan w:val="11"/>
            <w:tcBorders>
              <w:top w:val="single" w:sz="4" w:space="0" w:color="auto"/>
              <w:left w:val="single" w:sz="4" w:space="0" w:color="auto"/>
              <w:bottom w:val="single" w:sz="4" w:space="0" w:color="auto"/>
              <w:right w:val="single" w:sz="4" w:space="0" w:color="auto"/>
            </w:tcBorders>
            <w:shd w:val="clear" w:color="auto" w:fill="auto"/>
          </w:tcPr>
          <w:p w14:paraId="32D50625" w14:textId="77777777" w:rsidR="009A26DC" w:rsidRPr="00AE3A2A" w:rsidRDefault="009A26DC" w:rsidP="002942EB">
            <w:pPr>
              <w:rPr>
                <w:rFonts w:ascii="Arial" w:hAnsi="Arial" w:cs="Arial"/>
                <w:sz w:val="20"/>
              </w:rPr>
            </w:pPr>
            <w:r w:rsidRPr="00AE3A2A">
              <w:rPr>
                <w:rFonts w:ascii="Arial" w:hAnsi="Arial" w:cs="Arial"/>
                <w:sz w:val="20"/>
              </w:rPr>
              <w:t>Automatic Route</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1597AB5" w14:textId="77777777" w:rsidR="009A26DC" w:rsidRPr="00AE3A2A" w:rsidRDefault="009A26DC" w:rsidP="002942EB">
            <w:pPr>
              <w:rPr>
                <w:rFonts w:ascii="Arial" w:hAnsi="Arial" w:cs="Arial"/>
                <w:sz w:val="20"/>
              </w:rPr>
            </w:pPr>
          </w:p>
        </w:tc>
      </w:tr>
      <w:tr w:rsidR="009A26DC" w:rsidRPr="00AE3A2A" w14:paraId="40A996F7"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auto"/>
          </w:tcPr>
          <w:p w14:paraId="3765AC45" w14:textId="77777777" w:rsidR="009A26DC" w:rsidRPr="00B1788F" w:rsidRDefault="009A26DC" w:rsidP="002942EB">
            <w:pPr>
              <w:rPr>
                <w:rFonts w:ascii="Arial" w:hAnsi="Arial" w:cs="Arial"/>
                <w:b/>
                <w:bCs/>
                <w:sz w:val="20"/>
              </w:rPr>
            </w:pPr>
            <w:r w:rsidRPr="00B1788F">
              <w:rPr>
                <w:rFonts w:ascii="Arial" w:hAnsi="Arial" w:cs="Arial"/>
                <w:b/>
                <w:bCs/>
                <w:sz w:val="20"/>
              </w:rPr>
              <w:t>III</w:t>
            </w:r>
          </w:p>
        </w:tc>
        <w:tc>
          <w:tcPr>
            <w:tcW w:w="1224" w:type="pct"/>
            <w:gridSpan w:val="7"/>
            <w:tcBorders>
              <w:top w:val="single" w:sz="4" w:space="0" w:color="auto"/>
              <w:left w:val="single" w:sz="4" w:space="0" w:color="auto"/>
              <w:bottom w:val="single" w:sz="4" w:space="0" w:color="auto"/>
              <w:right w:val="single" w:sz="4" w:space="0" w:color="auto"/>
            </w:tcBorders>
            <w:shd w:val="clear" w:color="auto" w:fill="auto"/>
          </w:tcPr>
          <w:p w14:paraId="528E9980" w14:textId="77777777" w:rsidR="009A26DC" w:rsidRPr="00AE3A2A" w:rsidRDefault="009A26DC" w:rsidP="002942EB">
            <w:pPr>
              <w:rPr>
                <w:rFonts w:ascii="Arial" w:hAnsi="Arial" w:cs="Arial"/>
                <w:sz w:val="20"/>
              </w:rPr>
            </w:pPr>
            <w:r w:rsidRPr="00AE3A2A">
              <w:rPr>
                <w:rFonts w:ascii="Arial" w:hAnsi="Arial" w:cs="Arial"/>
                <w:sz w:val="20"/>
              </w:rPr>
              <w:t xml:space="preserve">Disinvestment </w:t>
            </w:r>
            <w:r>
              <w:rPr>
                <w:rFonts w:ascii="Arial" w:hAnsi="Arial" w:cs="Arial"/>
                <w:sz w:val="20"/>
              </w:rPr>
              <w:t>t</w:t>
            </w:r>
            <w:r w:rsidRPr="00AE3A2A">
              <w:rPr>
                <w:rFonts w:ascii="Arial" w:hAnsi="Arial" w:cs="Arial"/>
                <w:sz w:val="20"/>
              </w:rPr>
              <w:t>ype (tick)</w:t>
            </w:r>
          </w:p>
        </w:tc>
        <w:tc>
          <w:tcPr>
            <w:tcW w:w="911" w:type="pct"/>
            <w:gridSpan w:val="6"/>
            <w:tcBorders>
              <w:top w:val="single" w:sz="4" w:space="0" w:color="auto"/>
              <w:left w:val="single" w:sz="4" w:space="0" w:color="auto"/>
              <w:bottom w:val="single" w:sz="4" w:space="0" w:color="auto"/>
              <w:right w:val="single" w:sz="4" w:space="0" w:color="auto"/>
            </w:tcBorders>
            <w:shd w:val="clear" w:color="auto" w:fill="auto"/>
          </w:tcPr>
          <w:p w14:paraId="43A39373" w14:textId="77777777" w:rsidR="009A26DC" w:rsidRPr="00AE3A2A" w:rsidRDefault="009A26DC" w:rsidP="002942EB">
            <w:pPr>
              <w:rPr>
                <w:rFonts w:ascii="Arial" w:hAnsi="Arial" w:cs="Arial"/>
                <w:sz w:val="20"/>
              </w:rPr>
            </w:pPr>
            <w:r w:rsidRPr="00AE3A2A">
              <w:rPr>
                <w:rFonts w:ascii="Arial" w:hAnsi="Arial" w:cs="Arial"/>
                <w:sz w:val="20"/>
              </w:rPr>
              <w:t>Full disinvestment</w:t>
            </w:r>
          </w:p>
        </w:tc>
        <w:tc>
          <w:tcPr>
            <w:tcW w:w="480" w:type="pct"/>
            <w:gridSpan w:val="4"/>
            <w:tcBorders>
              <w:top w:val="single" w:sz="4" w:space="0" w:color="auto"/>
              <w:left w:val="single" w:sz="4" w:space="0" w:color="auto"/>
              <w:bottom w:val="single" w:sz="4" w:space="0" w:color="auto"/>
              <w:right w:val="single" w:sz="4" w:space="0" w:color="auto"/>
            </w:tcBorders>
            <w:shd w:val="clear" w:color="auto" w:fill="auto"/>
          </w:tcPr>
          <w:p w14:paraId="755C7558" w14:textId="77777777" w:rsidR="009A26DC" w:rsidRPr="00AE3A2A" w:rsidRDefault="009A26DC" w:rsidP="002942EB">
            <w:pPr>
              <w:rPr>
                <w:rFonts w:ascii="Arial" w:hAnsi="Arial" w:cs="Arial"/>
                <w:sz w:val="20"/>
              </w:rPr>
            </w:pPr>
          </w:p>
        </w:tc>
        <w:tc>
          <w:tcPr>
            <w:tcW w:w="1629" w:type="pct"/>
            <w:gridSpan w:val="11"/>
            <w:tcBorders>
              <w:top w:val="single" w:sz="4" w:space="0" w:color="auto"/>
              <w:left w:val="single" w:sz="4" w:space="0" w:color="auto"/>
              <w:bottom w:val="single" w:sz="4" w:space="0" w:color="auto"/>
              <w:right w:val="single" w:sz="4" w:space="0" w:color="auto"/>
            </w:tcBorders>
            <w:shd w:val="clear" w:color="auto" w:fill="auto"/>
          </w:tcPr>
          <w:p w14:paraId="770EB79D" w14:textId="77777777" w:rsidR="009A26DC" w:rsidRPr="00AE3A2A" w:rsidRDefault="009A26DC" w:rsidP="002942EB">
            <w:pPr>
              <w:rPr>
                <w:rFonts w:ascii="Arial" w:hAnsi="Arial" w:cs="Arial"/>
                <w:sz w:val="20"/>
              </w:rPr>
            </w:pPr>
            <w:r w:rsidRPr="00AE3A2A">
              <w:rPr>
                <w:rFonts w:ascii="Arial" w:hAnsi="Arial" w:cs="Arial"/>
                <w:sz w:val="20"/>
              </w:rPr>
              <w:t>Partial Disinvestment</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AA6EB9D" w14:textId="77777777" w:rsidR="009A26DC" w:rsidRPr="00AE3A2A" w:rsidRDefault="009A26DC" w:rsidP="002942EB">
            <w:pPr>
              <w:rPr>
                <w:rFonts w:ascii="Arial" w:hAnsi="Arial" w:cs="Arial"/>
                <w:sz w:val="20"/>
              </w:rPr>
            </w:pPr>
          </w:p>
        </w:tc>
      </w:tr>
      <w:tr w:rsidR="009A26DC" w:rsidRPr="00AE3A2A" w14:paraId="0011BD1B"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auto"/>
          </w:tcPr>
          <w:p w14:paraId="45114CA9" w14:textId="77777777" w:rsidR="009A26DC" w:rsidRPr="00B1788F" w:rsidRDefault="009A26DC" w:rsidP="002942EB">
            <w:pPr>
              <w:rPr>
                <w:rFonts w:ascii="Arial" w:hAnsi="Arial" w:cs="Arial"/>
                <w:b/>
                <w:bCs/>
                <w:sz w:val="20"/>
              </w:rPr>
            </w:pPr>
            <w:r w:rsidRPr="00B1788F">
              <w:rPr>
                <w:rFonts w:ascii="Arial" w:hAnsi="Arial" w:cs="Arial"/>
                <w:b/>
                <w:bCs/>
                <w:sz w:val="20"/>
              </w:rPr>
              <w:t>IV</w:t>
            </w:r>
          </w:p>
        </w:tc>
        <w:tc>
          <w:tcPr>
            <w:tcW w:w="1224" w:type="pct"/>
            <w:gridSpan w:val="7"/>
            <w:tcBorders>
              <w:top w:val="single" w:sz="4" w:space="0" w:color="auto"/>
              <w:left w:val="single" w:sz="4" w:space="0" w:color="auto"/>
              <w:bottom w:val="single" w:sz="4" w:space="0" w:color="auto"/>
              <w:right w:val="single" w:sz="4" w:space="0" w:color="auto"/>
            </w:tcBorders>
            <w:shd w:val="clear" w:color="auto" w:fill="auto"/>
          </w:tcPr>
          <w:p w14:paraId="43B6BB72" w14:textId="77777777" w:rsidR="009A26DC" w:rsidRPr="00AE3A2A" w:rsidRDefault="009A26DC" w:rsidP="002942EB">
            <w:pPr>
              <w:tabs>
                <w:tab w:val="left" w:pos="1710"/>
              </w:tabs>
              <w:rPr>
                <w:rFonts w:ascii="Arial" w:hAnsi="Arial" w:cs="Arial"/>
                <w:sz w:val="20"/>
              </w:rPr>
            </w:pPr>
            <w:r w:rsidRPr="00AE3A2A">
              <w:rPr>
                <w:rFonts w:ascii="Arial" w:hAnsi="Arial" w:cs="Arial"/>
                <w:sz w:val="20"/>
              </w:rPr>
              <w:t xml:space="preserve">Date of </w:t>
            </w:r>
            <w:r>
              <w:rPr>
                <w:rFonts w:ascii="Arial" w:hAnsi="Arial" w:cs="Arial"/>
                <w:sz w:val="20"/>
              </w:rPr>
              <w:t>d</w:t>
            </w:r>
            <w:r w:rsidRPr="00AE3A2A">
              <w:rPr>
                <w:rFonts w:ascii="Arial" w:hAnsi="Arial" w:cs="Arial"/>
                <w:sz w:val="20"/>
              </w:rPr>
              <w:t>isinvestment</w:t>
            </w:r>
          </w:p>
        </w:tc>
        <w:tc>
          <w:tcPr>
            <w:tcW w:w="3489" w:type="pct"/>
            <w:gridSpan w:val="22"/>
            <w:tcBorders>
              <w:top w:val="single" w:sz="4" w:space="0" w:color="auto"/>
              <w:left w:val="single" w:sz="4" w:space="0" w:color="auto"/>
              <w:bottom w:val="single" w:sz="4" w:space="0" w:color="auto"/>
              <w:right w:val="single" w:sz="4" w:space="0" w:color="auto"/>
            </w:tcBorders>
            <w:shd w:val="clear" w:color="auto" w:fill="auto"/>
          </w:tcPr>
          <w:p w14:paraId="5441EC44" w14:textId="77777777" w:rsidR="009A26DC" w:rsidRPr="00AE3A2A" w:rsidRDefault="009A26DC" w:rsidP="002942EB">
            <w:pPr>
              <w:rPr>
                <w:rFonts w:ascii="Arial" w:hAnsi="Arial" w:cs="Arial"/>
                <w:sz w:val="20"/>
              </w:rPr>
            </w:pPr>
          </w:p>
        </w:tc>
      </w:tr>
      <w:tr w:rsidR="009A26DC" w:rsidRPr="00AE3A2A" w14:paraId="337A7B26"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auto"/>
          </w:tcPr>
          <w:p w14:paraId="43906477" w14:textId="77777777" w:rsidR="009A26DC" w:rsidRPr="00B1788F" w:rsidRDefault="009A26DC" w:rsidP="002942EB">
            <w:pPr>
              <w:rPr>
                <w:rFonts w:ascii="Arial" w:hAnsi="Arial" w:cs="Arial"/>
                <w:b/>
                <w:bCs/>
                <w:sz w:val="20"/>
              </w:rPr>
            </w:pPr>
            <w:r w:rsidRPr="00B1788F">
              <w:rPr>
                <w:rFonts w:ascii="Arial" w:hAnsi="Arial" w:cs="Arial"/>
                <w:b/>
                <w:bCs/>
                <w:sz w:val="20"/>
              </w:rPr>
              <w:t>V</w:t>
            </w:r>
          </w:p>
        </w:tc>
        <w:tc>
          <w:tcPr>
            <w:tcW w:w="1224" w:type="pct"/>
            <w:gridSpan w:val="7"/>
            <w:tcBorders>
              <w:top w:val="single" w:sz="4" w:space="0" w:color="auto"/>
              <w:left w:val="single" w:sz="4" w:space="0" w:color="auto"/>
              <w:bottom w:val="single" w:sz="4" w:space="0" w:color="auto"/>
              <w:right w:val="single" w:sz="4" w:space="0" w:color="auto"/>
            </w:tcBorders>
            <w:shd w:val="clear" w:color="auto" w:fill="auto"/>
          </w:tcPr>
          <w:p w14:paraId="156AF0CB" w14:textId="77777777" w:rsidR="009A26DC" w:rsidRPr="00AE3A2A" w:rsidRDefault="009A26DC" w:rsidP="002942EB">
            <w:pPr>
              <w:rPr>
                <w:rFonts w:ascii="Arial" w:hAnsi="Arial" w:cs="Arial"/>
                <w:sz w:val="20"/>
              </w:rPr>
            </w:pPr>
            <w:r w:rsidRPr="00AE3A2A">
              <w:rPr>
                <w:rFonts w:ascii="Arial" w:hAnsi="Arial" w:cs="Arial"/>
                <w:sz w:val="20"/>
              </w:rPr>
              <w:t xml:space="preserve">PAN and name of the disinvesting </w:t>
            </w:r>
            <w:r>
              <w:rPr>
                <w:rFonts w:ascii="Arial" w:hAnsi="Arial" w:cs="Arial"/>
                <w:sz w:val="20"/>
              </w:rPr>
              <w:t>person resident in India</w:t>
            </w:r>
          </w:p>
        </w:tc>
        <w:tc>
          <w:tcPr>
            <w:tcW w:w="3489" w:type="pct"/>
            <w:gridSpan w:val="22"/>
            <w:tcBorders>
              <w:top w:val="single" w:sz="4" w:space="0" w:color="auto"/>
              <w:left w:val="single" w:sz="4" w:space="0" w:color="auto"/>
              <w:bottom w:val="single" w:sz="4" w:space="0" w:color="auto"/>
              <w:right w:val="single" w:sz="4" w:space="0" w:color="auto"/>
            </w:tcBorders>
            <w:shd w:val="clear" w:color="auto" w:fill="auto"/>
          </w:tcPr>
          <w:p w14:paraId="42A44867" w14:textId="77777777" w:rsidR="009A26DC" w:rsidRPr="00AE3A2A" w:rsidRDefault="009A26DC" w:rsidP="002942EB">
            <w:pPr>
              <w:rPr>
                <w:rFonts w:ascii="Arial" w:hAnsi="Arial" w:cs="Arial"/>
                <w:sz w:val="20"/>
              </w:rPr>
            </w:pPr>
          </w:p>
        </w:tc>
      </w:tr>
      <w:tr w:rsidR="009A26DC" w:rsidRPr="00AE3A2A" w14:paraId="18171C49"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auto"/>
          </w:tcPr>
          <w:p w14:paraId="7CD33193" w14:textId="77777777" w:rsidR="009A26DC" w:rsidRPr="00B1788F" w:rsidRDefault="009A26DC" w:rsidP="002942EB">
            <w:pPr>
              <w:rPr>
                <w:rFonts w:ascii="Arial" w:hAnsi="Arial" w:cs="Arial"/>
                <w:b/>
                <w:bCs/>
                <w:sz w:val="20"/>
              </w:rPr>
            </w:pPr>
            <w:r w:rsidRPr="00B1788F">
              <w:rPr>
                <w:rFonts w:ascii="Arial" w:hAnsi="Arial" w:cs="Arial"/>
                <w:b/>
                <w:bCs/>
                <w:sz w:val="20"/>
              </w:rPr>
              <w:t>VI</w:t>
            </w:r>
          </w:p>
        </w:tc>
        <w:tc>
          <w:tcPr>
            <w:tcW w:w="1224" w:type="pct"/>
            <w:gridSpan w:val="7"/>
            <w:tcBorders>
              <w:top w:val="single" w:sz="4" w:space="0" w:color="auto"/>
              <w:left w:val="single" w:sz="4" w:space="0" w:color="auto"/>
              <w:bottom w:val="single" w:sz="4" w:space="0" w:color="auto"/>
              <w:right w:val="single" w:sz="4" w:space="0" w:color="auto"/>
            </w:tcBorders>
            <w:shd w:val="clear" w:color="auto" w:fill="auto"/>
          </w:tcPr>
          <w:p w14:paraId="4D21CD43" w14:textId="77777777" w:rsidR="009A26DC" w:rsidRPr="00AE3A2A" w:rsidRDefault="009A26DC" w:rsidP="002942EB">
            <w:pPr>
              <w:rPr>
                <w:rFonts w:ascii="Arial" w:hAnsi="Arial" w:cs="Arial"/>
                <w:sz w:val="20"/>
              </w:rPr>
            </w:pPr>
            <w:r w:rsidRPr="00AE3A2A">
              <w:rPr>
                <w:rFonts w:ascii="Arial" w:hAnsi="Arial" w:cs="Arial"/>
                <w:sz w:val="20"/>
              </w:rPr>
              <w:t>% Stake held at the time of disinvestment</w:t>
            </w:r>
          </w:p>
        </w:tc>
        <w:tc>
          <w:tcPr>
            <w:tcW w:w="911" w:type="pct"/>
            <w:gridSpan w:val="6"/>
            <w:tcBorders>
              <w:top w:val="single" w:sz="4" w:space="0" w:color="auto"/>
              <w:left w:val="single" w:sz="4" w:space="0" w:color="auto"/>
              <w:bottom w:val="single" w:sz="4" w:space="0" w:color="auto"/>
              <w:right w:val="single" w:sz="4" w:space="0" w:color="auto"/>
            </w:tcBorders>
            <w:shd w:val="clear" w:color="auto" w:fill="auto"/>
          </w:tcPr>
          <w:p w14:paraId="24CC5CBB" w14:textId="77777777" w:rsidR="009A26DC" w:rsidRPr="00AE3A2A" w:rsidRDefault="009A26DC" w:rsidP="002942EB">
            <w:pPr>
              <w:rPr>
                <w:rFonts w:ascii="Arial" w:hAnsi="Arial" w:cs="Arial"/>
                <w:sz w:val="20"/>
              </w:rPr>
            </w:pPr>
          </w:p>
        </w:tc>
        <w:tc>
          <w:tcPr>
            <w:tcW w:w="2109" w:type="pct"/>
            <w:gridSpan w:val="15"/>
            <w:tcBorders>
              <w:top w:val="single" w:sz="4" w:space="0" w:color="auto"/>
              <w:left w:val="single" w:sz="4" w:space="0" w:color="auto"/>
              <w:bottom w:val="single" w:sz="4" w:space="0" w:color="auto"/>
              <w:right w:val="single" w:sz="4" w:space="0" w:color="auto"/>
            </w:tcBorders>
            <w:shd w:val="clear" w:color="auto" w:fill="auto"/>
          </w:tcPr>
          <w:p w14:paraId="4F0E4028" w14:textId="77777777" w:rsidR="009A26DC" w:rsidRPr="00AE3A2A" w:rsidRDefault="009A26DC" w:rsidP="002942EB">
            <w:pPr>
              <w:rPr>
                <w:rFonts w:ascii="Arial" w:hAnsi="Arial" w:cs="Arial"/>
                <w:sz w:val="20"/>
              </w:rPr>
            </w:pPr>
            <w:r w:rsidRPr="00AE3A2A">
              <w:rPr>
                <w:rFonts w:ascii="Arial" w:hAnsi="Arial" w:cs="Arial"/>
                <w:sz w:val="20"/>
              </w:rPr>
              <w:t xml:space="preserve">% </w:t>
            </w:r>
            <w:proofErr w:type="gramStart"/>
            <w:r w:rsidRPr="00AE3A2A">
              <w:rPr>
                <w:rFonts w:ascii="Arial" w:hAnsi="Arial" w:cs="Arial"/>
                <w:sz w:val="20"/>
              </w:rPr>
              <w:t>stake</w:t>
            </w:r>
            <w:proofErr w:type="gramEnd"/>
            <w:r w:rsidRPr="00AE3A2A">
              <w:rPr>
                <w:rFonts w:ascii="Arial" w:hAnsi="Arial" w:cs="Arial"/>
                <w:sz w:val="20"/>
              </w:rPr>
              <w:t xml:space="preserve"> disinvested in case of partial disinvestment</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0C030A5" w14:textId="77777777" w:rsidR="009A26DC" w:rsidRPr="00AE3A2A" w:rsidRDefault="009A26DC" w:rsidP="002942EB">
            <w:pPr>
              <w:rPr>
                <w:rFonts w:ascii="Arial" w:hAnsi="Arial" w:cs="Arial"/>
                <w:sz w:val="20"/>
              </w:rPr>
            </w:pPr>
          </w:p>
        </w:tc>
      </w:tr>
      <w:tr w:rsidR="009A26DC" w:rsidRPr="00AE3A2A" w14:paraId="73427A4D"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auto"/>
          </w:tcPr>
          <w:p w14:paraId="49A4D730" w14:textId="77777777" w:rsidR="009A26DC" w:rsidRPr="00B1788F" w:rsidRDefault="009A26DC" w:rsidP="002942EB">
            <w:pPr>
              <w:rPr>
                <w:rFonts w:ascii="Arial" w:hAnsi="Arial" w:cs="Arial"/>
                <w:b/>
                <w:bCs/>
                <w:sz w:val="20"/>
              </w:rPr>
            </w:pPr>
            <w:r w:rsidRPr="00B1788F">
              <w:rPr>
                <w:rFonts w:ascii="Arial" w:hAnsi="Arial" w:cs="Arial"/>
                <w:b/>
                <w:bCs/>
                <w:sz w:val="20"/>
              </w:rPr>
              <w:t>VII</w:t>
            </w:r>
          </w:p>
        </w:tc>
        <w:tc>
          <w:tcPr>
            <w:tcW w:w="2135" w:type="pct"/>
            <w:gridSpan w:val="13"/>
            <w:tcBorders>
              <w:top w:val="single" w:sz="4" w:space="0" w:color="auto"/>
              <w:left w:val="single" w:sz="4" w:space="0" w:color="auto"/>
              <w:bottom w:val="single" w:sz="4" w:space="0" w:color="auto"/>
              <w:right w:val="single" w:sz="4" w:space="0" w:color="auto"/>
            </w:tcBorders>
            <w:shd w:val="clear" w:color="auto" w:fill="auto"/>
          </w:tcPr>
          <w:p w14:paraId="53E02EE4" w14:textId="77777777" w:rsidR="009A26DC" w:rsidRPr="00AE3A2A" w:rsidRDefault="009A26DC" w:rsidP="002942EB">
            <w:pPr>
              <w:rPr>
                <w:rFonts w:ascii="Arial" w:hAnsi="Arial" w:cs="Arial"/>
                <w:sz w:val="20"/>
              </w:rPr>
            </w:pPr>
            <w:r w:rsidRPr="00AE3A2A">
              <w:rPr>
                <w:rFonts w:ascii="Arial" w:hAnsi="Arial" w:cs="Arial"/>
                <w:sz w:val="20"/>
              </w:rPr>
              <w:t>Method of disinvestment</w:t>
            </w:r>
          </w:p>
        </w:tc>
        <w:tc>
          <w:tcPr>
            <w:tcW w:w="2578" w:type="pct"/>
            <w:gridSpan w:val="16"/>
            <w:tcBorders>
              <w:top w:val="single" w:sz="4" w:space="0" w:color="auto"/>
              <w:left w:val="single" w:sz="4" w:space="0" w:color="auto"/>
              <w:bottom w:val="single" w:sz="4" w:space="0" w:color="auto"/>
              <w:right w:val="single" w:sz="4" w:space="0" w:color="auto"/>
            </w:tcBorders>
            <w:shd w:val="clear" w:color="auto" w:fill="auto"/>
          </w:tcPr>
          <w:p w14:paraId="5A73D497" w14:textId="77777777" w:rsidR="009A26DC" w:rsidRPr="00AE3A2A" w:rsidRDefault="009A26DC" w:rsidP="002942EB">
            <w:pPr>
              <w:rPr>
                <w:rFonts w:ascii="Arial" w:hAnsi="Arial" w:cs="Arial"/>
                <w:sz w:val="20"/>
              </w:rPr>
            </w:pPr>
            <w:r w:rsidRPr="00C615E5">
              <w:rPr>
                <w:rFonts w:ascii="Arial" w:hAnsi="Arial" w:cs="Arial"/>
                <w:sz w:val="20"/>
              </w:rPr>
              <w:t>Details to be furnished as Annex to the Form FC Section G</w:t>
            </w:r>
            <w:r>
              <w:rPr>
                <w:rFonts w:ascii="Arial" w:hAnsi="Arial" w:cs="Arial"/>
                <w:sz w:val="20"/>
              </w:rPr>
              <w:t xml:space="preserve"> along with relevant documentary evidence</w:t>
            </w:r>
          </w:p>
          <w:p w14:paraId="28AF970C" w14:textId="77777777" w:rsidR="009A26DC" w:rsidRPr="00AE3A2A" w:rsidRDefault="009A26DC" w:rsidP="002942EB">
            <w:pPr>
              <w:rPr>
                <w:rFonts w:ascii="Arial" w:hAnsi="Arial" w:cs="Arial"/>
                <w:sz w:val="20"/>
              </w:rPr>
            </w:pPr>
            <w:r>
              <w:rPr>
                <w:rFonts w:ascii="Arial" w:hAnsi="Arial" w:cs="Arial"/>
                <w:sz w:val="20"/>
              </w:rPr>
              <w:t xml:space="preserve">(Please strike out whichever method is not applicable) </w:t>
            </w:r>
          </w:p>
        </w:tc>
      </w:tr>
      <w:tr w:rsidR="009A26DC" w:rsidRPr="00AE3A2A" w14:paraId="73E090AF"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FFFFFF"/>
          </w:tcPr>
          <w:p w14:paraId="585ADF19" w14:textId="77777777" w:rsidR="009A26DC" w:rsidRPr="00AE3A2A" w:rsidRDefault="009A26DC" w:rsidP="002942EB">
            <w:pPr>
              <w:ind w:left="360"/>
              <w:jc w:val="right"/>
              <w:rPr>
                <w:rFonts w:ascii="Arial" w:hAnsi="Arial" w:cs="Arial"/>
                <w:sz w:val="20"/>
              </w:rPr>
            </w:pPr>
            <w:proofErr w:type="spellStart"/>
            <w:r w:rsidRPr="00AE3A2A">
              <w:rPr>
                <w:rFonts w:ascii="Arial" w:hAnsi="Arial" w:cs="Arial"/>
                <w:sz w:val="20"/>
              </w:rPr>
              <w:t>i</w:t>
            </w:r>
            <w:proofErr w:type="spellEnd"/>
            <w:r w:rsidRPr="00AE3A2A">
              <w:rPr>
                <w:rFonts w:ascii="Arial" w:hAnsi="Arial" w:cs="Arial"/>
                <w:sz w:val="20"/>
              </w:rPr>
              <w:t>.</w:t>
            </w:r>
          </w:p>
        </w:tc>
        <w:tc>
          <w:tcPr>
            <w:tcW w:w="2135" w:type="pct"/>
            <w:gridSpan w:val="13"/>
            <w:tcBorders>
              <w:top w:val="single" w:sz="4" w:space="0" w:color="auto"/>
              <w:left w:val="single" w:sz="4" w:space="0" w:color="auto"/>
              <w:bottom w:val="single" w:sz="4" w:space="0" w:color="auto"/>
              <w:right w:val="single" w:sz="4" w:space="0" w:color="auto"/>
            </w:tcBorders>
            <w:shd w:val="clear" w:color="auto" w:fill="FFFFFF"/>
          </w:tcPr>
          <w:p w14:paraId="312D9720" w14:textId="77777777" w:rsidR="009A26DC" w:rsidRPr="00AE3A2A" w:rsidRDefault="009A26DC" w:rsidP="002942EB">
            <w:pPr>
              <w:rPr>
                <w:rFonts w:ascii="Arial" w:hAnsi="Arial" w:cs="Arial"/>
                <w:sz w:val="20"/>
              </w:rPr>
            </w:pPr>
            <w:r w:rsidRPr="00AE3A2A">
              <w:rPr>
                <w:rFonts w:ascii="Arial" w:hAnsi="Arial" w:cs="Arial"/>
                <w:sz w:val="20"/>
              </w:rPr>
              <w:t xml:space="preserve">Sale or transfer of </w:t>
            </w:r>
            <w:r>
              <w:rPr>
                <w:rFonts w:ascii="Arial" w:hAnsi="Arial" w:cs="Arial"/>
                <w:sz w:val="20"/>
              </w:rPr>
              <w:t xml:space="preserve">equity capital </w:t>
            </w:r>
            <w:r w:rsidRPr="00AE3A2A">
              <w:rPr>
                <w:rFonts w:ascii="Arial" w:hAnsi="Arial" w:cs="Arial"/>
                <w:sz w:val="20"/>
              </w:rPr>
              <w:t xml:space="preserve">to another </w:t>
            </w:r>
            <w:r>
              <w:rPr>
                <w:rFonts w:ascii="Arial" w:hAnsi="Arial" w:cs="Arial"/>
                <w:sz w:val="20"/>
              </w:rPr>
              <w:t>person resident in India</w:t>
            </w:r>
            <w:r w:rsidRPr="00AE3A2A">
              <w:rPr>
                <w:rFonts w:ascii="Arial" w:hAnsi="Arial" w:cs="Arial"/>
                <w:sz w:val="20"/>
              </w:rPr>
              <w:t>/</w:t>
            </w:r>
            <w:r>
              <w:rPr>
                <w:rFonts w:ascii="Arial" w:hAnsi="Arial" w:cs="Arial"/>
                <w:sz w:val="20"/>
              </w:rPr>
              <w:t xml:space="preserve"> foreign partner/ </w:t>
            </w:r>
            <w:r w:rsidRPr="00AE3A2A">
              <w:rPr>
                <w:rFonts w:ascii="Arial" w:hAnsi="Arial" w:cs="Arial"/>
                <w:sz w:val="20"/>
              </w:rPr>
              <w:t>Individual</w:t>
            </w:r>
            <w:r>
              <w:rPr>
                <w:rFonts w:ascii="Arial" w:hAnsi="Arial" w:cs="Arial"/>
                <w:sz w:val="20"/>
              </w:rPr>
              <w:t xml:space="preserve"> or</w:t>
            </w:r>
            <w:r w:rsidRPr="00AE3A2A">
              <w:rPr>
                <w:rFonts w:ascii="Arial" w:hAnsi="Arial" w:cs="Arial"/>
                <w:sz w:val="20"/>
              </w:rPr>
              <w:t xml:space="preserve"> </w:t>
            </w:r>
            <w:r>
              <w:rPr>
                <w:rFonts w:ascii="Arial" w:hAnsi="Arial" w:cs="Arial"/>
                <w:sz w:val="20"/>
              </w:rPr>
              <w:t>m</w:t>
            </w:r>
            <w:r w:rsidRPr="00AE3A2A">
              <w:rPr>
                <w:rFonts w:ascii="Arial" w:hAnsi="Arial" w:cs="Arial"/>
                <w:sz w:val="20"/>
              </w:rPr>
              <w:t>erger/</w:t>
            </w:r>
            <w:r>
              <w:rPr>
                <w:rFonts w:ascii="Arial" w:hAnsi="Arial" w:cs="Arial"/>
                <w:sz w:val="20"/>
              </w:rPr>
              <w:t xml:space="preserve"> l</w:t>
            </w:r>
            <w:r w:rsidRPr="00AE3A2A">
              <w:rPr>
                <w:rFonts w:ascii="Arial" w:hAnsi="Arial" w:cs="Arial"/>
                <w:sz w:val="20"/>
              </w:rPr>
              <w:t>iquidation of IE</w:t>
            </w:r>
          </w:p>
        </w:tc>
        <w:tc>
          <w:tcPr>
            <w:tcW w:w="2578" w:type="pct"/>
            <w:gridSpan w:val="16"/>
            <w:tcBorders>
              <w:top w:val="single" w:sz="4" w:space="0" w:color="auto"/>
              <w:left w:val="single" w:sz="4" w:space="0" w:color="auto"/>
              <w:bottom w:val="single" w:sz="4" w:space="0" w:color="auto"/>
              <w:right w:val="single" w:sz="4" w:space="0" w:color="auto"/>
            </w:tcBorders>
            <w:shd w:val="clear" w:color="auto" w:fill="FFFFFF"/>
          </w:tcPr>
          <w:p w14:paraId="3D0B86AF" w14:textId="77777777" w:rsidR="009A26DC" w:rsidRDefault="009A26DC" w:rsidP="002942EB">
            <w:pPr>
              <w:rPr>
                <w:rFonts w:ascii="Arial" w:hAnsi="Arial" w:cs="Arial"/>
                <w:sz w:val="20"/>
              </w:rPr>
            </w:pPr>
            <w:r w:rsidRPr="00AE3A2A">
              <w:rPr>
                <w:rFonts w:ascii="Arial" w:hAnsi="Arial" w:cs="Arial"/>
                <w:sz w:val="20"/>
              </w:rPr>
              <w:t xml:space="preserve">Furnish the details of the entity buying the stake and whether the entity purchasing the stake is an existing foreign partner/ Indian </w:t>
            </w:r>
            <w:r>
              <w:rPr>
                <w:rFonts w:ascii="Arial" w:hAnsi="Arial" w:cs="Arial"/>
                <w:sz w:val="20"/>
              </w:rPr>
              <w:t>p</w:t>
            </w:r>
            <w:r w:rsidRPr="00AE3A2A">
              <w:rPr>
                <w:rFonts w:ascii="Arial" w:hAnsi="Arial" w:cs="Arial"/>
                <w:sz w:val="20"/>
              </w:rPr>
              <w:t xml:space="preserve">artner in the </w:t>
            </w:r>
            <w:r>
              <w:rPr>
                <w:rFonts w:ascii="Arial" w:hAnsi="Arial" w:cs="Arial"/>
                <w:sz w:val="20"/>
              </w:rPr>
              <w:t>f</w:t>
            </w:r>
            <w:r w:rsidRPr="00AE3A2A">
              <w:rPr>
                <w:rFonts w:ascii="Arial" w:hAnsi="Arial" w:cs="Arial"/>
                <w:sz w:val="20"/>
              </w:rPr>
              <w:t>oreign entity or a foreign party/</w:t>
            </w:r>
            <w:r>
              <w:rPr>
                <w:rFonts w:ascii="Arial" w:hAnsi="Arial" w:cs="Arial"/>
                <w:sz w:val="20"/>
              </w:rPr>
              <w:t xml:space="preserve"> person resident in India</w:t>
            </w:r>
            <w:r w:rsidRPr="00AE3A2A">
              <w:rPr>
                <w:rFonts w:ascii="Arial" w:hAnsi="Arial" w:cs="Arial"/>
                <w:sz w:val="20"/>
              </w:rPr>
              <w:t xml:space="preserve"> buying stake in the concerned </w:t>
            </w:r>
            <w:r>
              <w:rPr>
                <w:rFonts w:ascii="Arial" w:hAnsi="Arial" w:cs="Arial"/>
                <w:sz w:val="20"/>
              </w:rPr>
              <w:t>f</w:t>
            </w:r>
            <w:r w:rsidRPr="00AE3A2A">
              <w:rPr>
                <w:rFonts w:ascii="Arial" w:hAnsi="Arial" w:cs="Arial"/>
                <w:sz w:val="20"/>
              </w:rPr>
              <w:t xml:space="preserve">oreign </w:t>
            </w:r>
            <w:r>
              <w:rPr>
                <w:rFonts w:ascii="Arial" w:hAnsi="Arial" w:cs="Arial"/>
                <w:sz w:val="20"/>
              </w:rPr>
              <w:t>e</w:t>
            </w:r>
            <w:r w:rsidRPr="00AE3A2A">
              <w:rPr>
                <w:rFonts w:ascii="Arial" w:hAnsi="Arial" w:cs="Arial"/>
                <w:sz w:val="20"/>
              </w:rPr>
              <w:t>ntity for the first time.</w:t>
            </w:r>
          </w:p>
          <w:p w14:paraId="7E3ABC2A" w14:textId="77777777" w:rsidR="009A26DC" w:rsidRDefault="009A26DC" w:rsidP="002942EB">
            <w:pPr>
              <w:rPr>
                <w:rFonts w:ascii="Arial" w:hAnsi="Arial" w:cs="Arial"/>
                <w:sz w:val="20"/>
              </w:rPr>
            </w:pPr>
          </w:p>
          <w:p w14:paraId="2E519A3C" w14:textId="77777777" w:rsidR="009A26DC" w:rsidRDefault="009A26DC" w:rsidP="002942EB">
            <w:pPr>
              <w:rPr>
                <w:rFonts w:ascii="Arial" w:hAnsi="Arial" w:cs="Arial"/>
                <w:sz w:val="20"/>
              </w:rPr>
            </w:pPr>
          </w:p>
          <w:p w14:paraId="0B96B6C2" w14:textId="77777777" w:rsidR="009A26DC" w:rsidRDefault="009A26DC" w:rsidP="002942EB">
            <w:pPr>
              <w:rPr>
                <w:rFonts w:ascii="Arial" w:hAnsi="Arial" w:cs="Arial"/>
                <w:sz w:val="20"/>
              </w:rPr>
            </w:pPr>
          </w:p>
          <w:p w14:paraId="2FEDE47A" w14:textId="77777777" w:rsidR="009A26DC" w:rsidRDefault="009A26DC" w:rsidP="002942EB">
            <w:pPr>
              <w:rPr>
                <w:rFonts w:ascii="Arial" w:hAnsi="Arial" w:cs="Arial"/>
                <w:sz w:val="20"/>
              </w:rPr>
            </w:pPr>
          </w:p>
          <w:p w14:paraId="5462F868" w14:textId="77777777" w:rsidR="009A26DC" w:rsidRPr="00AE3A2A" w:rsidRDefault="009A26DC" w:rsidP="002942EB">
            <w:pPr>
              <w:rPr>
                <w:rFonts w:ascii="Arial" w:hAnsi="Arial" w:cs="Arial"/>
                <w:sz w:val="20"/>
              </w:rPr>
            </w:pPr>
          </w:p>
        </w:tc>
      </w:tr>
      <w:tr w:rsidR="009A26DC" w:rsidRPr="00AE3A2A" w14:paraId="4CE03632"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FFFFFF"/>
          </w:tcPr>
          <w:p w14:paraId="091B80CA" w14:textId="77777777" w:rsidR="009A26DC" w:rsidRPr="00AE3A2A" w:rsidRDefault="009A26DC" w:rsidP="002942EB">
            <w:pPr>
              <w:jc w:val="right"/>
              <w:rPr>
                <w:rFonts w:ascii="Arial" w:hAnsi="Arial" w:cs="Arial"/>
                <w:sz w:val="20"/>
              </w:rPr>
            </w:pPr>
            <w:r w:rsidRPr="00AE3A2A">
              <w:rPr>
                <w:rFonts w:ascii="Arial" w:hAnsi="Arial" w:cs="Arial"/>
                <w:sz w:val="20"/>
              </w:rPr>
              <w:t xml:space="preserve">ii. </w:t>
            </w:r>
          </w:p>
        </w:tc>
        <w:tc>
          <w:tcPr>
            <w:tcW w:w="2135" w:type="pct"/>
            <w:gridSpan w:val="13"/>
            <w:tcBorders>
              <w:top w:val="single" w:sz="4" w:space="0" w:color="auto"/>
              <w:left w:val="single" w:sz="4" w:space="0" w:color="auto"/>
              <w:bottom w:val="single" w:sz="4" w:space="0" w:color="auto"/>
              <w:right w:val="single" w:sz="4" w:space="0" w:color="auto"/>
            </w:tcBorders>
            <w:shd w:val="clear" w:color="auto" w:fill="FFFFFF"/>
          </w:tcPr>
          <w:p w14:paraId="7F28788E" w14:textId="77777777" w:rsidR="009A26DC" w:rsidRPr="00AE3A2A" w:rsidRDefault="009A26DC" w:rsidP="002942EB">
            <w:pPr>
              <w:rPr>
                <w:rFonts w:ascii="Arial" w:hAnsi="Arial" w:cs="Arial"/>
                <w:sz w:val="20"/>
              </w:rPr>
            </w:pPr>
            <w:r w:rsidRPr="00AE3A2A">
              <w:rPr>
                <w:rFonts w:ascii="Arial" w:hAnsi="Arial" w:cs="Arial"/>
                <w:sz w:val="20"/>
              </w:rPr>
              <w:t>Closure/</w:t>
            </w:r>
            <w:r>
              <w:rPr>
                <w:rFonts w:ascii="Arial" w:hAnsi="Arial" w:cs="Arial"/>
                <w:sz w:val="20"/>
              </w:rPr>
              <w:t>v</w:t>
            </w:r>
            <w:r w:rsidRPr="00AE3A2A">
              <w:rPr>
                <w:rFonts w:ascii="Arial" w:hAnsi="Arial" w:cs="Arial"/>
                <w:sz w:val="20"/>
              </w:rPr>
              <w:t xml:space="preserve">oluntary </w:t>
            </w:r>
            <w:r>
              <w:rPr>
                <w:rFonts w:ascii="Arial" w:hAnsi="Arial" w:cs="Arial"/>
                <w:sz w:val="20"/>
              </w:rPr>
              <w:t>l</w:t>
            </w:r>
            <w:r w:rsidRPr="00AE3A2A">
              <w:rPr>
                <w:rFonts w:ascii="Arial" w:hAnsi="Arial" w:cs="Arial"/>
                <w:sz w:val="20"/>
              </w:rPr>
              <w:t xml:space="preserve">iquidation of the </w:t>
            </w:r>
            <w:r>
              <w:rPr>
                <w:rFonts w:ascii="Arial" w:hAnsi="Arial" w:cs="Arial"/>
                <w:sz w:val="20"/>
              </w:rPr>
              <w:t>f</w:t>
            </w:r>
            <w:r w:rsidRPr="00AE3A2A">
              <w:rPr>
                <w:rFonts w:ascii="Arial" w:hAnsi="Arial" w:cs="Arial"/>
                <w:sz w:val="20"/>
              </w:rPr>
              <w:t xml:space="preserve">oreign </w:t>
            </w:r>
            <w:r>
              <w:rPr>
                <w:rFonts w:ascii="Arial" w:hAnsi="Arial" w:cs="Arial"/>
                <w:sz w:val="20"/>
              </w:rPr>
              <w:t>e</w:t>
            </w:r>
            <w:r w:rsidRPr="00AE3A2A">
              <w:rPr>
                <w:rFonts w:ascii="Arial" w:hAnsi="Arial" w:cs="Arial"/>
                <w:sz w:val="20"/>
              </w:rPr>
              <w:t>ntity</w:t>
            </w:r>
          </w:p>
        </w:tc>
        <w:tc>
          <w:tcPr>
            <w:tcW w:w="2578" w:type="pct"/>
            <w:gridSpan w:val="16"/>
            <w:tcBorders>
              <w:top w:val="single" w:sz="4" w:space="0" w:color="auto"/>
              <w:left w:val="single" w:sz="4" w:space="0" w:color="auto"/>
              <w:bottom w:val="single" w:sz="4" w:space="0" w:color="auto"/>
              <w:right w:val="single" w:sz="4" w:space="0" w:color="auto"/>
            </w:tcBorders>
            <w:shd w:val="clear" w:color="auto" w:fill="FFFFFF"/>
          </w:tcPr>
          <w:p w14:paraId="4EA5E21C" w14:textId="77777777" w:rsidR="009A26DC" w:rsidRPr="00AE3A2A" w:rsidRDefault="009A26DC" w:rsidP="002942EB">
            <w:pPr>
              <w:rPr>
                <w:rFonts w:ascii="Arial" w:hAnsi="Arial" w:cs="Arial"/>
                <w:sz w:val="20"/>
              </w:rPr>
            </w:pPr>
            <w:r w:rsidRPr="00546B15">
              <w:rPr>
                <w:rFonts w:ascii="Arial" w:hAnsi="Arial" w:cs="Arial"/>
                <w:sz w:val="20"/>
              </w:rPr>
              <w:t>Please attach relevant documentary evidence</w:t>
            </w:r>
          </w:p>
        </w:tc>
      </w:tr>
      <w:tr w:rsidR="009A26DC" w:rsidRPr="00AE3A2A" w14:paraId="541BCD93"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FFFFFF"/>
          </w:tcPr>
          <w:p w14:paraId="508BF6D4" w14:textId="77777777" w:rsidR="009A26DC" w:rsidRPr="00AE3A2A" w:rsidRDefault="009A26DC" w:rsidP="002942EB">
            <w:pPr>
              <w:jc w:val="right"/>
              <w:rPr>
                <w:rFonts w:ascii="Arial" w:hAnsi="Arial" w:cs="Arial"/>
                <w:sz w:val="20"/>
              </w:rPr>
            </w:pPr>
            <w:r w:rsidRPr="00AE3A2A">
              <w:rPr>
                <w:rFonts w:ascii="Arial" w:hAnsi="Arial" w:cs="Arial"/>
                <w:sz w:val="20"/>
              </w:rPr>
              <w:t>iii.</w:t>
            </w:r>
          </w:p>
        </w:tc>
        <w:tc>
          <w:tcPr>
            <w:tcW w:w="2135" w:type="pct"/>
            <w:gridSpan w:val="13"/>
            <w:tcBorders>
              <w:top w:val="single" w:sz="4" w:space="0" w:color="auto"/>
              <w:left w:val="single" w:sz="4" w:space="0" w:color="auto"/>
              <w:bottom w:val="single" w:sz="4" w:space="0" w:color="auto"/>
              <w:right w:val="single" w:sz="4" w:space="0" w:color="auto"/>
            </w:tcBorders>
            <w:shd w:val="clear" w:color="auto" w:fill="FFFFFF"/>
          </w:tcPr>
          <w:p w14:paraId="2488F49D" w14:textId="77777777" w:rsidR="009A26DC" w:rsidRPr="00AE3A2A" w:rsidRDefault="009A26DC" w:rsidP="002942EB">
            <w:pPr>
              <w:rPr>
                <w:rFonts w:ascii="Arial" w:hAnsi="Arial" w:cs="Arial"/>
                <w:sz w:val="20"/>
              </w:rPr>
            </w:pPr>
            <w:r w:rsidRPr="00AE3A2A">
              <w:rPr>
                <w:rFonts w:ascii="Arial" w:hAnsi="Arial" w:cs="Arial"/>
                <w:sz w:val="20"/>
              </w:rPr>
              <w:t xml:space="preserve">Buy back by the </w:t>
            </w:r>
            <w:r>
              <w:rPr>
                <w:rFonts w:ascii="Arial" w:hAnsi="Arial" w:cs="Arial"/>
                <w:sz w:val="20"/>
              </w:rPr>
              <w:t>f</w:t>
            </w:r>
            <w:r w:rsidRPr="00AE3A2A">
              <w:rPr>
                <w:rFonts w:ascii="Arial" w:hAnsi="Arial" w:cs="Arial"/>
                <w:sz w:val="20"/>
              </w:rPr>
              <w:t xml:space="preserve">oreign </w:t>
            </w:r>
            <w:r>
              <w:rPr>
                <w:rFonts w:ascii="Arial" w:hAnsi="Arial" w:cs="Arial"/>
                <w:sz w:val="20"/>
              </w:rPr>
              <w:t>e</w:t>
            </w:r>
            <w:r w:rsidRPr="00AE3A2A">
              <w:rPr>
                <w:rFonts w:ascii="Arial" w:hAnsi="Arial" w:cs="Arial"/>
                <w:sz w:val="20"/>
              </w:rPr>
              <w:t>ntity</w:t>
            </w:r>
          </w:p>
        </w:tc>
        <w:tc>
          <w:tcPr>
            <w:tcW w:w="2578" w:type="pct"/>
            <w:gridSpan w:val="16"/>
            <w:tcBorders>
              <w:top w:val="single" w:sz="4" w:space="0" w:color="auto"/>
              <w:left w:val="single" w:sz="4" w:space="0" w:color="auto"/>
              <w:bottom w:val="single" w:sz="4" w:space="0" w:color="auto"/>
              <w:right w:val="single" w:sz="4" w:space="0" w:color="auto"/>
            </w:tcBorders>
            <w:shd w:val="clear" w:color="auto" w:fill="FFFFFF"/>
          </w:tcPr>
          <w:p w14:paraId="351CFD75" w14:textId="77777777" w:rsidR="009A26DC" w:rsidRDefault="009A26DC" w:rsidP="002942EB">
            <w:pPr>
              <w:rPr>
                <w:rFonts w:ascii="Arial" w:hAnsi="Arial" w:cs="Arial"/>
                <w:sz w:val="20"/>
              </w:rPr>
            </w:pPr>
            <w:r w:rsidRPr="00546B15">
              <w:rPr>
                <w:rFonts w:ascii="Arial" w:hAnsi="Arial" w:cs="Arial"/>
                <w:sz w:val="20"/>
              </w:rPr>
              <w:t>Please attach relevant documentary evidence</w:t>
            </w:r>
          </w:p>
          <w:p w14:paraId="343443DA" w14:textId="77777777" w:rsidR="009A26DC" w:rsidRPr="00AE3A2A" w:rsidRDefault="009A26DC" w:rsidP="002942EB">
            <w:pPr>
              <w:rPr>
                <w:rFonts w:ascii="Arial" w:hAnsi="Arial" w:cs="Arial"/>
                <w:sz w:val="20"/>
              </w:rPr>
            </w:pPr>
          </w:p>
        </w:tc>
      </w:tr>
      <w:tr w:rsidR="009A26DC" w:rsidRPr="00AE3A2A" w14:paraId="548EFB57"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FFFFFF"/>
          </w:tcPr>
          <w:p w14:paraId="49AA4FE7" w14:textId="77777777" w:rsidR="009A26DC" w:rsidRPr="00AE3A2A" w:rsidRDefault="009A26DC" w:rsidP="002942EB">
            <w:pPr>
              <w:jc w:val="right"/>
              <w:rPr>
                <w:rFonts w:ascii="Arial" w:hAnsi="Arial" w:cs="Arial"/>
                <w:sz w:val="20"/>
              </w:rPr>
            </w:pPr>
            <w:r w:rsidRPr="00AE3A2A">
              <w:rPr>
                <w:rFonts w:ascii="Arial" w:hAnsi="Arial" w:cs="Arial"/>
                <w:sz w:val="20"/>
              </w:rPr>
              <w:t>iv.</w:t>
            </w:r>
          </w:p>
        </w:tc>
        <w:tc>
          <w:tcPr>
            <w:tcW w:w="2135" w:type="pct"/>
            <w:gridSpan w:val="13"/>
            <w:tcBorders>
              <w:top w:val="single" w:sz="4" w:space="0" w:color="auto"/>
              <w:left w:val="single" w:sz="4" w:space="0" w:color="auto"/>
              <w:bottom w:val="single" w:sz="4" w:space="0" w:color="auto"/>
              <w:right w:val="single" w:sz="4" w:space="0" w:color="auto"/>
            </w:tcBorders>
            <w:shd w:val="clear" w:color="auto" w:fill="FFFFFF"/>
          </w:tcPr>
          <w:p w14:paraId="25C8200B" w14:textId="77777777" w:rsidR="009A26DC" w:rsidRPr="00AE3A2A" w:rsidRDefault="009A26DC" w:rsidP="002942EB">
            <w:pPr>
              <w:rPr>
                <w:rFonts w:ascii="Arial" w:hAnsi="Arial" w:cs="Arial"/>
                <w:sz w:val="20"/>
              </w:rPr>
            </w:pPr>
            <w:r w:rsidRPr="00AE3A2A">
              <w:rPr>
                <w:rFonts w:ascii="Arial" w:hAnsi="Arial" w:cs="Arial"/>
                <w:sz w:val="20"/>
              </w:rPr>
              <w:t xml:space="preserve">Merger of two or more </w:t>
            </w:r>
            <w:r>
              <w:rPr>
                <w:rFonts w:ascii="Arial" w:hAnsi="Arial" w:cs="Arial"/>
                <w:sz w:val="20"/>
              </w:rPr>
              <w:t>f</w:t>
            </w:r>
            <w:r w:rsidRPr="00AE3A2A">
              <w:rPr>
                <w:rFonts w:ascii="Arial" w:hAnsi="Arial" w:cs="Arial"/>
                <w:sz w:val="20"/>
              </w:rPr>
              <w:t xml:space="preserve">oreign </w:t>
            </w:r>
            <w:r>
              <w:rPr>
                <w:rFonts w:ascii="Arial" w:hAnsi="Arial" w:cs="Arial"/>
                <w:sz w:val="20"/>
              </w:rPr>
              <w:t>e</w:t>
            </w:r>
            <w:r w:rsidRPr="00AE3A2A">
              <w:rPr>
                <w:rFonts w:ascii="Arial" w:hAnsi="Arial" w:cs="Arial"/>
                <w:sz w:val="20"/>
              </w:rPr>
              <w:t>ntit</w:t>
            </w:r>
            <w:r>
              <w:rPr>
                <w:rFonts w:ascii="Arial" w:hAnsi="Arial" w:cs="Arial"/>
                <w:sz w:val="20"/>
              </w:rPr>
              <w:t>ies</w:t>
            </w:r>
            <w:r w:rsidRPr="00AE3A2A">
              <w:rPr>
                <w:rFonts w:ascii="Arial" w:hAnsi="Arial" w:cs="Arial"/>
                <w:sz w:val="20"/>
              </w:rPr>
              <w:t xml:space="preserve"> of the same </w:t>
            </w:r>
            <w:r>
              <w:rPr>
                <w:rFonts w:ascii="Arial" w:hAnsi="Arial" w:cs="Arial"/>
                <w:sz w:val="20"/>
              </w:rPr>
              <w:t>person resident in India</w:t>
            </w:r>
          </w:p>
          <w:p w14:paraId="098218A5" w14:textId="77777777" w:rsidR="009A26DC" w:rsidRPr="00AE3A2A" w:rsidRDefault="009A26DC" w:rsidP="002942EB">
            <w:pPr>
              <w:rPr>
                <w:rFonts w:ascii="Arial" w:hAnsi="Arial" w:cs="Arial"/>
                <w:sz w:val="20"/>
              </w:rPr>
            </w:pPr>
          </w:p>
        </w:tc>
        <w:tc>
          <w:tcPr>
            <w:tcW w:w="2578" w:type="pct"/>
            <w:gridSpan w:val="16"/>
            <w:tcBorders>
              <w:top w:val="single" w:sz="4" w:space="0" w:color="auto"/>
              <w:left w:val="single" w:sz="4" w:space="0" w:color="auto"/>
              <w:bottom w:val="single" w:sz="4" w:space="0" w:color="auto"/>
              <w:right w:val="single" w:sz="4" w:space="0" w:color="auto"/>
            </w:tcBorders>
            <w:shd w:val="clear" w:color="auto" w:fill="FFFFFF"/>
          </w:tcPr>
          <w:p w14:paraId="5EF832D4" w14:textId="77777777" w:rsidR="009A26DC" w:rsidRDefault="009A26DC" w:rsidP="002942EB">
            <w:pPr>
              <w:rPr>
                <w:rFonts w:ascii="Arial" w:hAnsi="Arial" w:cs="Arial"/>
                <w:sz w:val="20"/>
              </w:rPr>
            </w:pPr>
            <w:r w:rsidRPr="00AE3A2A">
              <w:rPr>
                <w:rFonts w:ascii="Arial" w:hAnsi="Arial" w:cs="Arial"/>
                <w:sz w:val="20"/>
              </w:rPr>
              <w:lastRenderedPageBreak/>
              <w:t xml:space="preserve">Furnish details of merging </w:t>
            </w:r>
            <w:r>
              <w:rPr>
                <w:rFonts w:ascii="Arial" w:hAnsi="Arial" w:cs="Arial"/>
                <w:sz w:val="20"/>
              </w:rPr>
              <w:t>f</w:t>
            </w:r>
            <w:r w:rsidRPr="00AE3A2A">
              <w:rPr>
                <w:rFonts w:ascii="Arial" w:hAnsi="Arial" w:cs="Arial"/>
                <w:sz w:val="20"/>
              </w:rPr>
              <w:t xml:space="preserve">oreign </w:t>
            </w:r>
            <w:r>
              <w:rPr>
                <w:rFonts w:ascii="Arial" w:hAnsi="Arial" w:cs="Arial"/>
                <w:sz w:val="20"/>
              </w:rPr>
              <w:t>e</w:t>
            </w:r>
            <w:r w:rsidRPr="00AE3A2A">
              <w:rPr>
                <w:rFonts w:ascii="Arial" w:hAnsi="Arial" w:cs="Arial"/>
                <w:sz w:val="20"/>
              </w:rPr>
              <w:t xml:space="preserve">ntity and the surviving </w:t>
            </w:r>
            <w:r>
              <w:rPr>
                <w:rFonts w:ascii="Arial" w:hAnsi="Arial" w:cs="Arial"/>
                <w:sz w:val="20"/>
              </w:rPr>
              <w:t>f</w:t>
            </w:r>
            <w:r w:rsidRPr="00AE3A2A">
              <w:rPr>
                <w:rFonts w:ascii="Arial" w:hAnsi="Arial" w:cs="Arial"/>
                <w:sz w:val="20"/>
              </w:rPr>
              <w:t xml:space="preserve">oreign </w:t>
            </w:r>
            <w:r>
              <w:rPr>
                <w:rFonts w:ascii="Arial" w:hAnsi="Arial" w:cs="Arial"/>
                <w:sz w:val="20"/>
              </w:rPr>
              <w:t>e</w:t>
            </w:r>
            <w:r w:rsidRPr="00AE3A2A">
              <w:rPr>
                <w:rFonts w:ascii="Arial" w:hAnsi="Arial" w:cs="Arial"/>
                <w:sz w:val="20"/>
              </w:rPr>
              <w:t xml:space="preserve">ntity such as </w:t>
            </w:r>
            <w:r>
              <w:rPr>
                <w:rFonts w:ascii="Arial" w:hAnsi="Arial" w:cs="Arial"/>
                <w:sz w:val="20"/>
              </w:rPr>
              <w:t>n</w:t>
            </w:r>
            <w:r w:rsidRPr="00AE3A2A">
              <w:rPr>
                <w:rFonts w:ascii="Arial" w:hAnsi="Arial" w:cs="Arial"/>
                <w:sz w:val="20"/>
              </w:rPr>
              <w:t xml:space="preserve">ame, UIN of the </w:t>
            </w:r>
            <w:r>
              <w:rPr>
                <w:rFonts w:ascii="Arial" w:hAnsi="Arial" w:cs="Arial"/>
                <w:sz w:val="20"/>
              </w:rPr>
              <w:t>f</w:t>
            </w:r>
            <w:r w:rsidRPr="00AE3A2A">
              <w:rPr>
                <w:rFonts w:ascii="Arial" w:hAnsi="Arial" w:cs="Arial"/>
                <w:sz w:val="20"/>
              </w:rPr>
              <w:t xml:space="preserve">oreign </w:t>
            </w:r>
            <w:r>
              <w:rPr>
                <w:rFonts w:ascii="Arial" w:hAnsi="Arial" w:cs="Arial"/>
                <w:sz w:val="20"/>
              </w:rPr>
              <w:t>e</w:t>
            </w:r>
            <w:r w:rsidRPr="00AE3A2A">
              <w:rPr>
                <w:rFonts w:ascii="Arial" w:hAnsi="Arial" w:cs="Arial"/>
                <w:sz w:val="20"/>
              </w:rPr>
              <w:t xml:space="preserve">ntity and the name of the </w:t>
            </w:r>
            <w:r>
              <w:rPr>
                <w:rFonts w:ascii="Arial" w:hAnsi="Arial" w:cs="Arial"/>
                <w:sz w:val="20"/>
              </w:rPr>
              <w:t>person resident in India</w:t>
            </w:r>
            <w:r w:rsidRPr="00AE3A2A">
              <w:rPr>
                <w:rFonts w:ascii="Arial" w:hAnsi="Arial" w:cs="Arial"/>
                <w:sz w:val="20"/>
              </w:rPr>
              <w:t xml:space="preserve"> concerned of both the </w:t>
            </w:r>
            <w:r>
              <w:rPr>
                <w:rFonts w:ascii="Arial" w:hAnsi="Arial" w:cs="Arial"/>
                <w:sz w:val="20"/>
              </w:rPr>
              <w:t>f</w:t>
            </w:r>
            <w:r w:rsidRPr="00AE3A2A">
              <w:rPr>
                <w:rFonts w:ascii="Arial" w:hAnsi="Arial" w:cs="Arial"/>
                <w:sz w:val="20"/>
              </w:rPr>
              <w:t xml:space="preserve">oreign </w:t>
            </w:r>
            <w:proofErr w:type="spellStart"/>
            <w:proofErr w:type="gramStart"/>
            <w:r>
              <w:rPr>
                <w:rFonts w:ascii="Arial" w:hAnsi="Arial" w:cs="Arial"/>
                <w:sz w:val="20"/>
              </w:rPr>
              <w:t>e</w:t>
            </w:r>
            <w:r w:rsidRPr="00AE3A2A">
              <w:rPr>
                <w:rFonts w:ascii="Arial" w:hAnsi="Arial" w:cs="Arial"/>
                <w:sz w:val="20"/>
              </w:rPr>
              <w:t>ntit</w:t>
            </w:r>
            <w:r>
              <w:rPr>
                <w:rFonts w:ascii="Arial" w:hAnsi="Arial" w:cs="Arial"/>
                <w:sz w:val="20"/>
              </w:rPr>
              <w:t>ies</w:t>
            </w:r>
            <w:r w:rsidRPr="00AE3A2A">
              <w:rPr>
                <w:rFonts w:ascii="Arial" w:hAnsi="Arial" w:cs="Arial"/>
                <w:sz w:val="20"/>
              </w:rPr>
              <w:t>.Also</w:t>
            </w:r>
            <w:proofErr w:type="spellEnd"/>
            <w:proofErr w:type="gramEnd"/>
            <w:r w:rsidRPr="00AE3A2A">
              <w:rPr>
                <w:rFonts w:ascii="Arial" w:hAnsi="Arial" w:cs="Arial"/>
                <w:sz w:val="20"/>
              </w:rPr>
              <w:t xml:space="preserve"> </w:t>
            </w:r>
            <w:r w:rsidRPr="00AE3A2A">
              <w:rPr>
                <w:rFonts w:ascii="Arial" w:hAnsi="Arial" w:cs="Arial"/>
                <w:sz w:val="20"/>
              </w:rPr>
              <w:lastRenderedPageBreak/>
              <w:t xml:space="preserve">furnish details of SDS of those </w:t>
            </w:r>
            <w:r>
              <w:rPr>
                <w:rFonts w:ascii="Arial" w:hAnsi="Arial" w:cs="Arial"/>
                <w:sz w:val="20"/>
              </w:rPr>
              <w:t>f</w:t>
            </w:r>
            <w:r w:rsidRPr="00AE3A2A">
              <w:rPr>
                <w:rFonts w:ascii="Arial" w:hAnsi="Arial" w:cs="Arial"/>
                <w:sz w:val="20"/>
              </w:rPr>
              <w:t>oreign entity which shall merge.</w:t>
            </w:r>
          </w:p>
          <w:p w14:paraId="72C2D464" w14:textId="77777777" w:rsidR="009A26DC" w:rsidRDefault="009A26DC" w:rsidP="002942EB">
            <w:pPr>
              <w:rPr>
                <w:rFonts w:ascii="Arial" w:hAnsi="Arial" w:cs="Arial"/>
                <w:sz w:val="20"/>
              </w:rPr>
            </w:pPr>
          </w:p>
          <w:p w14:paraId="375AF751" w14:textId="77777777" w:rsidR="009A26DC" w:rsidRDefault="009A26DC" w:rsidP="002942EB">
            <w:pPr>
              <w:rPr>
                <w:rFonts w:ascii="Arial" w:hAnsi="Arial" w:cs="Arial"/>
                <w:sz w:val="20"/>
              </w:rPr>
            </w:pPr>
          </w:p>
          <w:p w14:paraId="37CEA2FC" w14:textId="77777777" w:rsidR="009A26DC" w:rsidRDefault="009A26DC" w:rsidP="002942EB">
            <w:pPr>
              <w:rPr>
                <w:rFonts w:ascii="Arial" w:hAnsi="Arial" w:cs="Arial"/>
                <w:sz w:val="20"/>
              </w:rPr>
            </w:pPr>
          </w:p>
          <w:p w14:paraId="0D4F7F1B" w14:textId="77777777" w:rsidR="009A26DC" w:rsidRDefault="009A26DC" w:rsidP="002942EB">
            <w:pPr>
              <w:rPr>
                <w:rFonts w:ascii="Arial" w:hAnsi="Arial" w:cs="Arial"/>
                <w:sz w:val="20"/>
              </w:rPr>
            </w:pPr>
          </w:p>
          <w:p w14:paraId="3DCBF551" w14:textId="77777777" w:rsidR="009A26DC" w:rsidRPr="00AE3A2A" w:rsidRDefault="009A26DC" w:rsidP="002942EB">
            <w:pPr>
              <w:rPr>
                <w:rFonts w:ascii="Arial" w:hAnsi="Arial" w:cs="Arial"/>
                <w:sz w:val="20"/>
              </w:rPr>
            </w:pPr>
          </w:p>
        </w:tc>
      </w:tr>
      <w:tr w:rsidR="009A26DC" w:rsidRPr="00AE3A2A" w14:paraId="00C18CDC"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FFFFFF"/>
          </w:tcPr>
          <w:p w14:paraId="0C4D2D6C" w14:textId="77777777" w:rsidR="009A26DC" w:rsidRPr="00AE3A2A" w:rsidRDefault="009A26DC" w:rsidP="002942EB">
            <w:pPr>
              <w:jc w:val="right"/>
              <w:rPr>
                <w:rFonts w:ascii="Arial" w:hAnsi="Arial" w:cs="Arial"/>
                <w:sz w:val="20"/>
              </w:rPr>
            </w:pPr>
            <w:r w:rsidRPr="00AE3A2A">
              <w:rPr>
                <w:rFonts w:ascii="Arial" w:hAnsi="Arial" w:cs="Arial"/>
                <w:sz w:val="20"/>
              </w:rPr>
              <w:lastRenderedPageBreak/>
              <w:t>v.</w:t>
            </w:r>
          </w:p>
        </w:tc>
        <w:tc>
          <w:tcPr>
            <w:tcW w:w="2135" w:type="pct"/>
            <w:gridSpan w:val="13"/>
            <w:tcBorders>
              <w:top w:val="single" w:sz="4" w:space="0" w:color="auto"/>
              <w:left w:val="single" w:sz="4" w:space="0" w:color="auto"/>
              <w:bottom w:val="single" w:sz="4" w:space="0" w:color="auto"/>
              <w:right w:val="single" w:sz="4" w:space="0" w:color="auto"/>
            </w:tcBorders>
            <w:shd w:val="clear" w:color="auto" w:fill="FFFFFF"/>
          </w:tcPr>
          <w:p w14:paraId="07D44288" w14:textId="77777777" w:rsidR="009A26DC" w:rsidRPr="00AE3A2A" w:rsidRDefault="009A26DC" w:rsidP="002942EB">
            <w:pPr>
              <w:rPr>
                <w:rFonts w:ascii="Arial" w:hAnsi="Arial" w:cs="Arial"/>
                <w:sz w:val="20"/>
              </w:rPr>
            </w:pPr>
            <w:r w:rsidRPr="00AE3A2A">
              <w:rPr>
                <w:rFonts w:ascii="Arial" w:hAnsi="Arial" w:cs="Arial"/>
                <w:sz w:val="20"/>
              </w:rPr>
              <w:t xml:space="preserve">Merger of the </w:t>
            </w:r>
            <w:r>
              <w:rPr>
                <w:rFonts w:ascii="Arial" w:hAnsi="Arial" w:cs="Arial"/>
                <w:sz w:val="20"/>
              </w:rPr>
              <w:t>f</w:t>
            </w:r>
            <w:r w:rsidRPr="00AE3A2A">
              <w:rPr>
                <w:rFonts w:ascii="Arial" w:hAnsi="Arial" w:cs="Arial"/>
                <w:sz w:val="20"/>
              </w:rPr>
              <w:t xml:space="preserve">oreign </w:t>
            </w:r>
            <w:r>
              <w:rPr>
                <w:rFonts w:ascii="Arial" w:hAnsi="Arial" w:cs="Arial"/>
                <w:sz w:val="20"/>
              </w:rPr>
              <w:t>e</w:t>
            </w:r>
            <w:r w:rsidRPr="00AE3A2A">
              <w:rPr>
                <w:rFonts w:ascii="Arial" w:hAnsi="Arial" w:cs="Arial"/>
                <w:sz w:val="20"/>
              </w:rPr>
              <w:t xml:space="preserve">ntity with the </w:t>
            </w:r>
            <w:proofErr w:type="gramStart"/>
            <w:r>
              <w:rPr>
                <w:rFonts w:ascii="Arial" w:hAnsi="Arial" w:cs="Arial"/>
                <w:sz w:val="20"/>
              </w:rPr>
              <w:t>s</w:t>
            </w:r>
            <w:r w:rsidRPr="00AE3A2A">
              <w:rPr>
                <w:rFonts w:ascii="Arial" w:hAnsi="Arial" w:cs="Arial"/>
                <w:sz w:val="20"/>
              </w:rPr>
              <w:t>tep down</w:t>
            </w:r>
            <w:proofErr w:type="gramEnd"/>
            <w:r w:rsidRPr="00AE3A2A">
              <w:rPr>
                <w:rFonts w:ascii="Arial" w:hAnsi="Arial" w:cs="Arial"/>
                <w:sz w:val="20"/>
              </w:rPr>
              <w:t xml:space="preserve"> subsidiaries of the sa</w:t>
            </w:r>
            <w:r>
              <w:rPr>
                <w:rFonts w:ascii="Arial" w:hAnsi="Arial" w:cs="Arial"/>
                <w:sz w:val="20"/>
              </w:rPr>
              <w:t xml:space="preserve">me person resident in India </w:t>
            </w:r>
            <w:r w:rsidRPr="00AE3A2A">
              <w:rPr>
                <w:rFonts w:ascii="Arial" w:hAnsi="Arial" w:cs="Arial"/>
                <w:sz w:val="20"/>
              </w:rPr>
              <w:t>or another</w:t>
            </w:r>
          </w:p>
        </w:tc>
        <w:tc>
          <w:tcPr>
            <w:tcW w:w="2578" w:type="pct"/>
            <w:gridSpan w:val="16"/>
            <w:tcBorders>
              <w:top w:val="single" w:sz="4" w:space="0" w:color="auto"/>
              <w:left w:val="single" w:sz="4" w:space="0" w:color="auto"/>
              <w:bottom w:val="single" w:sz="4" w:space="0" w:color="auto"/>
              <w:right w:val="single" w:sz="4" w:space="0" w:color="auto"/>
            </w:tcBorders>
            <w:shd w:val="clear" w:color="auto" w:fill="FFFFFF"/>
          </w:tcPr>
          <w:p w14:paraId="75091B04" w14:textId="77777777" w:rsidR="009A26DC" w:rsidRDefault="009A26DC" w:rsidP="002942EB">
            <w:pPr>
              <w:rPr>
                <w:rFonts w:ascii="Arial" w:hAnsi="Arial" w:cs="Arial"/>
                <w:sz w:val="20"/>
              </w:rPr>
            </w:pPr>
            <w:r w:rsidRPr="00AE3A2A">
              <w:rPr>
                <w:rFonts w:ascii="Arial" w:hAnsi="Arial" w:cs="Arial"/>
                <w:sz w:val="20"/>
              </w:rPr>
              <w:t xml:space="preserve">Furnish UIN of the merging </w:t>
            </w:r>
            <w:r>
              <w:rPr>
                <w:rFonts w:ascii="Arial" w:hAnsi="Arial" w:cs="Arial"/>
                <w:sz w:val="20"/>
              </w:rPr>
              <w:t>f</w:t>
            </w:r>
            <w:r w:rsidRPr="00AE3A2A">
              <w:rPr>
                <w:rFonts w:ascii="Arial" w:hAnsi="Arial" w:cs="Arial"/>
                <w:sz w:val="20"/>
              </w:rPr>
              <w:t xml:space="preserve">oreign </w:t>
            </w:r>
            <w:r>
              <w:rPr>
                <w:rFonts w:ascii="Arial" w:hAnsi="Arial" w:cs="Arial"/>
                <w:sz w:val="20"/>
              </w:rPr>
              <w:t>e</w:t>
            </w:r>
            <w:r w:rsidRPr="00AE3A2A">
              <w:rPr>
                <w:rFonts w:ascii="Arial" w:hAnsi="Arial" w:cs="Arial"/>
                <w:sz w:val="20"/>
              </w:rPr>
              <w:t xml:space="preserve">ntity, the name of the </w:t>
            </w:r>
            <w:r>
              <w:rPr>
                <w:rFonts w:ascii="Arial" w:hAnsi="Arial" w:cs="Arial"/>
                <w:sz w:val="20"/>
              </w:rPr>
              <w:t xml:space="preserve">person resident in India </w:t>
            </w:r>
            <w:r w:rsidRPr="00AE3A2A">
              <w:rPr>
                <w:rFonts w:ascii="Arial" w:hAnsi="Arial" w:cs="Arial"/>
                <w:sz w:val="20"/>
              </w:rPr>
              <w:t>holding indirect stake in SDS, name of the SDS</w:t>
            </w:r>
            <w:r>
              <w:rPr>
                <w:rFonts w:ascii="Arial" w:hAnsi="Arial" w:cs="Arial"/>
                <w:sz w:val="20"/>
              </w:rPr>
              <w:t xml:space="preserve">. </w:t>
            </w:r>
            <w:r w:rsidRPr="00AE3A2A">
              <w:rPr>
                <w:rFonts w:ascii="Arial" w:hAnsi="Arial" w:cs="Arial"/>
                <w:sz w:val="20"/>
              </w:rPr>
              <w:t>Level of SDS, name and country</w:t>
            </w:r>
            <w:r w:rsidRPr="006B344D">
              <w:rPr>
                <w:rFonts w:ascii="Arial" w:hAnsi="Arial" w:cs="Arial"/>
                <w:sz w:val="20"/>
              </w:rPr>
              <w:t>/</w:t>
            </w:r>
            <w:r>
              <w:rPr>
                <w:rFonts w:ascii="Arial" w:hAnsi="Arial" w:cs="Arial"/>
                <w:sz w:val="20"/>
              </w:rPr>
              <w:t xml:space="preserve"> </w:t>
            </w:r>
            <w:r w:rsidRPr="006B344D">
              <w:rPr>
                <w:rFonts w:ascii="Arial" w:hAnsi="Arial" w:cs="Arial"/>
                <w:sz w:val="20"/>
              </w:rPr>
              <w:t>jurisdiction</w:t>
            </w:r>
            <w:r w:rsidRPr="00AE3A2A">
              <w:rPr>
                <w:rFonts w:ascii="Arial" w:hAnsi="Arial" w:cs="Arial"/>
                <w:sz w:val="20"/>
              </w:rPr>
              <w:t xml:space="preserve"> of </w:t>
            </w:r>
            <w:r>
              <w:rPr>
                <w:rFonts w:ascii="Arial" w:hAnsi="Arial" w:cs="Arial"/>
                <w:sz w:val="20"/>
              </w:rPr>
              <w:t xml:space="preserve">SDS and </w:t>
            </w:r>
            <w:r w:rsidRPr="00AE3A2A">
              <w:rPr>
                <w:rFonts w:ascii="Arial" w:hAnsi="Arial" w:cs="Arial"/>
                <w:sz w:val="20"/>
              </w:rPr>
              <w:t>immediate parent of SDS</w:t>
            </w:r>
          </w:p>
          <w:p w14:paraId="795E70D2" w14:textId="77777777" w:rsidR="009A26DC" w:rsidRDefault="009A26DC" w:rsidP="002942EB">
            <w:pPr>
              <w:rPr>
                <w:rFonts w:ascii="Arial" w:hAnsi="Arial" w:cs="Arial"/>
                <w:sz w:val="20"/>
              </w:rPr>
            </w:pPr>
          </w:p>
          <w:p w14:paraId="371B189C" w14:textId="77777777" w:rsidR="009A26DC" w:rsidRDefault="009A26DC" w:rsidP="002942EB">
            <w:pPr>
              <w:rPr>
                <w:rFonts w:ascii="Arial" w:hAnsi="Arial" w:cs="Arial"/>
                <w:sz w:val="20"/>
              </w:rPr>
            </w:pPr>
          </w:p>
          <w:p w14:paraId="258BD6F0" w14:textId="77777777" w:rsidR="009A26DC" w:rsidRPr="00AE3A2A" w:rsidRDefault="009A26DC" w:rsidP="002942EB">
            <w:pPr>
              <w:rPr>
                <w:rFonts w:ascii="Arial" w:hAnsi="Arial" w:cs="Arial"/>
                <w:sz w:val="20"/>
              </w:rPr>
            </w:pPr>
          </w:p>
        </w:tc>
      </w:tr>
      <w:tr w:rsidR="009A26DC" w:rsidRPr="00AE3A2A" w14:paraId="0C946183"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FFFFFF"/>
          </w:tcPr>
          <w:p w14:paraId="1C4574F8" w14:textId="77777777" w:rsidR="009A26DC" w:rsidRPr="00AE3A2A" w:rsidRDefault="009A26DC" w:rsidP="002942EB">
            <w:pPr>
              <w:jc w:val="right"/>
              <w:rPr>
                <w:rFonts w:ascii="Arial" w:hAnsi="Arial" w:cs="Arial"/>
                <w:sz w:val="20"/>
              </w:rPr>
            </w:pPr>
            <w:r w:rsidRPr="00AE3A2A">
              <w:rPr>
                <w:rFonts w:ascii="Arial" w:hAnsi="Arial" w:cs="Arial"/>
                <w:sz w:val="20"/>
              </w:rPr>
              <w:t>vi.</w:t>
            </w:r>
          </w:p>
        </w:tc>
        <w:tc>
          <w:tcPr>
            <w:tcW w:w="2135" w:type="pct"/>
            <w:gridSpan w:val="13"/>
            <w:tcBorders>
              <w:top w:val="single" w:sz="4" w:space="0" w:color="auto"/>
              <w:left w:val="single" w:sz="4" w:space="0" w:color="auto"/>
              <w:bottom w:val="single" w:sz="4" w:space="0" w:color="auto"/>
              <w:right w:val="single" w:sz="4" w:space="0" w:color="auto"/>
            </w:tcBorders>
            <w:shd w:val="clear" w:color="auto" w:fill="FFFFFF"/>
          </w:tcPr>
          <w:p w14:paraId="2FA5058B" w14:textId="77777777" w:rsidR="009A26DC" w:rsidRPr="00AE3A2A" w:rsidRDefault="009A26DC" w:rsidP="002942EB">
            <w:pPr>
              <w:rPr>
                <w:rFonts w:ascii="Arial" w:hAnsi="Arial" w:cs="Arial"/>
                <w:sz w:val="20"/>
              </w:rPr>
            </w:pPr>
            <w:r w:rsidRPr="00AE3A2A">
              <w:rPr>
                <w:rFonts w:ascii="Arial" w:hAnsi="Arial" w:cs="Arial"/>
                <w:sz w:val="20"/>
              </w:rPr>
              <w:t xml:space="preserve">Merger of </w:t>
            </w:r>
            <w:r>
              <w:rPr>
                <w:rFonts w:ascii="Arial" w:hAnsi="Arial" w:cs="Arial"/>
                <w:sz w:val="20"/>
              </w:rPr>
              <w:t>f</w:t>
            </w:r>
            <w:r w:rsidRPr="00AE3A2A">
              <w:rPr>
                <w:rFonts w:ascii="Arial" w:hAnsi="Arial" w:cs="Arial"/>
                <w:sz w:val="20"/>
              </w:rPr>
              <w:t xml:space="preserve">oreign </w:t>
            </w:r>
            <w:r>
              <w:rPr>
                <w:rFonts w:ascii="Arial" w:hAnsi="Arial" w:cs="Arial"/>
                <w:sz w:val="20"/>
              </w:rPr>
              <w:t>e</w:t>
            </w:r>
            <w:r w:rsidRPr="00AE3A2A">
              <w:rPr>
                <w:rFonts w:ascii="Arial" w:hAnsi="Arial" w:cs="Arial"/>
                <w:sz w:val="20"/>
              </w:rPr>
              <w:t xml:space="preserve">ntity with an </w:t>
            </w:r>
            <w:r>
              <w:rPr>
                <w:rFonts w:ascii="Arial" w:hAnsi="Arial" w:cs="Arial"/>
                <w:sz w:val="20"/>
              </w:rPr>
              <w:t>i</w:t>
            </w:r>
            <w:r w:rsidRPr="00AE3A2A">
              <w:rPr>
                <w:rFonts w:ascii="Arial" w:hAnsi="Arial" w:cs="Arial"/>
                <w:sz w:val="20"/>
              </w:rPr>
              <w:t xml:space="preserve">ndependent </w:t>
            </w:r>
            <w:r>
              <w:rPr>
                <w:rFonts w:ascii="Arial" w:hAnsi="Arial" w:cs="Arial"/>
                <w:sz w:val="20"/>
              </w:rPr>
              <w:t>f</w:t>
            </w:r>
            <w:r w:rsidRPr="00AE3A2A">
              <w:rPr>
                <w:rFonts w:ascii="Arial" w:hAnsi="Arial" w:cs="Arial"/>
                <w:sz w:val="20"/>
              </w:rPr>
              <w:t xml:space="preserve">oreign </w:t>
            </w:r>
            <w:r>
              <w:rPr>
                <w:rFonts w:ascii="Arial" w:hAnsi="Arial" w:cs="Arial"/>
                <w:sz w:val="20"/>
              </w:rPr>
              <w:t>c</w:t>
            </w:r>
            <w:r w:rsidRPr="00AE3A2A">
              <w:rPr>
                <w:rFonts w:ascii="Arial" w:hAnsi="Arial" w:cs="Arial"/>
                <w:sz w:val="20"/>
              </w:rPr>
              <w:t>ompany not having any relation with the IE/ RI/ Trust/</w:t>
            </w:r>
            <w:r>
              <w:rPr>
                <w:rFonts w:ascii="Arial" w:hAnsi="Arial" w:cs="Arial"/>
                <w:sz w:val="20"/>
              </w:rPr>
              <w:t xml:space="preserve"> </w:t>
            </w:r>
            <w:r w:rsidRPr="00AE3A2A">
              <w:rPr>
                <w:rFonts w:ascii="Arial" w:hAnsi="Arial" w:cs="Arial"/>
                <w:sz w:val="20"/>
              </w:rPr>
              <w:t>Society</w:t>
            </w:r>
          </w:p>
        </w:tc>
        <w:tc>
          <w:tcPr>
            <w:tcW w:w="2578" w:type="pct"/>
            <w:gridSpan w:val="16"/>
            <w:tcBorders>
              <w:top w:val="single" w:sz="4" w:space="0" w:color="auto"/>
              <w:left w:val="single" w:sz="4" w:space="0" w:color="auto"/>
              <w:bottom w:val="single" w:sz="4" w:space="0" w:color="auto"/>
              <w:right w:val="single" w:sz="4" w:space="0" w:color="auto"/>
            </w:tcBorders>
            <w:shd w:val="clear" w:color="auto" w:fill="FFFFFF"/>
          </w:tcPr>
          <w:p w14:paraId="68D2745B" w14:textId="77777777" w:rsidR="009A26DC" w:rsidRDefault="009A26DC" w:rsidP="002942EB">
            <w:pPr>
              <w:rPr>
                <w:rFonts w:ascii="Arial" w:hAnsi="Arial" w:cs="Arial"/>
                <w:sz w:val="20"/>
              </w:rPr>
            </w:pPr>
            <w:r w:rsidRPr="00AE3A2A">
              <w:rPr>
                <w:rFonts w:ascii="Arial" w:hAnsi="Arial" w:cs="Arial"/>
                <w:sz w:val="20"/>
              </w:rPr>
              <w:t>Furnish the detail of the foreign company such as name and address</w:t>
            </w:r>
          </w:p>
          <w:p w14:paraId="6CC6BADC" w14:textId="77777777" w:rsidR="009A26DC" w:rsidRDefault="009A26DC" w:rsidP="002942EB">
            <w:pPr>
              <w:rPr>
                <w:rFonts w:ascii="Arial" w:hAnsi="Arial" w:cs="Arial"/>
                <w:sz w:val="20"/>
              </w:rPr>
            </w:pPr>
          </w:p>
          <w:p w14:paraId="1EFB6C61" w14:textId="77777777" w:rsidR="009A26DC" w:rsidRDefault="009A26DC" w:rsidP="002942EB">
            <w:pPr>
              <w:rPr>
                <w:rFonts w:ascii="Arial" w:hAnsi="Arial" w:cs="Arial"/>
                <w:sz w:val="20"/>
              </w:rPr>
            </w:pPr>
          </w:p>
          <w:p w14:paraId="2E7992CA" w14:textId="77777777" w:rsidR="009A26DC" w:rsidRDefault="009A26DC" w:rsidP="002942EB">
            <w:pPr>
              <w:rPr>
                <w:rFonts w:ascii="Arial" w:hAnsi="Arial" w:cs="Arial"/>
                <w:sz w:val="20"/>
              </w:rPr>
            </w:pPr>
          </w:p>
          <w:p w14:paraId="09012927" w14:textId="77777777" w:rsidR="009A26DC" w:rsidRPr="00AE3A2A" w:rsidRDefault="009A26DC" w:rsidP="002942EB">
            <w:pPr>
              <w:rPr>
                <w:rFonts w:ascii="Arial" w:hAnsi="Arial" w:cs="Arial"/>
                <w:sz w:val="20"/>
              </w:rPr>
            </w:pPr>
          </w:p>
        </w:tc>
      </w:tr>
      <w:tr w:rsidR="009A26DC" w:rsidRPr="00AE3A2A" w14:paraId="06DC0DDE"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FFFFFF"/>
          </w:tcPr>
          <w:p w14:paraId="336D95BD" w14:textId="77777777" w:rsidR="009A26DC" w:rsidRPr="00B1788F" w:rsidRDefault="009A26DC" w:rsidP="002942EB">
            <w:pPr>
              <w:rPr>
                <w:rFonts w:ascii="Arial" w:hAnsi="Arial" w:cs="Arial"/>
                <w:b/>
                <w:bCs/>
                <w:sz w:val="20"/>
              </w:rPr>
            </w:pPr>
            <w:r w:rsidRPr="00B1788F">
              <w:rPr>
                <w:rFonts w:ascii="Arial" w:hAnsi="Arial" w:cs="Arial"/>
                <w:b/>
                <w:bCs/>
                <w:sz w:val="20"/>
              </w:rPr>
              <w:t>VIII</w:t>
            </w:r>
          </w:p>
        </w:tc>
        <w:tc>
          <w:tcPr>
            <w:tcW w:w="4713" w:type="pct"/>
            <w:gridSpan w:val="29"/>
            <w:tcBorders>
              <w:top w:val="single" w:sz="4" w:space="0" w:color="auto"/>
              <w:left w:val="single" w:sz="4" w:space="0" w:color="auto"/>
              <w:bottom w:val="single" w:sz="4" w:space="0" w:color="auto"/>
              <w:right w:val="single" w:sz="4" w:space="0" w:color="auto"/>
            </w:tcBorders>
            <w:shd w:val="clear" w:color="auto" w:fill="auto"/>
          </w:tcPr>
          <w:p w14:paraId="0E164184" w14:textId="77777777" w:rsidR="009A26DC" w:rsidRPr="00AE3A2A" w:rsidRDefault="009A26DC" w:rsidP="002942EB">
            <w:pPr>
              <w:rPr>
                <w:rFonts w:ascii="Arial" w:hAnsi="Arial" w:cs="Arial"/>
                <w:sz w:val="20"/>
              </w:rPr>
            </w:pPr>
            <w:r w:rsidRPr="00AE3A2A">
              <w:rPr>
                <w:rFonts w:ascii="Arial" w:hAnsi="Arial" w:cs="Arial"/>
                <w:sz w:val="20"/>
              </w:rPr>
              <w:t xml:space="preserve">Summary of the </w:t>
            </w:r>
            <w:r>
              <w:rPr>
                <w:rFonts w:ascii="Arial" w:hAnsi="Arial" w:cs="Arial"/>
                <w:sz w:val="20"/>
              </w:rPr>
              <w:t>financial commitment</w:t>
            </w:r>
            <w:r w:rsidRPr="00AE3A2A">
              <w:rPr>
                <w:rFonts w:ascii="Arial" w:hAnsi="Arial" w:cs="Arial"/>
                <w:sz w:val="20"/>
              </w:rPr>
              <w:t xml:space="preserve"> (</w:t>
            </w:r>
            <w:r>
              <w:rPr>
                <w:rFonts w:ascii="Arial" w:hAnsi="Arial" w:cs="Arial"/>
                <w:sz w:val="20"/>
              </w:rPr>
              <w:t>c</w:t>
            </w:r>
            <w:r w:rsidRPr="00AE3A2A">
              <w:rPr>
                <w:rFonts w:ascii="Arial" w:hAnsi="Arial" w:cs="Arial"/>
                <w:sz w:val="20"/>
              </w:rPr>
              <w:t>umulative amount)</w:t>
            </w:r>
            <w:r>
              <w:rPr>
                <w:rFonts w:ascii="Arial" w:hAnsi="Arial" w:cs="Arial"/>
                <w:sz w:val="20"/>
              </w:rPr>
              <w:t xml:space="preserve"> in respect of the foreign entity</w:t>
            </w:r>
          </w:p>
        </w:tc>
      </w:tr>
      <w:tr w:rsidR="009A26DC" w:rsidRPr="00AE3A2A" w14:paraId="39E2F536" w14:textId="77777777" w:rsidTr="007E28A8">
        <w:tc>
          <w:tcPr>
            <w:tcW w:w="287" w:type="pct"/>
            <w:tcBorders>
              <w:top w:val="single" w:sz="4" w:space="0" w:color="auto"/>
              <w:left w:val="single" w:sz="4" w:space="0" w:color="auto"/>
              <w:bottom w:val="single" w:sz="4" w:space="0" w:color="auto"/>
              <w:right w:val="single" w:sz="4" w:space="0" w:color="auto"/>
            </w:tcBorders>
            <w:shd w:val="clear" w:color="auto" w:fill="auto"/>
          </w:tcPr>
          <w:p w14:paraId="430CB7DE" w14:textId="77777777" w:rsidR="009A26DC" w:rsidRPr="00B1788F" w:rsidRDefault="009A26DC" w:rsidP="002942EB">
            <w:pPr>
              <w:jc w:val="right"/>
              <w:rPr>
                <w:rFonts w:ascii="Arial" w:hAnsi="Arial" w:cs="Arial"/>
                <w:b/>
                <w:bCs/>
                <w:sz w:val="20"/>
              </w:rPr>
            </w:pPr>
          </w:p>
        </w:tc>
        <w:tc>
          <w:tcPr>
            <w:tcW w:w="1012" w:type="pct"/>
            <w:gridSpan w:val="5"/>
            <w:tcBorders>
              <w:top w:val="single" w:sz="4" w:space="0" w:color="auto"/>
              <w:left w:val="single" w:sz="4" w:space="0" w:color="auto"/>
              <w:bottom w:val="single" w:sz="4" w:space="0" w:color="auto"/>
              <w:right w:val="single" w:sz="4" w:space="0" w:color="auto"/>
            </w:tcBorders>
            <w:shd w:val="clear" w:color="auto" w:fill="auto"/>
          </w:tcPr>
          <w:p w14:paraId="59F69EA8" w14:textId="77777777" w:rsidR="009A26DC" w:rsidRPr="00AE3A2A" w:rsidRDefault="009A26DC" w:rsidP="002942EB">
            <w:pPr>
              <w:rPr>
                <w:rFonts w:ascii="Arial" w:hAnsi="Arial" w:cs="Arial"/>
                <w:sz w:val="20"/>
              </w:rPr>
            </w:pPr>
            <w:r w:rsidRPr="00AE3A2A">
              <w:rPr>
                <w:rFonts w:ascii="Arial" w:hAnsi="Arial" w:cs="Arial"/>
                <w:sz w:val="20"/>
              </w:rPr>
              <w:t>Equity</w:t>
            </w:r>
          </w:p>
        </w:tc>
        <w:tc>
          <w:tcPr>
            <w:tcW w:w="1123" w:type="pct"/>
            <w:gridSpan w:val="8"/>
            <w:tcBorders>
              <w:top w:val="single" w:sz="4" w:space="0" w:color="auto"/>
              <w:left w:val="single" w:sz="4" w:space="0" w:color="auto"/>
              <w:bottom w:val="single" w:sz="4" w:space="0" w:color="auto"/>
              <w:right w:val="single" w:sz="4" w:space="0" w:color="auto"/>
            </w:tcBorders>
            <w:shd w:val="clear" w:color="auto" w:fill="auto"/>
          </w:tcPr>
          <w:p w14:paraId="65317928" w14:textId="77777777" w:rsidR="009A26DC" w:rsidRPr="00AE3A2A" w:rsidRDefault="009A26DC" w:rsidP="002942EB">
            <w:pPr>
              <w:rPr>
                <w:rFonts w:ascii="Arial" w:hAnsi="Arial" w:cs="Arial"/>
                <w:sz w:val="20"/>
              </w:rPr>
            </w:pPr>
            <w:r w:rsidRPr="00AE3A2A">
              <w:rPr>
                <w:rFonts w:ascii="Arial" w:hAnsi="Arial" w:cs="Arial"/>
                <w:sz w:val="20"/>
              </w:rPr>
              <w:t>Loan</w:t>
            </w:r>
          </w:p>
        </w:tc>
        <w:tc>
          <w:tcPr>
            <w:tcW w:w="1257" w:type="pct"/>
            <w:gridSpan w:val="10"/>
            <w:tcBorders>
              <w:top w:val="single" w:sz="4" w:space="0" w:color="auto"/>
              <w:left w:val="single" w:sz="4" w:space="0" w:color="auto"/>
              <w:bottom w:val="single" w:sz="4" w:space="0" w:color="auto"/>
              <w:right w:val="single" w:sz="4" w:space="0" w:color="auto"/>
            </w:tcBorders>
            <w:shd w:val="clear" w:color="auto" w:fill="auto"/>
          </w:tcPr>
          <w:p w14:paraId="3601E37A" w14:textId="77777777" w:rsidR="009A26DC" w:rsidRPr="00AE3A2A" w:rsidRDefault="009A26DC" w:rsidP="002942EB">
            <w:pPr>
              <w:rPr>
                <w:rFonts w:ascii="Arial" w:hAnsi="Arial" w:cs="Arial"/>
                <w:sz w:val="20"/>
              </w:rPr>
            </w:pPr>
            <w:r w:rsidRPr="00AE3A2A">
              <w:rPr>
                <w:rFonts w:ascii="Arial" w:hAnsi="Arial" w:cs="Arial"/>
                <w:sz w:val="20"/>
              </w:rPr>
              <w:t xml:space="preserve">Guarantees </w:t>
            </w:r>
            <w:r>
              <w:rPr>
                <w:rFonts w:ascii="Arial" w:hAnsi="Arial" w:cs="Arial"/>
                <w:sz w:val="20"/>
              </w:rPr>
              <w:t>i</w:t>
            </w:r>
            <w:r w:rsidRPr="00AE3A2A">
              <w:rPr>
                <w:rFonts w:ascii="Arial" w:hAnsi="Arial" w:cs="Arial"/>
                <w:sz w:val="20"/>
              </w:rPr>
              <w:t>ssued</w:t>
            </w:r>
            <w:r>
              <w:rPr>
                <w:rFonts w:ascii="Arial" w:hAnsi="Arial" w:cs="Arial"/>
                <w:sz w:val="20"/>
              </w:rPr>
              <w:t>/ other non-fund based financial commitment</w:t>
            </w:r>
          </w:p>
        </w:tc>
        <w:tc>
          <w:tcPr>
            <w:tcW w:w="1321" w:type="pct"/>
            <w:gridSpan w:val="6"/>
            <w:tcBorders>
              <w:top w:val="single" w:sz="4" w:space="0" w:color="auto"/>
              <w:left w:val="single" w:sz="4" w:space="0" w:color="auto"/>
              <w:bottom w:val="single" w:sz="4" w:space="0" w:color="auto"/>
              <w:right w:val="single" w:sz="4" w:space="0" w:color="auto"/>
            </w:tcBorders>
          </w:tcPr>
          <w:p w14:paraId="01808109" w14:textId="77777777" w:rsidR="009A26DC" w:rsidRPr="00AE3A2A" w:rsidRDefault="009A26DC" w:rsidP="002942EB">
            <w:pPr>
              <w:rPr>
                <w:rFonts w:ascii="Arial" w:hAnsi="Arial" w:cs="Arial"/>
                <w:sz w:val="20"/>
              </w:rPr>
            </w:pPr>
            <w:r w:rsidRPr="00AE3A2A">
              <w:rPr>
                <w:rFonts w:ascii="Arial" w:hAnsi="Arial" w:cs="Arial"/>
                <w:sz w:val="20"/>
              </w:rPr>
              <w:t xml:space="preserve">Guarantee </w:t>
            </w:r>
            <w:r>
              <w:rPr>
                <w:rFonts w:ascii="Arial" w:hAnsi="Arial" w:cs="Arial"/>
                <w:sz w:val="20"/>
              </w:rPr>
              <w:t>i</w:t>
            </w:r>
            <w:r w:rsidRPr="00AE3A2A">
              <w:rPr>
                <w:rFonts w:ascii="Arial" w:hAnsi="Arial" w:cs="Arial"/>
                <w:sz w:val="20"/>
              </w:rPr>
              <w:t>nvoked</w:t>
            </w:r>
            <w:r>
              <w:rPr>
                <w:rFonts w:ascii="Arial" w:hAnsi="Arial" w:cs="Arial"/>
                <w:sz w:val="20"/>
              </w:rPr>
              <w:t>/ Other fund based financial commitment</w:t>
            </w:r>
          </w:p>
        </w:tc>
      </w:tr>
      <w:tr w:rsidR="009A26DC" w:rsidRPr="00AE3A2A" w14:paraId="37ABA0FF" w14:textId="77777777" w:rsidTr="007E28A8">
        <w:tc>
          <w:tcPr>
            <w:tcW w:w="287" w:type="pct"/>
            <w:tcBorders>
              <w:top w:val="single" w:sz="4" w:space="0" w:color="auto"/>
              <w:left w:val="single" w:sz="4" w:space="0" w:color="auto"/>
              <w:bottom w:val="single" w:sz="4" w:space="0" w:color="auto"/>
              <w:right w:val="single" w:sz="4" w:space="0" w:color="auto"/>
            </w:tcBorders>
            <w:shd w:val="clear" w:color="auto" w:fill="auto"/>
          </w:tcPr>
          <w:p w14:paraId="52E5E246" w14:textId="77777777" w:rsidR="009A26DC" w:rsidRPr="00B1788F" w:rsidRDefault="009A26DC" w:rsidP="002942EB">
            <w:pPr>
              <w:rPr>
                <w:rFonts w:ascii="Arial" w:hAnsi="Arial" w:cs="Arial"/>
                <w:b/>
                <w:bCs/>
                <w:sz w:val="20"/>
              </w:rPr>
            </w:pPr>
          </w:p>
        </w:tc>
        <w:tc>
          <w:tcPr>
            <w:tcW w:w="1012" w:type="pct"/>
            <w:gridSpan w:val="5"/>
            <w:tcBorders>
              <w:top w:val="single" w:sz="4" w:space="0" w:color="auto"/>
              <w:left w:val="single" w:sz="4" w:space="0" w:color="auto"/>
              <w:bottom w:val="single" w:sz="4" w:space="0" w:color="auto"/>
              <w:right w:val="single" w:sz="4" w:space="0" w:color="auto"/>
            </w:tcBorders>
            <w:shd w:val="clear" w:color="auto" w:fill="auto"/>
          </w:tcPr>
          <w:p w14:paraId="58266B93" w14:textId="77777777" w:rsidR="009A26DC" w:rsidRDefault="009A26DC" w:rsidP="002942EB">
            <w:pPr>
              <w:rPr>
                <w:rFonts w:ascii="Arial" w:hAnsi="Arial" w:cs="Arial"/>
                <w:sz w:val="20"/>
              </w:rPr>
            </w:pPr>
          </w:p>
          <w:p w14:paraId="54F9BF91" w14:textId="77777777" w:rsidR="009A26DC" w:rsidRPr="00AE3A2A" w:rsidRDefault="009A26DC" w:rsidP="002942EB">
            <w:pPr>
              <w:rPr>
                <w:rFonts w:ascii="Arial" w:hAnsi="Arial" w:cs="Arial"/>
                <w:sz w:val="20"/>
              </w:rPr>
            </w:pPr>
          </w:p>
        </w:tc>
        <w:tc>
          <w:tcPr>
            <w:tcW w:w="1123" w:type="pct"/>
            <w:gridSpan w:val="8"/>
            <w:tcBorders>
              <w:top w:val="single" w:sz="4" w:space="0" w:color="auto"/>
              <w:left w:val="single" w:sz="4" w:space="0" w:color="auto"/>
              <w:bottom w:val="single" w:sz="4" w:space="0" w:color="auto"/>
              <w:right w:val="single" w:sz="4" w:space="0" w:color="auto"/>
            </w:tcBorders>
            <w:shd w:val="clear" w:color="auto" w:fill="auto"/>
          </w:tcPr>
          <w:p w14:paraId="0C36FD5D" w14:textId="77777777" w:rsidR="009A26DC" w:rsidRPr="00AE3A2A" w:rsidRDefault="009A26DC" w:rsidP="002942EB">
            <w:pPr>
              <w:rPr>
                <w:rFonts w:ascii="Arial" w:hAnsi="Arial" w:cs="Arial"/>
                <w:sz w:val="20"/>
              </w:rPr>
            </w:pPr>
          </w:p>
        </w:tc>
        <w:tc>
          <w:tcPr>
            <w:tcW w:w="1257" w:type="pct"/>
            <w:gridSpan w:val="10"/>
            <w:tcBorders>
              <w:top w:val="single" w:sz="4" w:space="0" w:color="auto"/>
              <w:left w:val="single" w:sz="4" w:space="0" w:color="auto"/>
              <w:bottom w:val="single" w:sz="4" w:space="0" w:color="auto"/>
              <w:right w:val="single" w:sz="4" w:space="0" w:color="auto"/>
            </w:tcBorders>
            <w:shd w:val="clear" w:color="auto" w:fill="auto"/>
          </w:tcPr>
          <w:p w14:paraId="34A28A8A" w14:textId="77777777" w:rsidR="009A26DC" w:rsidRPr="00AE3A2A" w:rsidRDefault="009A26DC" w:rsidP="002942EB">
            <w:pPr>
              <w:rPr>
                <w:rFonts w:ascii="Arial" w:hAnsi="Arial" w:cs="Arial"/>
                <w:sz w:val="20"/>
              </w:rPr>
            </w:pPr>
          </w:p>
        </w:tc>
        <w:tc>
          <w:tcPr>
            <w:tcW w:w="1321" w:type="pct"/>
            <w:gridSpan w:val="6"/>
            <w:tcBorders>
              <w:top w:val="single" w:sz="4" w:space="0" w:color="auto"/>
              <w:left w:val="single" w:sz="4" w:space="0" w:color="auto"/>
              <w:bottom w:val="single" w:sz="4" w:space="0" w:color="auto"/>
              <w:right w:val="single" w:sz="4" w:space="0" w:color="auto"/>
            </w:tcBorders>
          </w:tcPr>
          <w:p w14:paraId="5AA99AFC" w14:textId="77777777" w:rsidR="009A26DC" w:rsidRPr="00AE3A2A" w:rsidRDefault="009A26DC" w:rsidP="002942EB">
            <w:pPr>
              <w:rPr>
                <w:rFonts w:ascii="Arial" w:hAnsi="Arial" w:cs="Arial"/>
                <w:sz w:val="20"/>
              </w:rPr>
            </w:pPr>
          </w:p>
        </w:tc>
      </w:tr>
      <w:tr w:rsidR="009A26DC" w:rsidRPr="00AE3A2A" w14:paraId="4E33002F"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FFFFFF"/>
          </w:tcPr>
          <w:p w14:paraId="4E4C1C3F" w14:textId="77777777" w:rsidR="009A26DC" w:rsidRPr="00B1788F" w:rsidRDefault="009A26DC" w:rsidP="002942EB">
            <w:pPr>
              <w:rPr>
                <w:rFonts w:ascii="Arial" w:hAnsi="Arial" w:cs="Arial"/>
                <w:b/>
                <w:bCs/>
                <w:sz w:val="20"/>
              </w:rPr>
            </w:pPr>
            <w:r w:rsidRPr="00B1788F">
              <w:rPr>
                <w:rFonts w:ascii="Arial" w:hAnsi="Arial" w:cs="Arial"/>
                <w:b/>
                <w:bCs/>
                <w:sz w:val="20"/>
              </w:rPr>
              <w:t>IX</w:t>
            </w:r>
          </w:p>
        </w:tc>
        <w:tc>
          <w:tcPr>
            <w:tcW w:w="4713" w:type="pct"/>
            <w:gridSpan w:val="29"/>
            <w:tcBorders>
              <w:top w:val="single" w:sz="4" w:space="0" w:color="auto"/>
              <w:left w:val="single" w:sz="4" w:space="0" w:color="auto"/>
              <w:bottom w:val="single" w:sz="4" w:space="0" w:color="auto"/>
              <w:right w:val="single" w:sz="4" w:space="0" w:color="auto"/>
            </w:tcBorders>
            <w:shd w:val="clear" w:color="auto" w:fill="auto"/>
          </w:tcPr>
          <w:p w14:paraId="58E46CE9" w14:textId="77777777" w:rsidR="009A26DC" w:rsidRPr="00AE3A2A" w:rsidRDefault="009A26DC" w:rsidP="002942EB">
            <w:pPr>
              <w:rPr>
                <w:rFonts w:ascii="Arial" w:hAnsi="Arial" w:cs="Arial"/>
                <w:sz w:val="20"/>
              </w:rPr>
            </w:pPr>
            <w:r w:rsidRPr="00AE3A2A">
              <w:rPr>
                <w:rFonts w:ascii="Arial" w:hAnsi="Arial" w:cs="Arial"/>
                <w:sz w:val="20"/>
              </w:rPr>
              <w:t>Date wise details of remittances/ transaction (attach separate sheet if necessary)</w:t>
            </w:r>
          </w:p>
        </w:tc>
      </w:tr>
      <w:tr w:rsidR="009A26DC" w:rsidRPr="00AE3A2A" w14:paraId="634BD3BC" w14:textId="77777777" w:rsidTr="007E28A8">
        <w:tc>
          <w:tcPr>
            <w:tcW w:w="287" w:type="pct"/>
            <w:tcBorders>
              <w:top w:val="single" w:sz="4" w:space="0" w:color="auto"/>
              <w:left w:val="single" w:sz="4" w:space="0" w:color="auto"/>
              <w:bottom w:val="single" w:sz="4" w:space="0" w:color="auto"/>
              <w:right w:val="single" w:sz="4" w:space="0" w:color="auto"/>
            </w:tcBorders>
          </w:tcPr>
          <w:p w14:paraId="159AE73D" w14:textId="77777777" w:rsidR="009A26DC" w:rsidRPr="00B1788F" w:rsidRDefault="009A26DC" w:rsidP="002942EB">
            <w:pPr>
              <w:jc w:val="right"/>
              <w:rPr>
                <w:rFonts w:ascii="Arial" w:hAnsi="Arial" w:cs="Arial"/>
                <w:b/>
                <w:bCs/>
                <w:sz w:val="20"/>
              </w:rPr>
            </w:pPr>
          </w:p>
        </w:tc>
        <w:tc>
          <w:tcPr>
            <w:tcW w:w="1602" w:type="pct"/>
            <w:gridSpan w:val="10"/>
            <w:tcBorders>
              <w:top w:val="single" w:sz="4" w:space="0" w:color="auto"/>
              <w:left w:val="single" w:sz="4" w:space="0" w:color="auto"/>
              <w:bottom w:val="single" w:sz="4" w:space="0" w:color="auto"/>
              <w:right w:val="single" w:sz="4" w:space="0" w:color="auto"/>
            </w:tcBorders>
          </w:tcPr>
          <w:p w14:paraId="72A5D2AB" w14:textId="77777777" w:rsidR="009A26DC" w:rsidRPr="00AE3A2A" w:rsidRDefault="009A26DC" w:rsidP="002942EB">
            <w:pPr>
              <w:rPr>
                <w:rFonts w:ascii="Arial" w:hAnsi="Arial" w:cs="Arial"/>
                <w:sz w:val="20"/>
              </w:rPr>
            </w:pPr>
            <w:r w:rsidRPr="00AE3A2A">
              <w:rPr>
                <w:rFonts w:ascii="Arial" w:hAnsi="Arial" w:cs="Arial"/>
                <w:sz w:val="20"/>
              </w:rPr>
              <w:t xml:space="preserve">Date of </w:t>
            </w:r>
            <w:r>
              <w:rPr>
                <w:rFonts w:ascii="Arial" w:hAnsi="Arial" w:cs="Arial"/>
                <w:sz w:val="20"/>
              </w:rPr>
              <w:t>r</w:t>
            </w:r>
            <w:r w:rsidRPr="00AE3A2A">
              <w:rPr>
                <w:rFonts w:ascii="Arial" w:hAnsi="Arial" w:cs="Arial"/>
                <w:sz w:val="20"/>
              </w:rPr>
              <w:t>emittance</w:t>
            </w:r>
            <w:r>
              <w:rPr>
                <w:rFonts w:ascii="Arial" w:hAnsi="Arial" w:cs="Arial"/>
                <w:sz w:val="20"/>
              </w:rPr>
              <w:t xml:space="preserve"> </w:t>
            </w:r>
            <w:r w:rsidRPr="00AE3A2A">
              <w:rPr>
                <w:rFonts w:ascii="Arial" w:hAnsi="Arial" w:cs="Arial"/>
                <w:sz w:val="20"/>
              </w:rPr>
              <w:t>/</w:t>
            </w:r>
            <w:r>
              <w:rPr>
                <w:rFonts w:ascii="Arial" w:hAnsi="Arial" w:cs="Arial"/>
                <w:sz w:val="20"/>
              </w:rPr>
              <w:t>t</w:t>
            </w:r>
            <w:r w:rsidRPr="00AE3A2A">
              <w:rPr>
                <w:rFonts w:ascii="Arial" w:hAnsi="Arial" w:cs="Arial"/>
                <w:sz w:val="20"/>
              </w:rPr>
              <w:t xml:space="preserve">ransaction </w:t>
            </w:r>
          </w:p>
        </w:tc>
        <w:tc>
          <w:tcPr>
            <w:tcW w:w="1193" w:type="pct"/>
            <w:gridSpan w:val="9"/>
            <w:tcBorders>
              <w:top w:val="single" w:sz="4" w:space="0" w:color="auto"/>
              <w:left w:val="single" w:sz="4" w:space="0" w:color="auto"/>
              <w:bottom w:val="single" w:sz="4" w:space="0" w:color="auto"/>
              <w:right w:val="single" w:sz="4" w:space="0" w:color="auto"/>
            </w:tcBorders>
            <w:shd w:val="clear" w:color="auto" w:fill="auto"/>
          </w:tcPr>
          <w:p w14:paraId="5E8FDD36" w14:textId="77777777" w:rsidR="009A26DC" w:rsidRPr="00AE3A2A" w:rsidRDefault="009A26DC" w:rsidP="002942EB">
            <w:pPr>
              <w:rPr>
                <w:rFonts w:ascii="Arial" w:hAnsi="Arial" w:cs="Arial"/>
                <w:sz w:val="20"/>
              </w:rPr>
            </w:pPr>
            <w:r w:rsidRPr="00AE3A2A">
              <w:rPr>
                <w:rFonts w:ascii="Arial" w:hAnsi="Arial" w:cs="Arial"/>
                <w:sz w:val="20"/>
              </w:rPr>
              <w:t xml:space="preserve">Method of </w:t>
            </w:r>
            <w:r>
              <w:rPr>
                <w:rFonts w:ascii="Arial" w:hAnsi="Arial" w:cs="Arial"/>
                <w:sz w:val="20"/>
              </w:rPr>
              <w:t>i</w:t>
            </w:r>
            <w:r w:rsidRPr="00AE3A2A">
              <w:rPr>
                <w:rFonts w:ascii="Arial" w:hAnsi="Arial" w:cs="Arial"/>
                <w:sz w:val="20"/>
              </w:rPr>
              <w:t>nvestment</w:t>
            </w:r>
          </w:p>
        </w:tc>
        <w:tc>
          <w:tcPr>
            <w:tcW w:w="1141" w:type="pct"/>
            <w:gridSpan w:val="7"/>
            <w:tcBorders>
              <w:top w:val="single" w:sz="4" w:space="0" w:color="auto"/>
              <w:left w:val="single" w:sz="4" w:space="0" w:color="auto"/>
              <w:bottom w:val="single" w:sz="4" w:space="0" w:color="auto"/>
              <w:right w:val="single" w:sz="4" w:space="0" w:color="auto"/>
            </w:tcBorders>
            <w:shd w:val="clear" w:color="auto" w:fill="auto"/>
          </w:tcPr>
          <w:p w14:paraId="50263A75" w14:textId="77777777" w:rsidR="009A26DC" w:rsidRPr="00AE3A2A" w:rsidRDefault="009A26DC" w:rsidP="002942EB">
            <w:pPr>
              <w:rPr>
                <w:rFonts w:ascii="Arial" w:hAnsi="Arial" w:cs="Arial"/>
                <w:sz w:val="20"/>
              </w:rPr>
            </w:pPr>
            <w:r w:rsidRPr="00AE3A2A">
              <w:rPr>
                <w:rFonts w:ascii="Arial" w:hAnsi="Arial" w:cs="Arial"/>
                <w:sz w:val="20"/>
              </w:rPr>
              <w:t xml:space="preserve">Category of </w:t>
            </w:r>
            <w:r>
              <w:rPr>
                <w:rFonts w:ascii="Arial" w:hAnsi="Arial" w:cs="Arial"/>
                <w:sz w:val="20"/>
              </w:rPr>
              <w:t>i</w:t>
            </w:r>
            <w:r w:rsidRPr="00AE3A2A">
              <w:rPr>
                <w:rFonts w:ascii="Arial" w:hAnsi="Arial" w:cs="Arial"/>
                <w:sz w:val="20"/>
              </w:rPr>
              <w:t>nvestment</w:t>
            </w:r>
          </w:p>
        </w:tc>
        <w:tc>
          <w:tcPr>
            <w:tcW w:w="777" w:type="pct"/>
            <w:gridSpan w:val="3"/>
            <w:tcBorders>
              <w:top w:val="single" w:sz="4" w:space="0" w:color="auto"/>
              <w:left w:val="single" w:sz="4" w:space="0" w:color="auto"/>
              <w:bottom w:val="single" w:sz="4" w:space="0" w:color="auto"/>
              <w:right w:val="single" w:sz="4" w:space="0" w:color="auto"/>
            </w:tcBorders>
            <w:shd w:val="clear" w:color="auto" w:fill="auto"/>
          </w:tcPr>
          <w:p w14:paraId="659D6C2C" w14:textId="77777777" w:rsidR="009A26DC" w:rsidRPr="00AE3A2A" w:rsidRDefault="009A26DC" w:rsidP="002942EB">
            <w:pPr>
              <w:rPr>
                <w:rFonts w:ascii="Arial" w:hAnsi="Arial" w:cs="Arial"/>
                <w:sz w:val="20"/>
              </w:rPr>
            </w:pPr>
            <w:r w:rsidRPr="00AE3A2A">
              <w:rPr>
                <w:rFonts w:ascii="Arial" w:hAnsi="Arial" w:cs="Arial"/>
                <w:sz w:val="20"/>
              </w:rPr>
              <w:t>Amount</w:t>
            </w:r>
          </w:p>
        </w:tc>
      </w:tr>
      <w:tr w:rsidR="009A26DC" w:rsidRPr="00AE3A2A" w14:paraId="06A7FA1B" w14:textId="77777777" w:rsidTr="007E28A8">
        <w:tc>
          <w:tcPr>
            <w:tcW w:w="287" w:type="pct"/>
            <w:tcBorders>
              <w:top w:val="single" w:sz="4" w:space="0" w:color="auto"/>
              <w:left w:val="single" w:sz="4" w:space="0" w:color="auto"/>
              <w:bottom w:val="single" w:sz="4" w:space="0" w:color="auto"/>
              <w:right w:val="single" w:sz="4" w:space="0" w:color="auto"/>
            </w:tcBorders>
          </w:tcPr>
          <w:p w14:paraId="6F06C7E2" w14:textId="77777777" w:rsidR="009A26DC" w:rsidRPr="00AE3A2A" w:rsidRDefault="009A26DC" w:rsidP="002942EB">
            <w:pPr>
              <w:jc w:val="right"/>
              <w:rPr>
                <w:rFonts w:ascii="Arial" w:hAnsi="Arial" w:cs="Arial"/>
                <w:sz w:val="20"/>
              </w:rPr>
            </w:pPr>
          </w:p>
        </w:tc>
        <w:tc>
          <w:tcPr>
            <w:tcW w:w="1602" w:type="pct"/>
            <w:gridSpan w:val="10"/>
            <w:tcBorders>
              <w:top w:val="single" w:sz="4" w:space="0" w:color="auto"/>
              <w:left w:val="single" w:sz="4" w:space="0" w:color="auto"/>
              <w:bottom w:val="single" w:sz="4" w:space="0" w:color="auto"/>
              <w:right w:val="single" w:sz="4" w:space="0" w:color="auto"/>
            </w:tcBorders>
          </w:tcPr>
          <w:p w14:paraId="722F1B37" w14:textId="77777777" w:rsidR="009A26DC" w:rsidRPr="00AE3A2A" w:rsidRDefault="009A26DC" w:rsidP="002942EB">
            <w:pPr>
              <w:rPr>
                <w:rFonts w:ascii="Arial" w:hAnsi="Arial" w:cs="Arial"/>
                <w:sz w:val="20"/>
              </w:rPr>
            </w:pPr>
          </w:p>
        </w:tc>
        <w:tc>
          <w:tcPr>
            <w:tcW w:w="1193" w:type="pct"/>
            <w:gridSpan w:val="9"/>
            <w:tcBorders>
              <w:top w:val="single" w:sz="4" w:space="0" w:color="auto"/>
              <w:left w:val="single" w:sz="4" w:space="0" w:color="auto"/>
              <w:bottom w:val="single" w:sz="4" w:space="0" w:color="auto"/>
              <w:right w:val="single" w:sz="4" w:space="0" w:color="auto"/>
            </w:tcBorders>
            <w:shd w:val="clear" w:color="auto" w:fill="auto"/>
          </w:tcPr>
          <w:p w14:paraId="1433FF66" w14:textId="77777777" w:rsidR="009A26DC" w:rsidRPr="00AE3A2A" w:rsidRDefault="009A26DC" w:rsidP="002942EB">
            <w:pPr>
              <w:rPr>
                <w:rFonts w:ascii="Arial" w:hAnsi="Arial" w:cs="Arial"/>
                <w:sz w:val="20"/>
              </w:rPr>
            </w:pPr>
          </w:p>
        </w:tc>
        <w:tc>
          <w:tcPr>
            <w:tcW w:w="1141" w:type="pct"/>
            <w:gridSpan w:val="7"/>
            <w:tcBorders>
              <w:top w:val="single" w:sz="4" w:space="0" w:color="auto"/>
              <w:left w:val="single" w:sz="4" w:space="0" w:color="auto"/>
              <w:bottom w:val="single" w:sz="4" w:space="0" w:color="auto"/>
              <w:right w:val="single" w:sz="4" w:space="0" w:color="auto"/>
            </w:tcBorders>
            <w:shd w:val="clear" w:color="auto" w:fill="auto"/>
          </w:tcPr>
          <w:p w14:paraId="29D9AD9E" w14:textId="77777777" w:rsidR="009A26DC" w:rsidRPr="00AE3A2A" w:rsidRDefault="009A26DC" w:rsidP="002942EB">
            <w:pPr>
              <w:rPr>
                <w:rFonts w:ascii="Arial" w:hAnsi="Arial" w:cs="Arial"/>
                <w:sz w:val="20"/>
              </w:rPr>
            </w:pPr>
          </w:p>
        </w:tc>
        <w:tc>
          <w:tcPr>
            <w:tcW w:w="777" w:type="pct"/>
            <w:gridSpan w:val="3"/>
            <w:tcBorders>
              <w:top w:val="single" w:sz="4" w:space="0" w:color="auto"/>
              <w:left w:val="single" w:sz="4" w:space="0" w:color="auto"/>
              <w:bottom w:val="single" w:sz="4" w:space="0" w:color="auto"/>
              <w:right w:val="single" w:sz="4" w:space="0" w:color="auto"/>
            </w:tcBorders>
            <w:shd w:val="clear" w:color="auto" w:fill="auto"/>
          </w:tcPr>
          <w:p w14:paraId="1EE65DC4" w14:textId="77777777" w:rsidR="009A26DC" w:rsidRPr="00AE3A2A" w:rsidRDefault="009A26DC" w:rsidP="002942EB">
            <w:pPr>
              <w:rPr>
                <w:rFonts w:ascii="Arial" w:hAnsi="Arial" w:cs="Arial"/>
                <w:sz w:val="20"/>
              </w:rPr>
            </w:pPr>
          </w:p>
        </w:tc>
      </w:tr>
      <w:tr w:rsidR="009A26DC" w:rsidRPr="00AE3A2A" w14:paraId="344FEB27" w14:textId="77777777" w:rsidTr="007E28A8">
        <w:tc>
          <w:tcPr>
            <w:tcW w:w="287" w:type="pct"/>
            <w:tcBorders>
              <w:top w:val="single" w:sz="4" w:space="0" w:color="auto"/>
              <w:left w:val="single" w:sz="4" w:space="0" w:color="auto"/>
              <w:bottom w:val="single" w:sz="4" w:space="0" w:color="auto"/>
              <w:right w:val="single" w:sz="4" w:space="0" w:color="auto"/>
            </w:tcBorders>
          </w:tcPr>
          <w:p w14:paraId="75327F60" w14:textId="77777777" w:rsidR="009A26DC" w:rsidRPr="00AE3A2A" w:rsidRDefault="009A26DC" w:rsidP="002942EB">
            <w:pPr>
              <w:rPr>
                <w:rFonts w:ascii="Arial" w:hAnsi="Arial" w:cs="Arial"/>
                <w:sz w:val="20"/>
              </w:rPr>
            </w:pPr>
          </w:p>
        </w:tc>
        <w:tc>
          <w:tcPr>
            <w:tcW w:w="1602" w:type="pct"/>
            <w:gridSpan w:val="10"/>
            <w:tcBorders>
              <w:top w:val="single" w:sz="4" w:space="0" w:color="auto"/>
              <w:left w:val="single" w:sz="4" w:space="0" w:color="auto"/>
              <w:bottom w:val="single" w:sz="4" w:space="0" w:color="auto"/>
              <w:right w:val="single" w:sz="4" w:space="0" w:color="auto"/>
            </w:tcBorders>
          </w:tcPr>
          <w:p w14:paraId="2D4D6E1A" w14:textId="77777777" w:rsidR="009A26DC" w:rsidRPr="00AE3A2A" w:rsidRDefault="009A26DC" w:rsidP="002942EB">
            <w:pPr>
              <w:rPr>
                <w:rFonts w:ascii="Arial" w:hAnsi="Arial" w:cs="Arial"/>
                <w:sz w:val="20"/>
              </w:rPr>
            </w:pPr>
          </w:p>
        </w:tc>
        <w:tc>
          <w:tcPr>
            <w:tcW w:w="1193" w:type="pct"/>
            <w:gridSpan w:val="9"/>
            <w:tcBorders>
              <w:top w:val="single" w:sz="4" w:space="0" w:color="auto"/>
              <w:left w:val="single" w:sz="4" w:space="0" w:color="auto"/>
              <w:bottom w:val="single" w:sz="4" w:space="0" w:color="auto"/>
              <w:right w:val="single" w:sz="4" w:space="0" w:color="auto"/>
            </w:tcBorders>
            <w:shd w:val="clear" w:color="auto" w:fill="auto"/>
          </w:tcPr>
          <w:p w14:paraId="0E85A866" w14:textId="77777777" w:rsidR="009A26DC" w:rsidRPr="00AE3A2A" w:rsidRDefault="009A26DC" w:rsidP="002942EB">
            <w:pPr>
              <w:rPr>
                <w:rFonts w:ascii="Arial" w:hAnsi="Arial" w:cs="Arial"/>
                <w:sz w:val="20"/>
              </w:rPr>
            </w:pPr>
          </w:p>
        </w:tc>
        <w:tc>
          <w:tcPr>
            <w:tcW w:w="1141" w:type="pct"/>
            <w:gridSpan w:val="7"/>
            <w:tcBorders>
              <w:top w:val="single" w:sz="4" w:space="0" w:color="auto"/>
              <w:left w:val="single" w:sz="4" w:space="0" w:color="auto"/>
              <w:bottom w:val="single" w:sz="4" w:space="0" w:color="auto"/>
              <w:right w:val="single" w:sz="4" w:space="0" w:color="auto"/>
            </w:tcBorders>
            <w:shd w:val="clear" w:color="auto" w:fill="auto"/>
          </w:tcPr>
          <w:p w14:paraId="389A1970" w14:textId="77777777" w:rsidR="009A26DC" w:rsidRPr="00AE3A2A" w:rsidRDefault="009A26DC" w:rsidP="002942EB">
            <w:pPr>
              <w:rPr>
                <w:rFonts w:ascii="Arial" w:hAnsi="Arial" w:cs="Arial"/>
                <w:sz w:val="20"/>
              </w:rPr>
            </w:pPr>
          </w:p>
        </w:tc>
        <w:tc>
          <w:tcPr>
            <w:tcW w:w="777" w:type="pct"/>
            <w:gridSpan w:val="3"/>
            <w:tcBorders>
              <w:top w:val="single" w:sz="4" w:space="0" w:color="auto"/>
              <w:left w:val="single" w:sz="4" w:space="0" w:color="auto"/>
              <w:bottom w:val="single" w:sz="4" w:space="0" w:color="auto"/>
              <w:right w:val="single" w:sz="4" w:space="0" w:color="auto"/>
            </w:tcBorders>
            <w:shd w:val="clear" w:color="auto" w:fill="auto"/>
          </w:tcPr>
          <w:p w14:paraId="0ACEA300" w14:textId="77777777" w:rsidR="009A26DC" w:rsidRPr="00AE3A2A" w:rsidRDefault="009A26DC" w:rsidP="002942EB">
            <w:pPr>
              <w:rPr>
                <w:rFonts w:ascii="Arial" w:hAnsi="Arial" w:cs="Arial"/>
                <w:sz w:val="20"/>
              </w:rPr>
            </w:pPr>
          </w:p>
        </w:tc>
      </w:tr>
      <w:tr w:rsidR="009A26DC" w:rsidRPr="00AE3A2A" w14:paraId="34D7245D"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FFFFFF"/>
          </w:tcPr>
          <w:p w14:paraId="78FCFAD3" w14:textId="77777777" w:rsidR="009A26DC" w:rsidRPr="00E53DF9" w:rsidRDefault="009A26DC" w:rsidP="002942EB">
            <w:pPr>
              <w:rPr>
                <w:rFonts w:ascii="Arial" w:hAnsi="Arial" w:cs="Arial"/>
                <w:b/>
                <w:bCs/>
                <w:sz w:val="20"/>
              </w:rPr>
            </w:pPr>
            <w:r w:rsidRPr="00E53DF9">
              <w:rPr>
                <w:rFonts w:ascii="Arial" w:hAnsi="Arial" w:cs="Arial"/>
                <w:b/>
                <w:bCs/>
                <w:sz w:val="20"/>
              </w:rPr>
              <w:t>X</w:t>
            </w:r>
          </w:p>
        </w:tc>
        <w:tc>
          <w:tcPr>
            <w:tcW w:w="2209" w:type="pct"/>
            <w:gridSpan w:val="15"/>
            <w:tcBorders>
              <w:top w:val="single" w:sz="4" w:space="0" w:color="auto"/>
              <w:left w:val="single" w:sz="4" w:space="0" w:color="auto"/>
              <w:bottom w:val="single" w:sz="4" w:space="0" w:color="auto"/>
              <w:right w:val="single" w:sz="4" w:space="0" w:color="auto"/>
            </w:tcBorders>
            <w:shd w:val="clear" w:color="auto" w:fill="auto"/>
          </w:tcPr>
          <w:p w14:paraId="1C2F71AE" w14:textId="77777777" w:rsidR="009A26DC" w:rsidRPr="00AE3A2A" w:rsidRDefault="009A26DC" w:rsidP="002942EB">
            <w:pPr>
              <w:rPr>
                <w:rFonts w:ascii="Arial" w:hAnsi="Arial" w:cs="Arial"/>
                <w:sz w:val="20"/>
              </w:rPr>
            </w:pPr>
            <w:r w:rsidRPr="00AE3A2A">
              <w:rPr>
                <w:rFonts w:ascii="Arial" w:hAnsi="Arial" w:cs="Arial"/>
                <w:sz w:val="20"/>
              </w:rPr>
              <w:t xml:space="preserve">Fair </w:t>
            </w:r>
            <w:r>
              <w:rPr>
                <w:rFonts w:ascii="Arial" w:hAnsi="Arial" w:cs="Arial"/>
                <w:sz w:val="20"/>
              </w:rPr>
              <w:t>v</w:t>
            </w:r>
            <w:r w:rsidRPr="00AE3A2A">
              <w:rPr>
                <w:rFonts w:ascii="Arial" w:hAnsi="Arial" w:cs="Arial"/>
                <w:sz w:val="20"/>
              </w:rPr>
              <w:t>alue of the total disinvestment as per the valuation report and date of valuation report</w:t>
            </w:r>
            <w:r>
              <w:rPr>
                <w:rFonts w:ascii="Arial" w:hAnsi="Arial" w:cs="Arial"/>
                <w:sz w:val="20"/>
              </w:rPr>
              <w:t>, wherever applicable</w:t>
            </w:r>
          </w:p>
        </w:tc>
        <w:tc>
          <w:tcPr>
            <w:tcW w:w="2504" w:type="pct"/>
            <w:gridSpan w:val="14"/>
            <w:tcBorders>
              <w:top w:val="single" w:sz="4" w:space="0" w:color="auto"/>
              <w:left w:val="single" w:sz="4" w:space="0" w:color="auto"/>
              <w:bottom w:val="single" w:sz="4" w:space="0" w:color="auto"/>
              <w:right w:val="single" w:sz="4" w:space="0" w:color="auto"/>
            </w:tcBorders>
            <w:shd w:val="clear" w:color="auto" w:fill="auto"/>
          </w:tcPr>
          <w:p w14:paraId="6328F1F5" w14:textId="77777777" w:rsidR="009A26DC" w:rsidRPr="00AE3A2A" w:rsidRDefault="009A26DC" w:rsidP="002942EB">
            <w:pPr>
              <w:rPr>
                <w:rFonts w:ascii="Arial" w:hAnsi="Arial" w:cs="Arial"/>
                <w:sz w:val="20"/>
              </w:rPr>
            </w:pPr>
          </w:p>
        </w:tc>
      </w:tr>
      <w:tr w:rsidR="009A26DC" w:rsidRPr="00AE3A2A" w14:paraId="45A8D276"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FFFFFF"/>
          </w:tcPr>
          <w:p w14:paraId="3C9ACDE4" w14:textId="77777777" w:rsidR="009A26DC" w:rsidRPr="00E53DF9" w:rsidRDefault="009A26DC" w:rsidP="002942EB">
            <w:pPr>
              <w:rPr>
                <w:rFonts w:ascii="Arial" w:hAnsi="Arial" w:cs="Arial"/>
                <w:b/>
                <w:bCs/>
                <w:sz w:val="20"/>
              </w:rPr>
            </w:pPr>
            <w:r w:rsidRPr="00E53DF9">
              <w:rPr>
                <w:rFonts w:ascii="Arial" w:hAnsi="Arial" w:cs="Arial"/>
                <w:b/>
                <w:bCs/>
                <w:sz w:val="20"/>
              </w:rPr>
              <w:t>XI</w:t>
            </w:r>
          </w:p>
        </w:tc>
        <w:tc>
          <w:tcPr>
            <w:tcW w:w="4713" w:type="pct"/>
            <w:gridSpan w:val="29"/>
            <w:tcBorders>
              <w:top w:val="single" w:sz="4" w:space="0" w:color="auto"/>
              <w:left w:val="single" w:sz="4" w:space="0" w:color="auto"/>
              <w:bottom w:val="single" w:sz="4" w:space="0" w:color="auto"/>
              <w:right w:val="single" w:sz="4" w:space="0" w:color="auto"/>
            </w:tcBorders>
            <w:shd w:val="clear" w:color="auto" w:fill="auto"/>
          </w:tcPr>
          <w:p w14:paraId="19D96FF5" w14:textId="77777777" w:rsidR="009A26DC" w:rsidRPr="00AE3A2A" w:rsidRDefault="009A26DC" w:rsidP="002942EB">
            <w:pPr>
              <w:rPr>
                <w:rFonts w:ascii="Arial" w:hAnsi="Arial" w:cs="Arial"/>
                <w:sz w:val="20"/>
              </w:rPr>
            </w:pPr>
            <w:r w:rsidRPr="00AE3A2A">
              <w:rPr>
                <w:rFonts w:ascii="Arial" w:hAnsi="Arial" w:cs="Arial"/>
                <w:sz w:val="20"/>
              </w:rPr>
              <w:t>Whether there is write off</w:t>
            </w:r>
            <w:r>
              <w:rPr>
                <w:rFonts w:ascii="Arial" w:hAnsi="Arial" w:cs="Arial"/>
                <w:sz w:val="20"/>
              </w:rPr>
              <w:t xml:space="preserve"> (</w:t>
            </w:r>
            <w:proofErr w:type="gramStart"/>
            <w:r w:rsidRPr="00DE697F">
              <w:rPr>
                <w:rFonts w:ascii="Arial" w:hAnsi="Arial" w:cs="Arial"/>
                <w:i/>
                <w:iCs/>
                <w:sz w:val="20"/>
              </w:rPr>
              <w:t>i.e.</w:t>
            </w:r>
            <w:proofErr w:type="gramEnd"/>
            <w:r>
              <w:rPr>
                <w:rFonts w:ascii="Arial" w:hAnsi="Arial" w:cs="Arial"/>
                <w:sz w:val="20"/>
              </w:rPr>
              <w:t xml:space="preserve"> the difference between the original amount (proportionate amount in case of partial disinvestment) of investment made and the amount of consideration received on account of disinvestment, where the latter is less than the former)</w:t>
            </w:r>
            <w:r w:rsidRPr="00AE3A2A">
              <w:rPr>
                <w:rFonts w:ascii="Arial" w:hAnsi="Arial" w:cs="Arial"/>
                <w:sz w:val="20"/>
              </w:rPr>
              <w:t>? If ye</w:t>
            </w:r>
            <w:r>
              <w:rPr>
                <w:rFonts w:ascii="Arial" w:hAnsi="Arial" w:cs="Arial"/>
                <w:sz w:val="20"/>
              </w:rPr>
              <w:t xml:space="preserve">s, </w:t>
            </w:r>
            <w:r w:rsidRPr="00AE3A2A">
              <w:rPr>
                <w:rFonts w:ascii="Arial" w:hAnsi="Arial" w:cs="Arial"/>
                <w:sz w:val="20"/>
              </w:rPr>
              <w:t>please provide the amount of write off</w:t>
            </w:r>
          </w:p>
        </w:tc>
      </w:tr>
      <w:tr w:rsidR="009A26DC" w:rsidRPr="00AE3A2A" w14:paraId="68762B70" w14:textId="77777777" w:rsidTr="007E28A8">
        <w:tc>
          <w:tcPr>
            <w:tcW w:w="287" w:type="pct"/>
            <w:tcBorders>
              <w:top w:val="single" w:sz="4" w:space="0" w:color="auto"/>
              <w:left w:val="single" w:sz="4" w:space="0" w:color="auto"/>
              <w:right w:val="single" w:sz="4" w:space="0" w:color="auto"/>
            </w:tcBorders>
          </w:tcPr>
          <w:p w14:paraId="789EC524" w14:textId="77777777" w:rsidR="009A26DC" w:rsidRPr="00E53DF9" w:rsidRDefault="009A26DC" w:rsidP="002942EB">
            <w:pPr>
              <w:jc w:val="right"/>
              <w:rPr>
                <w:rFonts w:ascii="Arial" w:hAnsi="Arial" w:cs="Arial"/>
                <w:b/>
                <w:bCs/>
                <w:sz w:val="20"/>
              </w:rPr>
            </w:pPr>
          </w:p>
        </w:tc>
        <w:tc>
          <w:tcPr>
            <w:tcW w:w="1045" w:type="pct"/>
            <w:gridSpan w:val="6"/>
            <w:tcBorders>
              <w:top w:val="single" w:sz="4" w:space="0" w:color="auto"/>
              <w:left w:val="single" w:sz="4" w:space="0" w:color="auto"/>
              <w:right w:val="single" w:sz="4" w:space="0" w:color="auto"/>
            </w:tcBorders>
          </w:tcPr>
          <w:p w14:paraId="7DFDF2D5" w14:textId="77777777" w:rsidR="009A26DC" w:rsidRPr="00AE3A2A" w:rsidRDefault="009A26DC" w:rsidP="002942EB">
            <w:pPr>
              <w:rPr>
                <w:rFonts w:ascii="Arial" w:hAnsi="Arial" w:cs="Arial"/>
                <w:sz w:val="20"/>
              </w:rPr>
            </w:pPr>
            <w:r w:rsidRPr="00AE3A2A">
              <w:rPr>
                <w:rFonts w:ascii="Arial" w:hAnsi="Arial" w:cs="Arial"/>
                <w:sz w:val="20"/>
              </w:rPr>
              <w:t>Equity</w:t>
            </w:r>
          </w:p>
        </w:tc>
        <w:tc>
          <w:tcPr>
            <w:tcW w:w="1091" w:type="pct"/>
            <w:gridSpan w:val="7"/>
            <w:tcBorders>
              <w:top w:val="single" w:sz="4" w:space="0" w:color="auto"/>
              <w:left w:val="single" w:sz="4" w:space="0" w:color="auto"/>
              <w:bottom w:val="single" w:sz="4" w:space="0" w:color="auto"/>
              <w:right w:val="single" w:sz="4" w:space="0" w:color="auto"/>
            </w:tcBorders>
          </w:tcPr>
          <w:p w14:paraId="1259BFDB" w14:textId="77777777" w:rsidR="009A26DC" w:rsidRPr="00AE3A2A" w:rsidRDefault="009A26DC" w:rsidP="002942EB">
            <w:pPr>
              <w:rPr>
                <w:rFonts w:ascii="Arial" w:hAnsi="Arial" w:cs="Arial"/>
                <w:sz w:val="20"/>
              </w:rPr>
            </w:pPr>
            <w:r w:rsidRPr="00AE3A2A">
              <w:rPr>
                <w:rFonts w:ascii="Arial" w:hAnsi="Arial" w:cs="Arial"/>
                <w:sz w:val="20"/>
              </w:rPr>
              <w:t>Loan</w:t>
            </w:r>
          </w:p>
        </w:tc>
        <w:tc>
          <w:tcPr>
            <w:tcW w:w="2578" w:type="pct"/>
            <w:gridSpan w:val="16"/>
            <w:tcBorders>
              <w:top w:val="single" w:sz="4" w:space="0" w:color="auto"/>
              <w:left w:val="single" w:sz="4" w:space="0" w:color="auto"/>
              <w:bottom w:val="single" w:sz="4" w:space="0" w:color="auto"/>
              <w:right w:val="single" w:sz="4" w:space="0" w:color="auto"/>
            </w:tcBorders>
            <w:shd w:val="clear" w:color="auto" w:fill="auto"/>
          </w:tcPr>
          <w:p w14:paraId="1821EC62" w14:textId="77777777" w:rsidR="009A26DC" w:rsidRPr="00AE3A2A" w:rsidRDefault="009A26DC" w:rsidP="002942EB">
            <w:pPr>
              <w:rPr>
                <w:rFonts w:ascii="Arial" w:hAnsi="Arial" w:cs="Arial"/>
                <w:sz w:val="20"/>
              </w:rPr>
            </w:pPr>
            <w:r w:rsidRPr="00AE3A2A">
              <w:rPr>
                <w:rFonts w:ascii="Arial" w:hAnsi="Arial" w:cs="Arial"/>
                <w:sz w:val="20"/>
              </w:rPr>
              <w:t>Others (please specify)</w:t>
            </w:r>
          </w:p>
        </w:tc>
      </w:tr>
      <w:tr w:rsidR="009A26DC" w:rsidRPr="00AE3A2A" w14:paraId="2F0A8A16" w14:textId="77777777" w:rsidTr="007E28A8">
        <w:tc>
          <w:tcPr>
            <w:tcW w:w="287" w:type="pct"/>
            <w:tcBorders>
              <w:left w:val="single" w:sz="4" w:space="0" w:color="auto"/>
              <w:bottom w:val="single" w:sz="4" w:space="0" w:color="auto"/>
              <w:right w:val="single" w:sz="4" w:space="0" w:color="auto"/>
            </w:tcBorders>
          </w:tcPr>
          <w:p w14:paraId="186D5E9A" w14:textId="77777777" w:rsidR="009A26DC" w:rsidRPr="00E53DF9" w:rsidRDefault="009A26DC" w:rsidP="002942EB">
            <w:pPr>
              <w:rPr>
                <w:rFonts w:ascii="Arial" w:hAnsi="Arial" w:cs="Arial"/>
                <w:b/>
                <w:bCs/>
                <w:sz w:val="20"/>
              </w:rPr>
            </w:pPr>
          </w:p>
        </w:tc>
        <w:tc>
          <w:tcPr>
            <w:tcW w:w="1045" w:type="pct"/>
            <w:gridSpan w:val="6"/>
            <w:tcBorders>
              <w:left w:val="single" w:sz="4" w:space="0" w:color="auto"/>
              <w:bottom w:val="single" w:sz="4" w:space="0" w:color="auto"/>
              <w:right w:val="single" w:sz="4" w:space="0" w:color="auto"/>
            </w:tcBorders>
          </w:tcPr>
          <w:p w14:paraId="36D2F78A" w14:textId="77777777" w:rsidR="009A26DC" w:rsidRPr="00AE3A2A" w:rsidRDefault="009A26DC" w:rsidP="002942EB">
            <w:pPr>
              <w:rPr>
                <w:rFonts w:ascii="Arial" w:hAnsi="Arial" w:cs="Arial"/>
                <w:sz w:val="20"/>
              </w:rPr>
            </w:pPr>
          </w:p>
        </w:tc>
        <w:tc>
          <w:tcPr>
            <w:tcW w:w="1091" w:type="pct"/>
            <w:gridSpan w:val="7"/>
            <w:tcBorders>
              <w:top w:val="single" w:sz="4" w:space="0" w:color="auto"/>
              <w:left w:val="single" w:sz="4" w:space="0" w:color="auto"/>
              <w:bottom w:val="single" w:sz="4" w:space="0" w:color="auto"/>
              <w:right w:val="single" w:sz="4" w:space="0" w:color="auto"/>
            </w:tcBorders>
          </w:tcPr>
          <w:p w14:paraId="566F2872" w14:textId="77777777" w:rsidR="009A26DC" w:rsidRPr="00AE3A2A" w:rsidRDefault="009A26DC" w:rsidP="002942EB">
            <w:pPr>
              <w:rPr>
                <w:rFonts w:ascii="Arial" w:hAnsi="Arial" w:cs="Arial"/>
                <w:sz w:val="20"/>
              </w:rPr>
            </w:pPr>
          </w:p>
        </w:tc>
        <w:tc>
          <w:tcPr>
            <w:tcW w:w="2578" w:type="pct"/>
            <w:gridSpan w:val="16"/>
            <w:tcBorders>
              <w:top w:val="single" w:sz="4" w:space="0" w:color="auto"/>
              <w:left w:val="single" w:sz="4" w:space="0" w:color="auto"/>
              <w:bottom w:val="single" w:sz="4" w:space="0" w:color="auto"/>
              <w:right w:val="single" w:sz="4" w:space="0" w:color="auto"/>
            </w:tcBorders>
            <w:shd w:val="clear" w:color="auto" w:fill="auto"/>
          </w:tcPr>
          <w:p w14:paraId="016F89EA" w14:textId="77777777" w:rsidR="009A26DC" w:rsidRPr="00AE3A2A" w:rsidRDefault="009A26DC" w:rsidP="002942EB">
            <w:pPr>
              <w:rPr>
                <w:rFonts w:ascii="Arial" w:hAnsi="Arial" w:cs="Arial"/>
                <w:sz w:val="20"/>
              </w:rPr>
            </w:pPr>
          </w:p>
        </w:tc>
      </w:tr>
      <w:tr w:rsidR="009A26DC" w:rsidRPr="00AE3A2A" w14:paraId="3A1A88D5"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FFFFFF"/>
          </w:tcPr>
          <w:p w14:paraId="42602AAF" w14:textId="77777777" w:rsidR="009A26DC" w:rsidRPr="00E53DF9" w:rsidRDefault="009A26DC" w:rsidP="002942EB">
            <w:pPr>
              <w:rPr>
                <w:rFonts w:ascii="Arial" w:hAnsi="Arial" w:cs="Arial"/>
                <w:b/>
                <w:bCs/>
                <w:sz w:val="20"/>
              </w:rPr>
            </w:pPr>
            <w:r w:rsidRPr="00E53DF9">
              <w:rPr>
                <w:rFonts w:ascii="Arial" w:hAnsi="Arial" w:cs="Arial"/>
                <w:b/>
                <w:bCs/>
                <w:sz w:val="20"/>
              </w:rPr>
              <w:t>XII</w:t>
            </w:r>
          </w:p>
        </w:tc>
        <w:tc>
          <w:tcPr>
            <w:tcW w:w="4713" w:type="pct"/>
            <w:gridSpan w:val="29"/>
            <w:tcBorders>
              <w:top w:val="single" w:sz="4" w:space="0" w:color="auto"/>
              <w:left w:val="single" w:sz="4" w:space="0" w:color="auto"/>
              <w:bottom w:val="single" w:sz="4" w:space="0" w:color="auto"/>
              <w:right w:val="single" w:sz="4" w:space="0" w:color="auto"/>
            </w:tcBorders>
            <w:shd w:val="clear" w:color="auto" w:fill="auto"/>
          </w:tcPr>
          <w:p w14:paraId="7E5265DB" w14:textId="77777777" w:rsidR="009A26DC" w:rsidRPr="00AE3A2A" w:rsidRDefault="009A26DC" w:rsidP="002942EB">
            <w:pPr>
              <w:rPr>
                <w:rFonts w:ascii="Arial" w:hAnsi="Arial" w:cs="Arial"/>
                <w:sz w:val="20"/>
              </w:rPr>
            </w:pPr>
            <w:r w:rsidRPr="00AE3A2A">
              <w:rPr>
                <w:rFonts w:ascii="Arial" w:hAnsi="Arial" w:cs="Arial"/>
                <w:sz w:val="20"/>
              </w:rPr>
              <w:t xml:space="preserve">Amount </w:t>
            </w:r>
            <w:r>
              <w:rPr>
                <w:rFonts w:ascii="Arial" w:hAnsi="Arial" w:cs="Arial"/>
                <w:sz w:val="20"/>
              </w:rPr>
              <w:t>r</w:t>
            </w:r>
            <w:r w:rsidRPr="00AE3A2A">
              <w:rPr>
                <w:rFonts w:ascii="Arial" w:hAnsi="Arial" w:cs="Arial"/>
                <w:sz w:val="20"/>
              </w:rPr>
              <w:t>epatriated on disinvestment (attach separate sheet if necessary)</w:t>
            </w:r>
          </w:p>
        </w:tc>
      </w:tr>
      <w:tr w:rsidR="009A26DC" w:rsidRPr="00AE3A2A" w14:paraId="6BD362F4" w14:textId="77777777" w:rsidTr="007E28A8">
        <w:tc>
          <w:tcPr>
            <w:tcW w:w="287" w:type="pct"/>
            <w:tcBorders>
              <w:top w:val="single" w:sz="4" w:space="0" w:color="auto"/>
              <w:left w:val="single" w:sz="4" w:space="0" w:color="auto"/>
              <w:bottom w:val="single" w:sz="4" w:space="0" w:color="auto"/>
              <w:right w:val="single" w:sz="4" w:space="0" w:color="auto"/>
            </w:tcBorders>
          </w:tcPr>
          <w:p w14:paraId="27001A0A" w14:textId="77777777" w:rsidR="009A26DC" w:rsidRPr="00E53DF9" w:rsidRDefault="009A26DC" w:rsidP="002942EB">
            <w:pPr>
              <w:jc w:val="right"/>
              <w:rPr>
                <w:rFonts w:ascii="Arial" w:hAnsi="Arial" w:cs="Arial"/>
                <w:b/>
                <w:bCs/>
                <w:sz w:val="20"/>
              </w:rPr>
            </w:pPr>
          </w:p>
        </w:tc>
        <w:tc>
          <w:tcPr>
            <w:tcW w:w="1517" w:type="pct"/>
            <w:gridSpan w:val="9"/>
            <w:tcBorders>
              <w:top w:val="single" w:sz="4" w:space="0" w:color="auto"/>
              <w:left w:val="single" w:sz="4" w:space="0" w:color="auto"/>
              <w:bottom w:val="single" w:sz="4" w:space="0" w:color="auto"/>
              <w:right w:val="single" w:sz="4" w:space="0" w:color="auto"/>
            </w:tcBorders>
          </w:tcPr>
          <w:p w14:paraId="49F3B01F" w14:textId="77777777" w:rsidR="009A26DC" w:rsidRPr="00AE3A2A" w:rsidRDefault="009A26DC" w:rsidP="002942EB">
            <w:pPr>
              <w:rPr>
                <w:rFonts w:ascii="Arial" w:hAnsi="Arial" w:cs="Arial"/>
                <w:sz w:val="20"/>
              </w:rPr>
            </w:pPr>
            <w:r w:rsidRPr="00AE3A2A">
              <w:rPr>
                <w:rFonts w:ascii="Arial" w:hAnsi="Arial" w:cs="Arial"/>
                <w:sz w:val="20"/>
              </w:rPr>
              <w:t>Equity</w:t>
            </w:r>
          </w:p>
        </w:tc>
        <w:tc>
          <w:tcPr>
            <w:tcW w:w="1518" w:type="pct"/>
            <w:gridSpan w:val="12"/>
            <w:tcBorders>
              <w:top w:val="single" w:sz="4" w:space="0" w:color="auto"/>
              <w:left w:val="single" w:sz="4" w:space="0" w:color="auto"/>
              <w:bottom w:val="single" w:sz="4" w:space="0" w:color="auto"/>
              <w:right w:val="single" w:sz="4" w:space="0" w:color="auto"/>
            </w:tcBorders>
          </w:tcPr>
          <w:p w14:paraId="24B881D6" w14:textId="77777777" w:rsidR="009A26DC" w:rsidRPr="00AE3A2A" w:rsidRDefault="009A26DC" w:rsidP="002942EB">
            <w:pPr>
              <w:rPr>
                <w:rFonts w:ascii="Arial" w:hAnsi="Arial" w:cs="Arial"/>
                <w:sz w:val="20"/>
              </w:rPr>
            </w:pPr>
            <w:r w:rsidRPr="00AE3A2A">
              <w:rPr>
                <w:rFonts w:ascii="Arial" w:hAnsi="Arial" w:cs="Arial"/>
                <w:sz w:val="20"/>
              </w:rPr>
              <w:t>Loan</w:t>
            </w:r>
          </w:p>
        </w:tc>
        <w:tc>
          <w:tcPr>
            <w:tcW w:w="1678" w:type="pct"/>
            <w:gridSpan w:val="8"/>
            <w:tcBorders>
              <w:top w:val="single" w:sz="4" w:space="0" w:color="auto"/>
              <w:left w:val="single" w:sz="4" w:space="0" w:color="auto"/>
              <w:bottom w:val="single" w:sz="4" w:space="0" w:color="auto"/>
              <w:right w:val="single" w:sz="4" w:space="0" w:color="auto"/>
            </w:tcBorders>
          </w:tcPr>
          <w:p w14:paraId="5559A9C9" w14:textId="77777777" w:rsidR="009A26DC" w:rsidRPr="00AE3A2A" w:rsidRDefault="009A26DC" w:rsidP="002942EB">
            <w:pPr>
              <w:rPr>
                <w:rFonts w:ascii="Arial" w:hAnsi="Arial" w:cs="Arial"/>
                <w:sz w:val="20"/>
              </w:rPr>
            </w:pPr>
            <w:r w:rsidRPr="00AE3A2A">
              <w:rPr>
                <w:rFonts w:ascii="Arial" w:hAnsi="Arial" w:cs="Arial"/>
                <w:sz w:val="20"/>
              </w:rPr>
              <w:t>Others</w:t>
            </w:r>
            <w:r>
              <w:rPr>
                <w:rFonts w:ascii="Arial" w:hAnsi="Arial" w:cs="Arial"/>
                <w:sz w:val="20"/>
              </w:rPr>
              <w:t xml:space="preserve"> (please specify) </w:t>
            </w:r>
          </w:p>
        </w:tc>
      </w:tr>
      <w:tr w:rsidR="009A26DC" w:rsidRPr="00AE3A2A" w14:paraId="41CAABF9" w14:textId="77777777" w:rsidTr="007E28A8">
        <w:tc>
          <w:tcPr>
            <w:tcW w:w="287" w:type="pct"/>
            <w:tcBorders>
              <w:top w:val="single" w:sz="4" w:space="0" w:color="auto"/>
              <w:left w:val="single" w:sz="4" w:space="0" w:color="auto"/>
              <w:bottom w:val="single" w:sz="4" w:space="0" w:color="auto"/>
              <w:right w:val="single" w:sz="4" w:space="0" w:color="auto"/>
            </w:tcBorders>
          </w:tcPr>
          <w:p w14:paraId="278809CD" w14:textId="77777777" w:rsidR="009A26DC" w:rsidRPr="00E53DF9" w:rsidRDefault="009A26DC" w:rsidP="002942EB">
            <w:pPr>
              <w:jc w:val="right"/>
              <w:rPr>
                <w:rFonts w:ascii="Arial" w:hAnsi="Arial" w:cs="Arial"/>
                <w:b/>
                <w:bCs/>
                <w:sz w:val="20"/>
              </w:rPr>
            </w:pPr>
          </w:p>
        </w:tc>
        <w:tc>
          <w:tcPr>
            <w:tcW w:w="1517" w:type="pct"/>
            <w:gridSpan w:val="9"/>
            <w:tcBorders>
              <w:top w:val="single" w:sz="4" w:space="0" w:color="auto"/>
              <w:left w:val="single" w:sz="4" w:space="0" w:color="auto"/>
              <w:bottom w:val="single" w:sz="4" w:space="0" w:color="auto"/>
              <w:right w:val="single" w:sz="4" w:space="0" w:color="auto"/>
            </w:tcBorders>
          </w:tcPr>
          <w:p w14:paraId="28ECCB53" w14:textId="77777777" w:rsidR="009A26DC" w:rsidRDefault="009A26DC" w:rsidP="002942EB">
            <w:pPr>
              <w:rPr>
                <w:rFonts w:ascii="Arial" w:hAnsi="Arial" w:cs="Arial"/>
                <w:sz w:val="20"/>
              </w:rPr>
            </w:pPr>
          </w:p>
          <w:p w14:paraId="1F40FE6E" w14:textId="77777777" w:rsidR="009A26DC" w:rsidRPr="00AE3A2A" w:rsidRDefault="009A26DC" w:rsidP="002942EB">
            <w:pPr>
              <w:rPr>
                <w:rFonts w:ascii="Arial" w:hAnsi="Arial" w:cs="Arial"/>
                <w:sz w:val="20"/>
              </w:rPr>
            </w:pPr>
          </w:p>
        </w:tc>
        <w:tc>
          <w:tcPr>
            <w:tcW w:w="1518" w:type="pct"/>
            <w:gridSpan w:val="12"/>
            <w:tcBorders>
              <w:top w:val="single" w:sz="4" w:space="0" w:color="auto"/>
              <w:left w:val="single" w:sz="4" w:space="0" w:color="auto"/>
              <w:bottom w:val="single" w:sz="4" w:space="0" w:color="auto"/>
              <w:right w:val="single" w:sz="4" w:space="0" w:color="auto"/>
            </w:tcBorders>
          </w:tcPr>
          <w:p w14:paraId="1B6D7C2F" w14:textId="77777777" w:rsidR="009A26DC" w:rsidRPr="00AE3A2A" w:rsidRDefault="009A26DC" w:rsidP="002942EB">
            <w:pPr>
              <w:rPr>
                <w:rFonts w:ascii="Arial" w:hAnsi="Arial" w:cs="Arial"/>
                <w:sz w:val="20"/>
              </w:rPr>
            </w:pPr>
          </w:p>
        </w:tc>
        <w:tc>
          <w:tcPr>
            <w:tcW w:w="1678" w:type="pct"/>
            <w:gridSpan w:val="8"/>
            <w:tcBorders>
              <w:top w:val="single" w:sz="4" w:space="0" w:color="auto"/>
              <w:left w:val="single" w:sz="4" w:space="0" w:color="auto"/>
              <w:bottom w:val="single" w:sz="4" w:space="0" w:color="auto"/>
              <w:right w:val="single" w:sz="4" w:space="0" w:color="auto"/>
            </w:tcBorders>
          </w:tcPr>
          <w:p w14:paraId="5241CFB8" w14:textId="77777777" w:rsidR="009A26DC" w:rsidRPr="00AE3A2A" w:rsidRDefault="009A26DC" w:rsidP="002942EB">
            <w:pPr>
              <w:rPr>
                <w:rFonts w:ascii="Arial" w:hAnsi="Arial" w:cs="Arial"/>
                <w:sz w:val="20"/>
              </w:rPr>
            </w:pPr>
          </w:p>
        </w:tc>
      </w:tr>
      <w:tr w:rsidR="009A26DC" w:rsidRPr="00AE3A2A" w14:paraId="5A037345" w14:textId="77777777" w:rsidTr="002942EB">
        <w:tc>
          <w:tcPr>
            <w:tcW w:w="287" w:type="pct"/>
            <w:tcBorders>
              <w:top w:val="single" w:sz="4" w:space="0" w:color="auto"/>
              <w:left w:val="single" w:sz="4" w:space="0" w:color="auto"/>
              <w:bottom w:val="single" w:sz="4" w:space="0" w:color="auto"/>
              <w:right w:val="single" w:sz="4" w:space="0" w:color="auto"/>
            </w:tcBorders>
            <w:shd w:val="clear" w:color="auto" w:fill="FFFFFF"/>
          </w:tcPr>
          <w:p w14:paraId="1734390A" w14:textId="77777777" w:rsidR="009A26DC" w:rsidRPr="00E53DF9" w:rsidRDefault="009A26DC" w:rsidP="002942EB">
            <w:pPr>
              <w:rPr>
                <w:rFonts w:ascii="Arial" w:hAnsi="Arial" w:cs="Arial"/>
                <w:b/>
                <w:bCs/>
                <w:sz w:val="20"/>
              </w:rPr>
            </w:pPr>
            <w:r w:rsidRPr="00E53DF9">
              <w:rPr>
                <w:rFonts w:ascii="Arial" w:hAnsi="Arial" w:cs="Arial"/>
                <w:b/>
                <w:bCs/>
                <w:sz w:val="20"/>
              </w:rPr>
              <w:t>XIII</w:t>
            </w:r>
          </w:p>
        </w:tc>
        <w:tc>
          <w:tcPr>
            <w:tcW w:w="4713" w:type="pct"/>
            <w:gridSpan w:val="29"/>
            <w:tcBorders>
              <w:top w:val="single" w:sz="4" w:space="0" w:color="auto"/>
              <w:left w:val="single" w:sz="4" w:space="0" w:color="auto"/>
              <w:bottom w:val="single" w:sz="4" w:space="0" w:color="auto"/>
              <w:right w:val="single" w:sz="4" w:space="0" w:color="auto"/>
            </w:tcBorders>
            <w:shd w:val="clear" w:color="auto" w:fill="auto"/>
          </w:tcPr>
          <w:p w14:paraId="497CF658" w14:textId="77777777" w:rsidR="009A26DC" w:rsidRPr="00AE3A2A" w:rsidRDefault="009A26DC" w:rsidP="002942EB">
            <w:pPr>
              <w:rPr>
                <w:rFonts w:ascii="Arial" w:hAnsi="Arial" w:cs="Arial"/>
                <w:sz w:val="20"/>
              </w:rPr>
            </w:pPr>
            <w:r w:rsidRPr="00AE3A2A">
              <w:rPr>
                <w:rFonts w:ascii="Arial" w:hAnsi="Arial" w:cs="Arial"/>
                <w:sz w:val="20"/>
              </w:rPr>
              <w:t>Amount repatriated since reporting of the last APR except the disinvestment proceeds</w:t>
            </w:r>
          </w:p>
        </w:tc>
      </w:tr>
      <w:tr w:rsidR="009A26DC" w:rsidRPr="00AE3A2A" w14:paraId="1591F046" w14:textId="77777777" w:rsidTr="007E28A8">
        <w:tc>
          <w:tcPr>
            <w:tcW w:w="287" w:type="pct"/>
            <w:tcBorders>
              <w:top w:val="single" w:sz="4" w:space="0" w:color="auto"/>
              <w:left w:val="single" w:sz="4" w:space="0" w:color="auto"/>
              <w:bottom w:val="single" w:sz="4" w:space="0" w:color="auto"/>
              <w:right w:val="single" w:sz="4" w:space="0" w:color="auto"/>
            </w:tcBorders>
            <w:shd w:val="clear" w:color="auto" w:fill="auto"/>
          </w:tcPr>
          <w:p w14:paraId="516A0E15" w14:textId="77777777" w:rsidR="009A26DC" w:rsidRPr="00AE3A2A" w:rsidRDefault="009A26DC" w:rsidP="002942EB">
            <w:pPr>
              <w:tabs>
                <w:tab w:val="left" w:pos="451"/>
              </w:tabs>
              <w:rPr>
                <w:rFonts w:ascii="Arial" w:hAnsi="Arial" w:cs="Arial"/>
                <w:sz w:val="20"/>
              </w:rPr>
            </w:pPr>
            <w:r w:rsidRPr="00AE3A2A">
              <w:rPr>
                <w:rFonts w:ascii="Arial" w:hAnsi="Arial" w:cs="Arial"/>
                <w:sz w:val="20"/>
              </w:rPr>
              <w:tab/>
            </w:r>
          </w:p>
        </w:tc>
        <w:tc>
          <w:tcPr>
            <w:tcW w:w="1517" w:type="pct"/>
            <w:gridSpan w:val="9"/>
            <w:tcBorders>
              <w:top w:val="single" w:sz="4" w:space="0" w:color="auto"/>
              <w:left w:val="single" w:sz="4" w:space="0" w:color="auto"/>
              <w:bottom w:val="single" w:sz="4" w:space="0" w:color="auto"/>
              <w:right w:val="single" w:sz="4" w:space="0" w:color="auto"/>
            </w:tcBorders>
            <w:shd w:val="clear" w:color="auto" w:fill="auto"/>
          </w:tcPr>
          <w:p w14:paraId="6CAB2AAC" w14:textId="77777777" w:rsidR="009A26DC" w:rsidRPr="00AE3A2A" w:rsidRDefault="009A26DC" w:rsidP="002942EB">
            <w:pPr>
              <w:rPr>
                <w:rFonts w:ascii="Arial" w:hAnsi="Arial" w:cs="Arial"/>
                <w:sz w:val="20"/>
              </w:rPr>
            </w:pPr>
            <w:r>
              <w:rPr>
                <w:rFonts w:ascii="Arial" w:hAnsi="Arial" w:cs="Arial"/>
                <w:sz w:val="20"/>
              </w:rPr>
              <w:t>Equity</w:t>
            </w:r>
          </w:p>
        </w:tc>
        <w:tc>
          <w:tcPr>
            <w:tcW w:w="1518" w:type="pct"/>
            <w:gridSpan w:val="12"/>
            <w:tcBorders>
              <w:top w:val="single" w:sz="4" w:space="0" w:color="auto"/>
              <w:left w:val="single" w:sz="4" w:space="0" w:color="auto"/>
              <w:bottom w:val="single" w:sz="4" w:space="0" w:color="auto"/>
              <w:right w:val="single" w:sz="4" w:space="0" w:color="auto"/>
            </w:tcBorders>
            <w:shd w:val="clear" w:color="auto" w:fill="auto"/>
          </w:tcPr>
          <w:p w14:paraId="7D90E9AA" w14:textId="77777777" w:rsidR="009A26DC" w:rsidRPr="00AE3A2A" w:rsidRDefault="009A26DC" w:rsidP="002942EB">
            <w:pPr>
              <w:rPr>
                <w:rFonts w:ascii="Arial" w:hAnsi="Arial" w:cs="Arial"/>
                <w:sz w:val="20"/>
              </w:rPr>
            </w:pPr>
            <w:r w:rsidRPr="00AE3A2A">
              <w:rPr>
                <w:rFonts w:ascii="Arial" w:hAnsi="Arial" w:cs="Arial"/>
                <w:sz w:val="20"/>
              </w:rPr>
              <w:t>Loan</w:t>
            </w:r>
          </w:p>
        </w:tc>
        <w:tc>
          <w:tcPr>
            <w:tcW w:w="1678" w:type="pct"/>
            <w:gridSpan w:val="8"/>
            <w:tcBorders>
              <w:top w:val="single" w:sz="4" w:space="0" w:color="auto"/>
              <w:left w:val="single" w:sz="4" w:space="0" w:color="auto"/>
              <w:bottom w:val="single" w:sz="4" w:space="0" w:color="auto"/>
              <w:right w:val="single" w:sz="4" w:space="0" w:color="auto"/>
            </w:tcBorders>
            <w:shd w:val="clear" w:color="auto" w:fill="auto"/>
          </w:tcPr>
          <w:p w14:paraId="3B610F3A" w14:textId="77777777" w:rsidR="009A26DC" w:rsidRPr="00AE3A2A" w:rsidRDefault="009A26DC" w:rsidP="002942EB">
            <w:pPr>
              <w:rPr>
                <w:rFonts w:ascii="Arial" w:hAnsi="Arial" w:cs="Arial"/>
                <w:sz w:val="20"/>
              </w:rPr>
            </w:pPr>
            <w:r w:rsidRPr="00AE3A2A">
              <w:rPr>
                <w:rFonts w:ascii="Arial" w:hAnsi="Arial" w:cs="Arial"/>
                <w:sz w:val="20"/>
              </w:rPr>
              <w:t>Others (</w:t>
            </w:r>
            <w:r>
              <w:rPr>
                <w:rFonts w:ascii="Arial" w:hAnsi="Arial" w:cs="Arial"/>
                <w:sz w:val="20"/>
              </w:rPr>
              <w:t xml:space="preserve">please specify) </w:t>
            </w:r>
          </w:p>
        </w:tc>
      </w:tr>
      <w:tr w:rsidR="009A26DC" w:rsidRPr="00AE3A2A" w14:paraId="7AAE87E3" w14:textId="77777777" w:rsidTr="007E28A8">
        <w:tc>
          <w:tcPr>
            <w:tcW w:w="287" w:type="pct"/>
            <w:tcBorders>
              <w:top w:val="single" w:sz="4" w:space="0" w:color="auto"/>
              <w:left w:val="single" w:sz="4" w:space="0" w:color="auto"/>
              <w:bottom w:val="single" w:sz="4" w:space="0" w:color="auto"/>
              <w:right w:val="single" w:sz="4" w:space="0" w:color="auto"/>
            </w:tcBorders>
            <w:shd w:val="clear" w:color="auto" w:fill="auto"/>
          </w:tcPr>
          <w:p w14:paraId="1ABB7CDB" w14:textId="77777777" w:rsidR="009A26DC" w:rsidRPr="00AE3A2A" w:rsidRDefault="009A26DC" w:rsidP="002942EB">
            <w:pPr>
              <w:tabs>
                <w:tab w:val="left" w:pos="451"/>
              </w:tabs>
              <w:rPr>
                <w:rFonts w:ascii="Arial" w:hAnsi="Arial" w:cs="Arial"/>
                <w:sz w:val="20"/>
              </w:rPr>
            </w:pPr>
          </w:p>
        </w:tc>
        <w:tc>
          <w:tcPr>
            <w:tcW w:w="1517" w:type="pct"/>
            <w:gridSpan w:val="9"/>
            <w:tcBorders>
              <w:top w:val="single" w:sz="4" w:space="0" w:color="auto"/>
              <w:left w:val="single" w:sz="4" w:space="0" w:color="auto"/>
              <w:bottom w:val="single" w:sz="4" w:space="0" w:color="auto"/>
              <w:right w:val="single" w:sz="4" w:space="0" w:color="auto"/>
            </w:tcBorders>
            <w:shd w:val="clear" w:color="auto" w:fill="auto"/>
          </w:tcPr>
          <w:p w14:paraId="25B1A5B7" w14:textId="77777777" w:rsidR="009A26DC" w:rsidRDefault="009A26DC" w:rsidP="002942EB">
            <w:pPr>
              <w:rPr>
                <w:rFonts w:ascii="Arial" w:hAnsi="Arial" w:cs="Arial"/>
                <w:sz w:val="20"/>
              </w:rPr>
            </w:pPr>
          </w:p>
          <w:p w14:paraId="2B2F3440" w14:textId="77777777" w:rsidR="009A26DC" w:rsidRDefault="009A26DC" w:rsidP="002942EB">
            <w:pPr>
              <w:rPr>
                <w:rFonts w:ascii="Arial" w:hAnsi="Arial" w:cs="Arial"/>
                <w:sz w:val="20"/>
              </w:rPr>
            </w:pPr>
          </w:p>
        </w:tc>
        <w:tc>
          <w:tcPr>
            <w:tcW w:w="1518" w:type="pct"/>
            <w:gridSpan w:val="12"/>
            <w:tcBorders>
              <w:top w:val="single" w:sz="4" w:space="0" w:color="auto"/>
              <w:left w:val="single" w:sz="4" w:space="0" w:color="auto"/>
              <w:bottom w:val="single" w:sz="4" w:space="0" w:color="auto"/>
              <w:right w:val="single" w:sz="4" w:space="0" w:color="auto"/>
            </w:tcBorders>
            <w:shd w:val="clear" w:color="auto" w:fill="auto"/>
          </w:tcPr>
          <w:p w14:paraId="4CF43BC3" w14:textId="77777777" w:rsidR="009A26DC" w:rsidRPr="00AE3A2A" w:rsidRDefault="009A26DC" w:rsidP="002942EB">
            <w:pPr>
              <w:rPr>
                <w:rFonts w:ascii="Arial" w:hAnsi="Arial" w:cs="Arial"/>
                <w:sz w:val="20"/>
              </w:rPr>
            </w:pPr>
          </w:p>
        </w:tc>
        <w:tc>
          <w:tcPr>
            <w:tcW w:w="1678" w:type="pct"/>
            <w:gridSpan w:val="8"/>
            <w:tcBorders>
              <w:top w:val="single" w:sz="4" w:space="0" w:color="auto"/>
              <w:left w:val="single" w:sz="4" w:space="0" w:color="auto"/>
              <w:bottom w:val="single" w:sz="4" w:space="0" w:color="auto"/>
              <w:right w:val="single" w:sz="4" w:space="0" w:color="auto"/>
            </w:tcBorders>
            <w:shd w:val="clear" w:color="auto" w:fill="auto"/>
          </w:tcPr>
          <w:p w14:paraId="50A590BD" w14:textId="77777777" w:rsidR="009A26DC" w:rsidRPr="00AE3A2A" w:rsidRDefault="009A26DC" w:rsidP="002942EB">
            <w:pPr>
              <w:rPr>
                <w:rFonts w:ascii="Arial" w:hAnsi="Arial" w:cs="Arial"/>
                <w:sz w:val="20"/>
              </w:rPr>
            </w:pPr>
          </w:p>
        </w:tc>
      </w:tr>
      <w:tr w:rsidR="009A26DC" w:rsidRPr="00AE3A2A" w14:paraId="580DACE7" w14:textId="77777777" w:rsidTr="002942EB">
        <w:tc>
          <w:tcPr>
            <w:tcW w:w="5000" w:type="pct"/>
            <w:gridSpan w:val="30"/>
            <w:tcBorders>
              <w:top w:val="single" w:sz="4" w:space="0" w:color="auto"/>
              <w:left w:val="single" w:sz="4" w:space="0" w:color="auto"/>
              <w:bottom w:val="single" w:sz="4" w:space="0" w:color="auto"/>
              <w:right w:val="single" w:sz="4" w:space="0" w:color="auto"/>
            </w:tcBorders>
            <w:shd w:val="clear" w:color="auto" w:fill="auto"/>
          </w:tcPr>
          <w:p w14:paraId="149FF884" w14:textId="77777777" w:rsidR="009A26DC" w:rsidRPr="00261D2E" w:rsidRDefault="009A26DC" w:rsidP="002942EB">
            <w:pPr>
              <w:jc w:val="center"/>
              <w:rPr>
                <w:rFonts w:ascii="Arial" w:hAnsi="Arial" w:cs="Arial"/>
                <w:b/>
                <w:bCs/>
                <w:color w:val="FF0000"/>
                <w:sz w:val="20"/>
              </w:rPr>
            </w:pPr>
            <w:r w:rsidRPr="00261D2E">
              <w:rPr>
                <w:rFonts w:ascii="Arial" w:hAnsi="Arial" w:cs="Arial"/>
                <w:b/>
                <w:bCs/>
                <w:sz w:val="20"/>
              </w:rPr>
              <w:t>Declaration</w:t>
            </w:r>
          </w:p>
        </w:tc>
      </w:tr>
      <w:tr w:rsidR="009A26DC" w:rsidRPr="00AE3A2A" w14:paraId="18EC2712" w14:textId="77777777" w:rsidTr="002942EB">
        <w:tc>
          <w:tcPr>
            <w:tcW w:w="5000" w:type="pct"/>
            <w:gridSpan w:val="30"/>
            <w:tcBorders>
              <w:top w:val="single" w:sz="4" w:space="0" w:color="auto"/>
              <w:left w:val="single" w:sz="4" w:space="0" w:color="auto"/>
              <w:bottom w:val="single" w:sz="4" w:space="0" w:color="auto"/>
              <w:right w:val="single" w:sz="4" w:space="0" w:color="auto"/>
            </w:tcBorders>
            <w:shd w:val="clear" w:color="auto" w:fill="auto"/>
          </w:tcPr>
          <w:p w14:paraId="1FAF08AA" w14:textId="77777777" w:rsidR="009A26DC" w:rsidRPr="00796C7D" w:rsidRDefault="009A26DC" w:rsidP="002942EB">
            <w:pPr>
              <w:pStyle w:val="ListParagraph"/>
              <w:widowControl w:val="0"/>
              <w:numPr>
                <w:ilvl w:val="0"/>
                <w:numId w:val="30"/>
              </w:numPr>
              <w:kinsoku w:val="0"/>
              <w:spacing w:line="360" w:lineRule="auto"/>
              <w:ind w:left="714" w:hanging="357"/>
              <w:rPr>
                <w:rFonts w:ascii="Arial" w:hAnsi="Arial" w:cs="Arial"/>
                <w:color w:val="FF0000"/>
                <w:sz w:val="20"/>
              </w:rPr>
            </w:pPr>
            <w:r w:rsidRPr="00796C7D">
              <w:rPr>
                <w:rFonts w:ascii="Arial" w:hAnsi="Arial" w:cs="Arial"/>
                <w:sz w:val="20"/>
              </w:rPr>
              <w:t>The transfer is subject to a price arrived on an arm’s length basis. Copies of the necessary documents/ valuation as required by the AD bank ha</w:t>
            </w:r>
            <w:r>
              <w:rPr>
                <w:rFonts w:ascii="Arial" w:hAnsi="Arial" w:cs="Arial"/>
                <w:sz w:val="20"/>
              </w:rPr>
              <w:t>ve</w:t>
            </w:r>
            <w:r w:rsidRPr="00796C7D">
              <w:rPr>
                <w:rFonts w:ascii="Arial" w:hAnsi="Arial" w:cs="Arial"/>
                <w:sz w:val="20"/>
              </w:rPr>
              <w:t xml:space="preserve"> been furnished to the AD bank.</w:t>
            </w:r>
          </w:p>
        </w:tc>
      </w:tr>
      <w:tr w:rsidR="009A26DC" w:rsidRPr="00AE3A2A" w14:paraId="3C18F6F6" w14:textId="77777777" w:rsidTr="002942EB">
        <w:tc>
          <w:tcPr>
            <w:tcW w:w="5000" w:type="pct"/>
            <w:gridSpan w:val="30"/>
            <w:tcBorders>
              <w:top w:val="single" w:sz="4" w:space="0" w:color="auto"/>
              <w:left w:val="single" w:sz="4" w:space="0" w:color="auto"/>
              <w:bottom w:val="single" w:sz="4" w:space="0" w:color="auto"/>
              <w:right w:val="single" w:sz="4" w:space="0" w:color="auto"/>
            </w:tcBorders>
            <w:shd w:val="clear" w:color="auto" w:fill="auto"/>
          </w:tcPr>
          <w:p w14:paraId="36A391B1" w14:textId="77777777" w:rsidR="009A26DC" w:rsidRPr="00796C7D" w:rsidRDefault="009A26DC" w:rsidP="002942EB">
            <w:pPr>
              <w:pStyle w:val="ListParagraph"/>
              <w:widowControl w:val="0"/>
              <w:numPr>
                <w:ilvl w:val="0"/>
                <w:numId w:val="30"/>
              </w:numPr>
              <w:kinsoku w:val="0"/>
              <w:spacing w:line="360" w:lineRule="auto"/>
              <w:ind w:left="714" w:hanging="357"/>
              <w:rPr>
                <w:rFonts w:ascii="Arial" w:hAnsi="Arial" w:cs="Arial"/>
                <w:color w:val="FF0000"/>
                <w:sz w:val="20"/>
              </w:rPr>
            </w:pPr>
            <w:r w:rsidRPr="00796C7D">
              <w:rPr>
                <w:rFonts w:ascii="Arial" w:hAnsi="Arial" w:cs="Arial"/>
                <w:sz w:val="20"/>
              </w:rPr>
              <w:t xml:space="preserve">In case the transfer is on account of merger, </w:t>
            </w:r>
            <w:proofErr w:type="gramStart"/>
            <w:r w:rsidRPr="00796C7D">
              <w:rPr>
                <w:rFonts w:ascii="Arial" w:hAnsi="Arial" w:cs="Arial"/>
                <w:sz w:val="20"/>
              </w:rPr>
              <w:t>amalgamation</w:t>
            </w:r>
            <w:proofErr w:type="gramEnd"/>
            <w:r w:rsidRPr="00796C7D">
              <w:rPr>
                <w:rFonts w:ascii="Arial" w:hAnsi="Arial" w:cs="Arial"/>
                <w:sz w:val="20"/>
              </w:rPr>
              <w:t xml:space="preserve"> or demerger or on account of buyback of foreign securities, such transfer, or liquidation </w:t>
            </w:r>
            <w:r>
              <w:rPr>
                <w:rFonts w:ascii="Arial" w:hAnsi="Arial" w:cs="Arial"/>
                <w:sz w:val="20"/>
              </w:rPr>
              <w:t>(</w:t>
            </w:r>
            <w:r w:rsidRPr="00796C7D">
              <w:rPr>
                <w:rFonts w:ascii="Arial" w:hAnsi="Arial" w:cs="Arial"/>
                <w:sz w:val="20"/>
              </w:rPr>
              <w:t>in case of liquidation of the foreign entity</w:t>
            </w:r>
            <w:r>
              <w:rPr>
                <w:rFonts w:ascii="Arial" w:hAnsi="Arial" w:cs="Arial"/>
                <w:sz w:val="20"/>
              </w:rPr>
              <w:t>)</w:t>
            </w:r>
            <w:r w:rsidRPr="00796C7D">
              <w:rPr>
                <w:rFonts w:ascii="Arial" w:hAnsi="Arial" w:cs="Arial"/>
                <w:sz w:val="20"/>
              </w:rPr>
              <w:t>, it has the approval of the competent authority as per the laws in India and/or the host country/jurisdiction, as the case may be</w:t>
            </w:r>
          </w:p>
        </w:tc>
      </w:tr>
      <w:tr w:rsidR="009A26DC" w:rsidRPr="00AE3A2A" w14:paraId="04A50282" w14:textId="77777777" w:rsidTr="002942EB">
        <w:tc>
          <w:tcPr>
            <w:tcW w:w="5000" w:type="pct"/>
            <w:gridSpan w:val="30"/>
            <w:tcBorders>
              <w:top w:val="single" w:sz="4" w:space="0" w:color="auto"/>
              <w:left w:val="single" w:sz="4" w:space="0" w:color="auto"/>
              <w:bottom w:val="single" w:sz="4" w:space="0" w:color="auto"/>
              <w:right w:val="single" w:sz="4" w:space="0" w:color="auto"/>
            </w:tcBorders>
            <w:shd w:val="clear" w:color="auto" w:fill="auto"/>
          </w:tcPr>
          <w:p w14:paraId="24C71608" w14:textId="77777777" w:rsidR="009A26DC" w:rsidRPr="00796C7D" w:rsidRDefault="009A26DC" w:rsidP="002942EB">
            <w:pPr>
              <w:pStyle w:val="ListParagraph"/>
              <w:widowControl w:val="0"/>
              <w:numPr>
                <w:ilvl w:val="0"/>
                <w:numId w:val="30"/>
              </w:numPr>
              <w:kinsoku w:val="0"/>
              <w:spacing w:line="360" w:lineRule="auto"/>
              <w:ind w:left="714" w:hanging="357"/>
              <w:rPr>
                <w:rFonts w:ascii="Arial" w:hAnsi="Arial" w:cs="Arial"/>
                <w:color w:val="FF0000"/>
                <w:sz w:val="20"/>
              </w:rPr>
            </w:pPr>
            <w:r w:rsidRPr="00796C7D">
              <w:rPr>
                <w:rFonts w:ascii="Arial" w:hAnsi="Arial" w:cs="Arial"/>
                <w:sz w:val="20"/>
              </w:rPr>
              <w:t>the transferor, in case of full disinvestment other than by way of liquidation, does not have any dues outstanding for receipt, which the transferor is entitled to receive from the foreign entity as an investor in equity capital and debt.</w:t>
            </w:r>
          </w:p>
        </w:tc>
      </w:tr>
      <w:tr w:rsidR="009A26DC" w:rsidRPr="00AE3A2A" w14:paraId="31987FDE" w14:textId="77777777" w:rsidTr="002942EB">
        <w:tc>
          <w:tcPr>
            <w:tcW w:w="5000" w:type="pct"/>
            <w:gridSpan w:val="30"/>
            <w:tcBorders>
              <w:top w:val="single" w:sz="4" w:space="0" w:color="auto"/>
              <w:left w:val="single" w:sz="4" w:space="0" w:color="auto"/>
              <w:bottom w:val="single" w:sz="4" w:space="0" w:color="auto"/>
              <w:right w:val="single" w:sz="4" w:space="0" w:color="auto"/>
            </w:tcBorders>
            <w:shd w:val="clear" w:color="auto" w:fill="auto"/>
          </w:tcPr>
          <w:p w14:paraId="495DE149" w14:textId="77777777" w:rsidR="009A26DC" w:rsidRPr="00796C7D" w:rsidRDefault="009A26DC" w:rsidP="002942EB">
            <w:pPr>
              <w:pStyle w:val="ListParagraph"/>
              <w:widowControl w:val="0"/>
              <w:numPr>
                <w:ilvl w:val="0"/>
                <w:numId w:val="30"/>
              </w:numPr>
              <w:kinsoku w:val="0"/>
              <w:spacing w:line="360" w:lineRule="auto"/>
              <w:ind w:left="714" w:hanging="357"/>
              <w:rPr>
                <w:rFonts w:ascii="Arial" w:hAnsi="Arial" w:cs="Arial"/>
                <w:color w:val="FF0000"/>
                <w:sz w:val="20"/>
              </w:rPr>
            </w:pPr>
            <w:r w:rsidRPr="00796C7D">
              <w:rPr>
                <w:rFonts w:ascii="Arial" w:hAnsi="Arial" w:cs="Arial"/>
                <w:sz w:val="20"/>
              </w:rPr>
              <w:t>the transferor has stayed invested for at least a year from the date of making ODI.</w:t>
            </w:r>
          </w:p>
        </w:tc>
      </w:tr>
      <w:tr w:rsidR="009A26DC" w:rsidRPr="00AE3A2A" w14:paraId="18A8630B" w14:textId="77777777" w:rsidTr="002942EB">
        <w:tc>
          <w:tcPr>
            <w:tcW w:w="5000" w:type="pct"/>
            <w:gridSpan w:val="30"/>
            <w:tcBorders>
              <w:top w:val="single" w:sz="4" w:space="0" w:color="auto"/>
              <w:left w:val="single" w:sz="4" w:space="0" w:color="auto"/>
              <w:bottom w:val="single" w:sz="4" w:space="0" w:color="auto"/>
              <w:right w:val="single" w:sz="4" w:space="0" w:color="auto"/>
            </w:tcBorders>
            <w:shd w:val="clear" w:color="auto" w:fill="auto"/>
          </w:tcPr>
          <w:p w14:paraId="426E3307" w14:textId="77777777" w:rsidR="009A26DC" w:rsidRPr="00796C7D" w:rsidRDefault="009A26DC" w:rsidP="002942EB">
            <w:pPr>
              <w:pStyle w:val="ListParagraph"/>
              <w:widowControl w:val="0"/>
              <w:numPr>
                <w:ilvl w:val="0"/>
                <w:numId w:val="30"/>
              </w:numPr>
              <w:kinsoku w:val="0"/>
              <w:spacing w:line="360" w:lineRule="auto"/>
              <w:ind w:left="714" w:hanging="357"/>
              <w:rPr>
                <w:rFonts w:ascii="Arial" w:hAnsi="Arial" w:cs="Arial"/>
                <w:color w:val="FF0000"/>
                <w:sz w:val="20"/>
              </w:rPr>
            </w:pPr>
            <w:r w:rsidRPr="00796C7D">
              <w:rPr>
                <w:rFonts w:ascii="Arial" w:hAnsi="Arial" w:cs="Arial"/>
                <w:sz w:val="20"/>
              </w:rPr>
              <w:t>All the remittances/ transactions have been reported to Reserve Bank and it reconciles with the remittances / transaction details reported to the Reserve Bank.</w:t>
            </w:r>
          </w:p>
        </w:tc>
      </w:tr>
      <w:tr w:rsidR="009A26DC" w:rsidRPr="00AE3A2A" w14:paraId="1EFCB3E9" w14:textId="77777777" w:rsidTr="002942EB">
        <w:tc>
          <w:tcPr>
            <w:tcW w:w="5000" w:type="pct"/>
            <w:gridSpan w:val="30"/>
            <w:tcBorders>
              <w:top w:val="single" w:sz="4" w:space="0" w:color="auto"/>
              <w:left w:val="single" w:sz="4" w:space="0" w:color="auto"/>
              <w:bottom w:val="single" w:sz="4" w:space="0" w:color="auto"/>
              <w:right w:val="single" w:sz="4" w:space="0" w:color="auto"/>
            </w:tcBorders>
            <w:shd w:val="clear" w:color="auto" w:fill="auto"/>
          </w:tcPr>
          <w:p w14:paraId="0EEC6C20" w14:textId="77777777" w:rsidR="009A26DC" w:rsidRPr="00796C7D" w:rsidRDefault="009A26DC" w:rsidP="002942EB">
            <w:pPr>
              <w:pStyle w:val="ListParagraph"/>
              <w:widowControl w:val="0"/>
              <w:numPr>
                <w:ilvl w:val="0"/>
                <w:numId w:val="30"/>
              </w:numPr>
              <w:kinsoku w:val="0"/>
              <w:spacing w:line="360" w:lineRule="auto"/>
              <w:ind w:left="714" w:hanging="357"/>
              <w:rPr>
                <w:rFonts w:ascii="Arial" w:hAnsi="Arial" w:cs="Arial"/>
                <w:color w:val="FF0000"/>
                <w:sz w:val="20"/>
              </w:rPr>
            </w:pPr>
            <w:r w:rsidRPr="00796C7D">
              <w:rPr>
                <w:rFonts w:ascii="Arial" w:hAnsi="Arial" w:cs="Arial"/>
                <w:sz w:val="20"/>
              </w:rPr>
              <w:t xml:space="preserve">All the guarantees issued on behalf of the </w:t>
            </w:r>
            <w:r>
              <w:rPr>
                <w:rFonts w:ascii="Arial" w:hAnsi="Arial" w:cs="Arial"/>
                <w:sz w:val="20"/>
              </w:rPr>
              <w:t>f</w:t>
            </w:r>
            <w:r w:rsidRPr="00796C7D">
              <w:rPr>
                <w:rFonts w:ascii="Arial" w:hAnsi="Arial" w:cs="Arial"/>
                <w:sz w:val="20"/>
              </w:rPr>
              <w:t xml:space="preserve">oreign </w:t>
            </w:r>
            <w:r>
              <w:rPr>
                <w:rFonts w:ascii="Arial" w:hAnsi="Arial" w:cs="Arial"/>
                <w:sz w:val="20"/>
              </w:rPr>
              <w:t>e</w:t>
            </w:r>
            <w:r w:rsidRPr="00796C7D">
              <w:rPr>
                <w:rFonts w:ascii="Arial" w:hAnsi="Arial" w:cs="Arial"/>
                <w:sz w:val="20"/>
              </w:rPr>
              <w:t>ntity and its SDS are either novated to another entity or the guarantees are closed.</w:t>
            </w:r>
          </w:p>
        </w:tc>
      </w:tr>
      <w:tr w:rsidR="009A26DC" w:rsidRPr="00AE3A2A" w14:paraId="0063F0CA" w14:textId="77777777" w:rsidTr="002942EB">
        <w:tc>
          <w:tcPr>
            <w:tcW w:w="5000" w:type="pct"/>
            <w:gridSpan w:val="30"/>
            <w:tcBorders>
              <w:top w:val="single" w:sz="4" w:space="0" w:color="auto"/>
              <w:left w:val="single" w:sz="4" w:space="0" w:color="auto"/>
              <w:bottom w:val="single" w:sz="4" w:space="0" w:color="auto"/>
              <w:right w:val="single" w:sz="4" w:space="0" w:color="auto"/>
            </w:tcBorders>
            <w:shd w:val="clear" w:color="auto" w:fill="auto"/>
          </w:tcPr>
          <w:p w14:paraId="5F8EB288" w14:textId="77777777" w:rsidR="009A26DC" w:rsidRPr="00796C7D" w:rsidRDefault="009A26DC" w:rsidP="002942EB">
            <w:pPr>
              <w:pStyle w:val="ListParagraph"/>
              <w:widowControl w:val="0"/>
              <w:numPr>
                <w:ilvl w:val="0"/>
                <w:numId w:val="30"/>
              </w:numPr>
              <w:kinsoku w:val="0"/>
              <w:spacing w:line="360" w:lineRule="auto"/>
              <w:ind w:left="714" w:hanging="357"/>
              <w:rPr>
                <w:rFonts w:ascii="Arial" w:hAnsi="Arial" w:cs="Arial"/>
                <w:color w:val="FF0000"/>
                <w:sz w:val="20"/>
              </w:rPr>
            </w:pPr>
            <w:r w:rsidRPr="00796C7D">
              <w:rPr>
                <w:rFonts w:ascii="Arial" w:hAnsi="Arial" w:cs="Arial"/>
                <w:sz w:val="20"/>
              </w:rPr>
              <w:t xml:space="preserve">In case any SDS has become the direct </w:t>
            </w:r>
            <w:r>
              <w:rPr>
                <w:rFonts w:ascii="Arial" w:hAnsi="Arial" w:cs="Arial"/>
                <w:sz w:val="20"/>
              </w:rPr>
              <w:t>f</w:t>
            </w:r>
            <w:r w:rsidRPr="00796C7D">
              <w:rPr>
                <w:rFonts w:ascii="Arial" w:hAnsi="Arial" w:cs="Arial"/>
                <w:sz w:val="20"/>
              </w:rPr>
              <w:t xml:space="preserve">oreign </w:t>
            </w:r>
            <w:r>
              <w:rPr>
                <w:rFonts w:ascii="Arial" w:hAnsi="Arial" w:cs="Arial"/>
                <w:sz w:val="20"/>
              </w:rPr>
              <w:t>e</w:t>
            </w:r>
            <w:r w:rsidRPr="00796C7D">
              <w:rPr>
                <w:rFonts w:ascii="Arial" w:hAnsi="Arial" w:cs="Arial"/>
                <w:sz w:val="20"/>
              </w:rPr>
              <w:t xml:space="preserve">ntity </w:t>
            </w:r>
            <w:proofErr w:type="gramStart"/>
            <w:r w:rsidRPr="00796C7D">
              <w:rPr>
                <w:rFonts w:ascii="Arial" w:hAnsi="Arial" w:cs="Arial"/>
                <w:sz w:val="20"/>
              </w:rPr>
              <w:t xml:space="preserve">as </w:t>
            </w:r>
            <w:r>
              <w:rPr>
                <w:rFonts w:ascii="Arial" w:hAnsi="Arial" w:cs="Arial"/>
                <w:sz w:val="20"/>
              </w:rPr>
              <w:t xml:space="preserve">a </w:t>
            </w:r>
            <w:r w:rsidRPr="00796C7D">
              <w:rPr>
                <w:rFonts w:ascii="Arial" w:hAnsi="Arial" w:cs="Arial"/>
                <w:sz w:val="20"/>
              </w:rPr>
              <w:t>result of</w:t>
            </w:r>
            <w:proofErr w:type="gramEnd"/>
            <w:r w:rsidRPr="00796C7D">
              <w:rPr>
                <w:rFonts w:ascii="Arial" w:hAnsi="Arial" w:cs="Arial"/>
                <w:sz w:val="20"/>
              </w:rPr>
              <w:t xml:space="preserve"> disinvestment </w:t>
            </w:r>
            <w:r>
              <w:rPr>
                <w:rFonts w:ascii="Arial" w:hAnsi="Arial" w:cs="Arial"/>
                <w:sz w:val="20"/>
              </w:rPr>
              <w:t>in</w:t>
            </w:r>
            <w:r w:rsidRPr="00796C7D">
              <w:rPr>
                <w:rFonts w:ascii="Arial" w:hAnsi="Arial" w:cs="Arial"/>
                <w:sz w:val="20"/>
              </w:rPr>
              <w:t xml:space="preserve"> the </w:t>
            </w:r>
            <w:r>
              <w:rPr>
                <w:rFonts w:ascii="Arial" w:hAnsi="Arial" w:cs="Arial"/>
                <w:sz w:val="20"/>
              </w:rPr>
              <w:t>f</w:t>
            </w:r>
            <w:r w:rsidRPr="00796C7D">
              <w:rPr>
                <w:rFonts w:ascii="Arial" w:hAnsi="Arial" w:cs="Arial"/>
                <w:sz w:val="20"/>
              </w:rPr>
              <w:t xml:space="preserve">oreign </w:t>
            </w:r>
            <w:r>
              <w:rPr>
                <w:rFonts w:ascii="Arial" w:hAnsi="Arial" w:cs="Arial"/>
                <w:sz w:val="20"/>
              </w:rPr>
              <w:t>e</w:t>
            </w:r>
            <w:r w:rsidRPr="00796C7D">
              <w:rPr>
                <w:rFonts w:ascii="Arial" w:hAnsi="Arial" w:cs="Arial"/>
                <w:sz w:val="20"/>
              </w:rPr>
              <w:t>ntity then it is certified that relevant sections of the Form FC with respect to all such SDS are submitted to Reserve Bank through the AD bank for allotment of UIN.</w:t>
            </w:r>
          </w:p>
        </w:tc>
      </w:tr>
      <w:tr w:rsidR="009A26DC" w:rsidRPr="00AE3A2A" w14:paraId="7FDFC180" w14:textId="77777777" w:rsidTr="002942EB">
        <w:tc>
          <w:tcPr>
            <w:tcW w:w="5000" w:type="pct"/>
            <w:gridSpan w:val="30"/>
            <w:tcBorders>
              <w:top w:val="single" w:sz="4" w:space="0" w:color="auto"/>
              <w:left w:val="single" w:sz="4" w:space="0" w:color="auto"/>
              <w:bottom w:val="single" w:sz="4" w:space="0" w:color="auto"/>
              <w:right w:val="single" w:sz="4" w:space="0" w:color="auto"/>
            </w:tcBorders>
            <w:shd w:val="clear" w:color="auto" w:fill="auto"/>
          </w:tcPr>
          <w:p w14:paraId="15191FA5" w14:textId="77777777" w:rsidR="009A26DC" w:rsidRPr="00796C7D" w:rsidRDefault="009A26DC" w:rsidP="002942EB">
            <w:pPr>
              <w:pStyle w:val="ListParagraph"/>
              <w:widowControl w:val="0"/>
              <w:numPr>
                <w:ilvl w:val="0"/>
                <w:numId w:val="30"/>
              </w:numPr>
              <w:kinsoku w:val="0"/>
              <w:spacing w:line="360" w:lineRule="auto"/>
              <w:ind w:left="714" w:hanging="357"/>
              <w:rPr>
                <w:rFonts w:ascii="Arial" w:hAnsi="Arial" w:cs="Arial"/>
                <w:color w:val="FF0000"/>
                <w:sz w:val="20"/>
              </w:rPr>
            </w:pPr>
            <w:r w:rsidRPr="00796C7D">
              <w:rPr>
                <w:rFonts w:ascii="Arial" w:hAnsi="Arial" w:cs="Arial"/>
                <w:sz w:val="20"/>
              </w:rPr>
              <w:t>I/ We hereby certify that the information furnished above are true and correct</w:t>
            </w:r>
            <w:r w:rsidRPr="00A8511C">
              <w:rPr>
                <w:rFonts w:ascii="Arial" w:hAnsi="Arial" w:cs="Arial"/>
                <w:b/>
                <w:bCs/>
                <w:sz w:val="20"/>
                <w:u w:val="single"/>
              </w:rPr>
              <w:t>. I/We also duly acknowledge that if any information furnished by me/us is found to be false and/or incorrect, it shall be construed that the reporting requirements under FEMA, 1999 have not been complied with</w:t>
            </w:r>
            <w:r>
              <w:rPr>
                <w:rFonts w:ascii="Arial" w:hAnsi="Arial" w:cs="Arial"/>
                <w:b/>
                <w:bCs/>
                <w:sz w:val="20"/>
                <w:u w:val="single"/>
              </w:rPr>
              <w:t>.</w:t>
            </w:r>
          </w:p>
        </w:tc>
      </w:tr>
      <w:tr w:rsidR="009A26DC" w:rsidRPr="00AE3A2A" w14:paraId="0CC91C4C" w14:textId="77777777" w:rsidTr="002942EB">
        <w:tc>
          <w:tcPr>
            <w:tcW w:w="2428" w:type="pct"/>
            <w:gridSpan w:val="15"/>
            <w:tcBorders>
              <w:top w:val="single" w:sz="4" w:space="0" w:color="auto"/>
              <w:left w:val="single" w:sz="4" w:space="0" w:color="auto"/>
              <w:bottom w:val="single" w:sz="4" w:space="0" w:color="auto"/>
              <w:right w:val="single" w:sz="4" w:space="0" w:color="auto"/>
            </w:tcBorders>
            <w:shd w:val="clear" w:color="auto" w:fill="auto"/>
          </w:tcPr>
          <w:p w14:paraId="460F3B6D" w14:textId="77777777" w:rsidR="009A26DC" w:rsidRPr="00261D2E" w:rsidRDefault="009A26DC" w:rsidP="002942EB">
            <w:pPr>
              <w:tabs>
                <w:tab w:val="left" w:pos="1350"/>
              </w:tabs>
              <w:spacing w:line="360" w:lineRule="auto"/>
              <w:rPr>
                <w:rFonts w:ascii="Arial" w:hAnsi="Arial" w:cs="Arial"/>
                <w:sz w:val="20"/>
              </w:rPr>
            </w:pPr>
            <w:r w:rsidRPr="00261D2E">
              <w:rPr>
                <w:rFonts w:ascii="Arial" w:hAnsi="Arial" w:cs="Arial"/>
                <w:sz w:val="20"/>
              </w:rPr>
              <w:t xml:space="preserve">Place      </w:t>
            </w:r>
          </w:p>
        </w:tc>
        <w:tc>
          <w:tcPr>
            <w:tcW w:w="2572" w:type="pct"/>
            <w:gridSpan w:val="15"/>
            <w:tcBorders>
              <w:top w:val="single" w:sz="4" w:space="0" w:color="auto"/>
              <w:left w:val="single" w:sz="4" w:space="0" w:color="auto"/>
              <w:bottom w:val="single" w:sz="4" w:space="0" w:color="auto"/>
              <w:right w:val="single" w:sz="4" w:space="0" w:color="auto"/>
            </w:tcBorders>
            <w:shd w:val="clear" w:color="auto" w:fill="auto"/>
          </w:tcPr>
          <w:p w14:paraId="51678E40" w14:textId="77777777" w:rsidR="009A26DC" w:rsidRPr="00261D2E" w:rsidRDefault="009A26DC" w:rsidP="002942EB">
            <w:pPr>
              <w:tabs>
                <w:tab w:val="left" w:pos="1350"/>
              </w:tabs>
              <w:spacing w:line="360" w:lineRule="auto"/>
              <w:rPr>
                <w:rFonts w:ascii="Arial" w:hAnsi="Arial" w:cs="Arial"/>
                <w:sz w:val="20"/>
              </w:rPr>
            </w:pPr>
            <w:r w:rsidRPr="00261D2E">
              <w:rPr>
                <w:rFonts w:ascii="Arial" w:hAnsi="Arial" w:cs="Arial"/>
                <w:sz w:val="20"/>
              </w:rPr>
              <w:t xml:space="preserve">Place      </w:t>
            </w:r>
          </w:p>
        </w:tc>
      </w:tr>
      <w:tr w:rsidR="009A26DC" w:rsidRPr="00AE3A2A" w14:paraId="34F6006F" w14:textId="77777777" w:rsidTr="002942EB">
        <w:tc>
          <w:tcPr>
            <w:tcW w:w="2428" w:type="pct"/>
            <w:gridSpan w:val="15"/>
            <w:tcBorders>
              <w:top w:val="single" w:sz="4" w:space="0" w:color="auto"/>
              <w:left w:val="single" w:sz="4" w:space="0" w:color="auto"/>
              <w:bottom w:val="single" w:sz="4" w:space="0" w:color="auto"/>
              <w:right w:val="single" w:sz="4" w:space="0" w:color="auto"/>
            </w:tcBorders>
            <w:shd w:val="clear" w:color="auto" w:fill="auto"/>
          </w:tcPr>
          <w:p w14:paraId="1A4F4A6E" w14:textId="77777777" w:rsidR="009A26DC" w:rsidRPr="00261D2E" w:rsidRDefault="009A26DC" w:rsidP="002942EB">
            <w:pPr>
              <w:spacing w:line="360" w:lineRule="auto"/>
              <w:rPr>
                <w:rFonts w:ascii="Arial" w:hAnsi="Arial" w:cs="Arial"/>
                <w:sz w:val="20"/>
              </w:rPr>
            </w:pPr>
            <w:r w:rsidRPr="00261D2E">
              <w:rPr>
                <w:rFonts w:ascii="Arial" w:hAnsi="Arial" w:cs="Arial"/>
                <w:sz w:val="20"/>
              </w:rPr>
              <w:t>Date</w:t>
            </w:r>
          </w:p>
        </w:tc>
        <w:tc>
          <w:tcPr>
            <w:tcW w:w="2572" w:type="pct"/>
            <w:gridSpan w:val="15"/>
            <w:tcBorders>
              <w:top w:val="single" w:sz="4" w:space="0" w:color="auto"/>
              <w:left w:val="single" w:sz="4" w:space="0" w:color="auto"/>
              <w:bottom w:val="single" w:sz="4" w:space="0" w:color="auto"/>
              <w:right w:val="single" w:sz="4" w:space="0" w:color="auto"/>
            </w:tcBorders>
            <w:shd w:val="clear" w:color="auto" w:fill="auto"/>
          </w:tcPr>
          <w:p w14:paraId="6EE727FD" w14:textId="77777777" w:rsidR="009A26DC" w:rsidRPr="00261D2E" w:rsidRDefault="009A26DC" w:rsidP="002942EB">
            <w:pPr>
              <w:spacing w:line="360" w:lineRule="auto"/>
              <w:rPr>
                <w:rFonts w:ascii="Arial" w:hAnsi="Arial" w:cs="Arial"/>
                <w:sz w:val="20"/>
              </w:rPr>
            </w:pPr>
            <w:r w:rsidRPr="00261D2E">
              <w:rPr>
                <w:rFonts w:ascii="Arial" w:hAnsi="Arial" w:cs="Arial"/>
                <w:sz w:val="20"/>
              </w:rPr>
              <w:t>Date</w:t>
            </w:r>
          </w:p>
        </w:tc>
      </w:tr>
      <w:tr w:rsidR="009A26DC" w:rsidRPr="00AE3A2A" w14:paraId="27BE54BC" w14:textId="77777777" w:rsidTr="002942EB">
        <w:trPr>
          <w:trHeight w:val="1564"/>
        </w:trPr>
        <w:tc>
          <w:tcPr>
            <w:tcW w:w="2428" w:type="pct"/>
            <w:gridSpan w:val="15"/>
            <w:tcBorders>
              <w:top w:val="single" w:sz="4" w:space="0" w:color="auto"/>
              <w:left w:val="single" w:sz="4" w:space="0" w:color="auto"/>
              <w:bottom w:val="single" w:sz="4" w:space="0" w:color="auto"/>
              <w:right w:val="single" w:sz="4" w:space="0" w:color="auto"/>
            </w:tcBorders>
            <w:shd w:val="clear" w:color="auto" w:fill="auto"/>
          </w:tcPr>
          <w:p w14:paraId="5C7B6EF9" w14:textId="77777777" w:rsidR="009A26DC" w:rsidRPr="00261D2E" w:rsidRDefault="009A26DC" w:rsidP="002942EB">
            <w:pPr>
              <w:jc w:val="center"/>
              <w:rPr>
                <w:rFonts w:ascii="Arial" w:hAnsi="Arial" w:cs="Arial"/>
                <w:sz w:val="20"/>
              </w:rPr>
            </w:pPr>
            <w:r w:rsidRPr="00261D2E">
              <w:rPr>
                <w:rFonts w:ascii="Arial" w:hAnsi="Arial" w:cs="Arial"/>
                <w:sz w:val="20"/>
              </w:rPr>
              <w:lastRenderedPageBreak/>
              <w:t xml:space="preserve">Signature and seal of </w:t>
            </w:r>
            <w:proofErr w:type="spellStart"/>
            <w:r w:rsidRPr="00261D2E">
              <w:rPr>
                <w:rFonts w:ascii="Arial" w:hAnsi="Arial" w:cs="Arial"/>
                <w:sz w:val="20"/>
              </w:rPr>
              <w:t>authorised</w:t>
            </w:r>
            <w:proofErr w:type="spellEnd"/>
            <w:r w:rsidRPr="00261D2E">
              <w:rPr>
                <w:rFonts w:ascii="Arial" w:hAnsi="Arial" w:cs="Arial"/>
                <w:sz w:val="20"/>
              </w:rPr>
              <w:t xml:space="preserve"> official of the IE / RI)</w:t>
            </w:r>
          </w:p>
          <w:p w14:paraId="065D3FB2" w14:textId="77777777" w:rsidR="009A26DC" w:rsidRPr="00261D2E" w:rsidRDefault="009A26DC" w:rsidP="002942EB">
            <w:pPr>
              <w:spacing w:line="360" w:lineRule="auto"/>
              <w:rPr>
                <w:rFonts w:ascii="Arial" w:hAnsi="Arial" w:cs="Arial"/>
                <w:sz w:val="20"/>
              </w:rPr>
            </w:pPr>
          </w:p>
        </w:tc>
        <w:tc>
          <w:tcPr>
            <w:tcW w:w="2572" w:type="pct"/>
            <w:gridSpan w:val="15"/>
            <w:tcBorders>
              <w:top w:val="single" w:sz="4" w:space="0" w:color="auto"/>
              <w:left w:val="single" w:sz="4" w:space="0" w:color="auto"/>
              <w:bottom w:val="single" w:sz="4" w:space="0" w:color="auto"/>
              <w:right w:val="single" w:sz="4" w:space="0" w:color="auto"/>
            </w:tcBorders>
            <w:shd w:val="clear" w:color="auto" w:fill="auto"/>
          </w:tcPr>
          <w:p w14:paraId="42613F18" w14:textId="77777777" w:rsidR="009A26DC" w:rsidRPr="00261D2E" w:rsidRDefault="009A26DC" w:rsidP="002942EB">
            <w:pPr>
              <w:spacing w:line="360" w:lineRule="auto"/>
              <w:rPr>
                <w:rFonts w:ascii="Arial" w:hAnsi="Arial" w:cs="Arial"/>
                <w:sz w:val="20"/>
              </w:rPr>
            </w:pPr>
            <w:r w:rsidRPr="00261D2E">
              <w:rPr>
                <w:rFonts w:ascii="Arial" w:hAnsi="Arial" w:cs="Arial"/>
                <w:sz w:val="20"/>
              </w:rPr>
              <w:t xml:space="preserve">(Signature and seal of </w:t>
            </w:r>
            <w:proofErr w:type="spellStart"/>
            <w:r w:rsidRPr="00261D2E">
              <w:rPr>
                <w:rFonts w:ascii="Arial" w:hAnsi="Arial" w:cs="Arial"/>
                <w:sz w:val="20"/>
              </w:rPr>
              <w:t>authorised</w:t>
            </w:r>
            <w:proofErr w:type="spellEnd"/>
            <w:r w:rsidRPr="00261D2E">
              <w:rPr>
                <w:rFonts w:ascii="Arial" w:hAnsi="Arial" w:cs="Arial"/>
                <w:sz w:val="20"/>
              </w:rPr>
              <w:t xml:space="preserve"> official of the AD)</w:t>
            </w:r>
          </w:p>
        </w:tc>
      </w:tr>
      <w:tr w:rsidR="009A26DC" w:rsidRPr="00AE3A2A" w14:paraId="49362E4A" w14:textId="77777777" w:rsidTr="007E28A8">
        <w:tc>
          <w:tcPr>
            <w:tcW w:w="667" w:type="pct"/>
            <w:gridSpan w:val="3"/>
            <w:tcBorders>
              <w:top w:val="single" w:sz="4" w:space="0" w:color="auto"/>
              <w:left w:val="single" w:sz="4" w:space="0" w:color="auto"/>
              <w:bottom w:val="single" w:sz="4" w:space="0" w:color="auto"/>
              <w:right w:val="single" w:sz="4" w:space="0" w:color="auto"/>
            </w:tcBorders>
            <w:shd w:val="clear" w:color="auto" w:fill="auto"/>
          </w:tcPr>
          <w:p w14:paraId="4BC5820B" w14:textId="77777777" w:rsidR="009A26DC" w:rsidRPr="00261D2E" w:rsidRDefault="009A26DC" w:rsidP="002942EB">
            <w:pPr>
              <w:spacing w:line="360" w:lineRule="auto"/>
              <w:rPr>
                <w:rFonts w:ascii="Arial" w:hAnsi="Arial" w:cs="Arial"/>
                <w:sz w:val="20"/>
              </w:rPr>
            </w:pPr>
            <w:r w:rsidRPr="00261D2E">
              <w:rPr>
                <w:rFonts w:ascii="Arial" w:hAnsi="Arial" w:cs="Arial"/>
                <w:sz w:val="20"/>
              </w:rPr>
              <w:t>Name</w:t>
            </w:r>
          </w:p>
        </w:tc>
        <w:tc>
          <w:tcPr>
            <w:tcW w:w="1760" w:type="pct"/>
            <w:gridSpan w:val="12"/>
            <w:tcBorders>
              <w:top w:val="single" w:sz="4" w:space="0" w:color="auto"/>
              <w:left w:val="single" w:sz="4" w:space="0" w:color="auto"/>
              <w:bottom w:val="single" w:sz="4" w:space="0" w:color="auto"/>
              <w:right w:val="single" w:sz="4" w:space="0" w:color="auto"/>
            </w:tcBorders>
            <w:shd w:val="clear" w:color="auto" w:fill="auto"/>
          </w:tcPr>
          <w:p w14:paraId="731AC05A" w14:textId="77777777" w:rsidR="009A26DC" w:rsidRPr="00261D2E" w:rsidRDefault="009A26DC" w:rsidP="002942EB">
            <w:pPr>
              <w:spacing w:line="360" w:lineRule="auto"/>
              <w:rPr>
                <w:rFonts w:ascii="Arial" w:hAnsi="Arial" w:cs="Arial"/>
                <w:sz w:val="20"/>
              </w:rPr>
            </w:pPr>
          </w:p>
        </w:tc>
        <w:tc>
          <w:tcPr>
            <w:tcW w:w="700" w:type="pct"/>
            <w:gridSpan w:val="6"/>
            <w:tcBorders>
              <w:top w:val="single" w:sz="4" w:space="0" w:color="auto"/>
              <w:left w:val="single" w:sz="4" w:space="0" w:color="auto"/>
              <w:bottom w:val="single" w:sz="4" w:space="0" w:color="auto"/>
              <w:right w:val="single" w:sz="4" w:space="0" w:color="auto"/>
            </w:tcBorders>
            <w:shd w:val="clear" w:color="auto" w:fill="auto"/>
          </w:tcPr>
          <w:p w14:paraId="64522D29" w14:textId="77777777" w:rsidR="009A26DC" w:rsidRPr="00261D2E" w:rsidRDefault="009A26DC" w:rsidP="002942EB">
            <w:pPr>
              <w:spacing w:line="360" w:lineRule="auto"/>
              <w:rPr>
                <w:rFonts w:ascii="Arial" w:hAnsi="Arial" w:cs="Arial"/>
                <w:sz w:val="20"/>
              </w:rPr>
            </w:pPr>
            <w:r w:rsidRPr="00261D2E">
              <w:rPr>
                <w:rFonts w:ascii="Arial" w:hAnsi="Arial" w:cs="Arial"/>
                <w:sz w:val="20"/>
              </w:rPr>
              <w:t>Name</w:t>
            </w:r>
          </w:p>
        </w:tc>
        <w:tc>
          <w:tcPr>
            <w:tcW w:w="1873" w:type="pct"/>
            <w:gridSpan w:val="9"/>
            <w:tcBorders>
              <w:top w:val="single" w:sz="4" w:space="0" w:color="auto"/>
              <w:left w:val="single" w:sz="4" w:space="0" w:color="auto"/>
              <w:bottom w:val="single" w:sz="4" w:space="0" w:color="auto"/>
              <w:right w:val="single" w:sz="4" w:space="0" w:color="auto"/>
            </w:tcBorders>
            <w:shd w:val="clear" w:color="auto" w:fill="auto"/>
          </w:tcPr>
          <w:p w14:paraId="3F9B7076" w14:textId="77777777" w:rsidR="009A26DC" w:rsidRPr="00261D2E" w:rsidRDefault="009A26DC" w:rsidP="002942EB">
            <w:pPr>
              <w:spacing w:line="360" w:lineRule="auto"/>
              <w:rPr>
                <w:rFonts w:ascii="Arial" w:hAnsi="Arial" w:cs="Arial"/>
                <w:sz w:val="20"/>
              </w:rPr>
            </w:pPr>
          </w:p>
        </w:tc>
      </w:tr>
      <w:tr w:rsidR="009A26DC" w:rsidRPr="00AE3A2A" w14:paraId="26B30C94" w14:textId="77777777" w:rsidTr="007E28A8">
        <w:tc>
          <w:tcPr>
            <w:tcW w:w="667" w:type="pct"/>
            <w:gridSpan w:val="3"/>
            <w:tcBorders>
              <w:top w:val="single" w:sz="4" w:space="0" w:color="auto"/>
              <w:left w:val="single" w:sz="4" w:space="0" w:color="auto"/>
              <w:bottom w:val="single" w:sz="4" w:space="0" w:color="auto"/>
              <w:right w:val="single" w:sz="4" w:space="0" w:color="auto"/>
            </w:tcBorders>
            <w:shd w:val="clear" w:color="auto" w:fill="auto"/>
          </w:tcPr>
          <w:p w14:paraId="3E9ABB67" w14:textId="77777777" w:rsidR="009A26DC" w:rsidRPr="00261D2E" w:rsidRDefault="009A26DC" w:rsidP="002942EB">
            <w:pPr>
              <w:spacing w:line="360" w:lineRule="auto"/>
              <w:rPr>
                <w:rFonts w:ascii="Arial" w:hAnsi="Arial" w:cs="Arial"/>
                <w:sz w:val="20"/>
              </w:rPr>
            </w:pPr>
            <w:r w:rsidRPr="00261D2E">
              <w:rPr>
                <w:rFonts w:ascii="Arial" w:hAnsi="Arial" w:cs="Arial"/>
                <w:sz w:val="20"/>
              </w:rPr>
              <w:t xml:space="preserve">Designation </w:t>
            </w:r>
          </w:p>
        </w:tc>
        <w:tc>
          <w:tcPr>
            <w:tcW w:w="1760" w:type="pct"/>
            <w:gridSpan w:val="12"/>
            <w:tcBorders>
              <w:top w:val="single" w:sz="4" w:space="0" w:color="auto"/>
              <w:left w:val="single" w:sz="4" w:space="0" w:color="auto"/>
              <w:bottom w:val="single" w:sz="4" w:space="0" w:color="auto"/>
              <w:right w:val="single" w:sz="4" w:space="0" w:color="auto"/>
            </w:tcBorders>
            <w:shd w:val="clear" w:color="auto" w:fill="auto"/>
          </w:tcPr>
          <w:p w14:paraId="5114352F" w14:textId="77777777" w:rsidR="009A26DC" w:rsidRPr="00261D2E" w:rsidRDefault="009A26DC" w:rsidP="002942EB">
            <w:pPr>
              <w:spacing w:line="360" w:lineRule="auto"/>
              <w:rPr>
                <w:rFonts w:ascii="Arial" w:hAnsi="Arial" w:cs="Arial"/>
                <w:sz w:val="20"/>
              </w:rPr>
            </w:pPr>
          </w:p>
        </w:tc>
        <w:tc>
          <w:tcPr>
            <w:tcW w:w="700" w:type="pct"/>
            <w:gridSpan w:val="6"/>
            <w:tcBorders>
              <w:top w:val="single" w:sz="4" w:space="0" w:color="auto"/>
              <w:left w:val="single" w:sz="4" w:space="0" w:color="auto"/>
              <w:bottom w:val="single" w:sz="4" w:space="0" w:color="auto"/>
              <w:right w:val="single" w:sz="4" w:space="0" w:color="auto"/>
            </w:tcBorders>
            <w:shd w:val="clear" w:color="auto" w:fill="auto"/>
          </w:tcPr>
          <w:p w14:paraId="0F4932F4" w14:textId="77777777" w:rsidR="009A26DC" w:rsidRPr="00261D2E" w:rsidRDefault="009A26DC" w:rsidP="002942EB">
            <w:pPr>
              <w:spacing w:line="360" w:lineRule="auto"/>
              <w:rPr>
                <w:rFonts w:ascii="Arial" w:hAnsi="Arial" w:cs="Arial"/>
                <w:sz w:val="20"/>
              </w:rPr>
            </w:pPr>
            <w:r w:rsidRPr="00261D2E">
              <w:rPr>
                <w:rFonts w:ascii="Arial" w:hAnsi="Arial" w:cs="Arial"/>
                <w:sz w:val="20"/>
              </w:rPr>
              <w:t xml:space="preserve">Designation </w:t>
            </w:r>
          </w:p>
        </w:tc>
        <w:tc>
          <w:tcPr>
            <w:tcW w:w="1873" w:type="pct"/>
            <w:gridSpan w:val="9"/>
            <w:tcBorders>
              <w:top w:val="single" w:sz="4" w:space="0" w:color="auto"/>
              <w:left w:val="single" w:sz="4" w:space="0" w:color="auto"/>
              <w:bottom w:val="single" w:sz="4" w:space="0" w:color="auto"/>
              <w:right w:val="single" w:sz="4" w:space="0" w:color="auto"/>
            </w:tcBorders>
            <w:shd w:val="clear" w:color="auto" w:fill="auto"/>
          </w:tcPr>
          <w:p w14:paraId="06347D2E" w14:textId="77777777" w:rsidR="009A26DC" w:rsidRPr="00261D2E" w:rsidRDefault="009A26DC" w:rsidP="002942EB">
            <w:pPr>
              <w:spacing w:line="360" w:lineRule="auto"/>
              <w:rPr>
                <w:rFonts w:ascii="Arial" w:hAnsi="Arial" w:cs="Arial"/>
                <w:sz w:val="20"/>
              </w:rPr>
            </w:pPr>
          </w:p>
        </w:tc>
      </w:tr>
      <w:tr w:rsidR="009A26DC" w:rsidRPr="00AE3A2A" w14:paraId="214B0839" w14:textId="77777777" w:rsidTr="007E28A8">
        <w:tc>
          <w:tcPr>
            <w:tcW w:w="667" w:type="pct"/>
            <w:gridSpan w:val="3"/>
            <w:tcBorders>
              <w:top w:val="single" w:sz="4" w:space="0" w:color="auto"/>
              <w:left w:val="single" w:sz="4" w:space="0" w:color="auto"/>
              <w:bottom w:val="single" w:sz="4" w:space="0" w:color="auto"/>
              <w:right w:val="single" w:sz="4" w:space="0" w:color="auto"/>
            </w:tcBorders>
            <w:shd w:val="clear" w:color="auto" w:fill="auto"/>
          </w:tcPr>
          <w:p w14:paraId="3DF64C74" w14:textId="77777777" w:rsidR="009A26DC" w:rsidRPr="00261D2E" w:rsidRDefault="009A26DC" w:rsidP="002942EB">
            <w:pPr>
              <w:spacing w:line="360" w:lineRule="auto"/>
              <w:rPr>
                <w:rFonts w:ascii="Arial" w:hAnsi="Arial" w:cs="Arial"/>
                <w:sz w:val="20"/>
              </w:rPr>
            </w:pPr>
            <w:r w:rsidRPr="00261D2E">
              <w:rPr>
                <w:rFonts w:ascii="Arial" w:hAnsi="Arial" w:cs="Arial"/>
                <w:sz w:val="20"/>
              </w:rPr>
              <w:t>Tel. No.</w:t>
            </w:r>
          </w:p>
        </w:tc>
        <w:tc>
          <w:tcPr>
            <w:tcW w:w="1760" w:type="pct"/>
            <w:gridSpan w:val="12"/>
            <w:tcBorders>
              <w:top w:val="single" w:sz="4" w:space="0" w:color="auto"/>
              <w:left w:val="single" w:sz="4" w:space="0" w:color="auto"/>
              <w:bottom w:val="single" w:sz="4" w:space="0" w:color="auto"/>
              <w:right w:val="single" w:sz="4" w:space="0" w:color="auto"/>
            </w:tcBorders>
            <w:shd w:val="clear" w:color="auto" w:fill="auto"/>
          </w:tcPr>
          <w:p w14:paraId="2CDFCAF2" w14:textId="77777777" w:rsidR="009A26DC" w:rsidRPr="00261D2E" w:rsidRDefault="009A26DC" w:rsidP="002942EB">
            <w:pPr>
              <w:spacing w:line="360" w:lineRule="auto"/>
              <w:rPr>
                <w:rFonts w:ascii="Arial" w:hAnsi="Arial" w:cs="Arial"/>
                <w:sz w:val="20"/>
              </w:rPr>
            </w:pPr>
          </w:p>
        </w:tc>
        <w:tc>
          <w:tcPr>
            <w:tcW w:w="700" w:type="pct"/>
            <w:gridSpan w:val="6"/>
            <w:tcBorders>
              <w:top w:val="single" w:sz="4" w:space="0" w:color="auto"/>
              <w:left w:val="single" w:sz="4" w:space="0" w:color="auto"/>
              <w:bottom w:val="single" w:sz="4" w:space="0" w:color="auto"/>
              <w:right w:val="single" w:sz="4" w:space="0" w:color="auto"/>
            </w:tcBorders>
            <w:shd w:val="clear" w:color="auto" w:fill="auto"/>
          </w:tcPr>
          <w:p w14:paraId="2079605C" w14:textId="77777777" w:rsidR="009A26DC" w:rsidRPr="00261D2E" w:rsidRDefault="009A26DC" w:rsidP="002942EB">
            <w:pPr>
              <w:spacing w:line="360" w:lineRule="auto"/>
              <w:rPr>
                <w:rFonts w:ascii="Arial" w:hAnsi="Arial" w:cs="Arial"/>
                <w:sz w:val="20"/>
              </w:rPr>
            </w:pPr>
            <w:r w:rsidRPr="00261D2E">
              <w:rPr>
                <w:rFonts w:ascii="Arial" w:hAnsi="Arial" w:cs="Arial"/>
                <w:sz w:val="20"/>
              </w:rPr>
              <w:t>Tel. No.</w:t>
            </w:r>
          </w:p>
        </w:tc>
        <w:tc>
          <w:tcPr>
            <w:tcW w:w="1873" w:type="pct"/>
            <w:gridSpan w:val="9"/>
            <w:tcBorders>
              <w:top w:val="single" w:sz="4" w:space="0" w:color="auto"/>
              <w:left w:val="single" w:sz="4" w:space="0" w:color="auto"/>
              <w:bottom w:val="single" w:sz="4" w:space="0" w:color="auto"/>
              <w:right w:val="single" w:sz="4" w:space="0" w:color="auto"/>
            </w:tcBorders>
            <w:shd w:val="clear" w:color="auto" w:fill="auto"/>
          </w:tcPr>
          <w:p w14:paraId="6B7276F8" w14:textId="77777777" w:rsidR="009A26DC" w:rsidRPr="00261D2E" w:rsidRDefault="009A26DC" w:rsidP="002942EB">
            <w:pPr>
              <w:spacing w:line="360" w:lineRule="auto"/>
              <w:rPr>
                <w:rFonts w:ascii="Arial" w:hAnsi="Arial" w:cs="Arial"/>
                <w:sz w:val="20"/>
              </w:rPr>
            </w:pPr>
          </w:p>
        </w:tc>
      </w:tr>
      <w:tr w:rsidR="009A26DC" w:rsidRPr="00AE3A2A" w14:paraId="7E6DDF31" w14:textId="77777777" w:rsidTr="007E28A8">
        <w:tc>
          <w:tcPr>
            <w:tcW w:w="667" w:type="pct"/>
            <w:gridSpan w:val="3"/>
            <w:tcBorders>
              <w:top w:val="single" w:sz="4" w:space="0" w:color="auto"/>
              <w:left w:val="single" w:sz="4" w:space="0" w:color="auto"/>
              <w:bottom w:val="single" w:sz="4" w:space="0" w:color="auto"/>
              <w:right w:val="single" w:sz="4" w:space="0" w:color="auto"/>
            </w:tcBorders>
            <w:shd w:val="clear" w:color="auto" w:fill="auto"/>
          </w:tcPr>
          <w:p w14:paraId="56873D8F" w14:textId="77777777" w:rsidR="009A26DC" w:rsidRPr="00261D2E" w:rsidRDefault="009A26DC" w:rsidP="002942EB">
            <w:pPr>
              <w:spacing w:line="360" w:lineRule="auto"/>
              <w:rPr>
                <w:rFonts w:ascii="Arial" w:hAnsi="Arial" w:cs="Arial"/>
                <w:sz w:val="20"/>
              </w:rPr>
            </w:pPr>
            <w:r w:rsidRPr="00261D2E">
              <w:rPr>
                <w:rFonts w:ascii="Arial" w:hAnsi="Arial" w:cs="Arial"/>
                <w:sz w:val="20"/>
              </w:rPr>
              <w:t xml:space="preserve">Email </w:t>
            </w:r>
          </w:p>
        </w:tc>
        <w:tc>
          <w:tcPr>
            <w:tcW w:w="1760" w:type="pct"/>
            <w:gridSpan w:val="12"/>
            <w:tcBorders>
              <w:top w:val="single" w:sz="4" w:space="0" w:color="auto"/>
              <w:left w:val="single" w:sz="4" w:space="0" w:color="auto"/>
              <w:bottom w:val="single" w:sz="4" w:space="0" w:color="auto"/>
              <w:right w:val="single" w:sz="4" w:space="0" w:color="auto"/>
            </w:tcBorders>
            <w:shd w:val="clear" w:color="auto" w:fill="auto"/>
          </w:tcPr>
          <w:p w14:paraId="1D518266" w14:textId="77777777" w:rsidR="009A26DC" w:rsidRPr="00261D2E" w:rsidRDefault="009A26DC" w:rsidP="002942EB">
            <w:pPr>
              <w:spacing w:line="360" w:lineRule="auto"/>
              <w:rPr>
                <w:rFonts w:ascii="Arial" w:hAnsi="Arial" w:cs="Arial"/>
                <w:sz w:val="20"/>
              </w:rPr>
            </w:pPr>
          </w:p>
        </w:tc>
        <w:tc>
          <w:tcPr>
            <w:tcW w:w="700" w:type="pct"/>
            <w:gridSpan w:val="6"/>
            <w:tcBorders>
              <w:top w:val="single" w:sz="4" w:space="0" w:color="auto"/>
              <w:left w:val="single" w:sz="4" w:space="0" w:color="auto"/>
              <w:bottom w:val="single" w:sz="4" w:space="0" w:color="auto"/>
              <w:right w:val="single" w:sz="4" w:space="0" w:color="auto"/>
            </w:tcBorders>
            <w:shd w:val="clear" w:color="auto" w:fill="auto"/>
          </w:tcPr>
          <w:p w14:paraId="5B0448A9" w14:textId="77777777" w:rsidR="009A26DC" w:rsidRPr="00261D2E" w:rsidRDefault="009A26DC" w:rsidP="002942EB">
            <w:pPr>
              <w:spacing w:line="360" w:lineRule="auto"/>
              <w:rPr>
                <w:rFonts w:ascii="Arial" w:hAnsi="Arial" w:cs="Arial"/>
                <w:sz w:val="20"/>
              </w:rPr>
            </w:pPr>
            <w:r w:rsidRPr="00261D2E">
              <w:rPr>
                <w:rFonts w:ascii="Arial" w:hAnsi="Arial" w:cs="Arial"/>
                <w:sz w:val="20"/>
              </w:rPr>
              <w:t>Email</w:t>
            </w:r>
          </w:p>
        </w:tc>
        <w:tc>
          <w:tcPr>
            <w:tcW w:w="1873" w:type="pct"/>
            <w:gridSpan w:val="9"/>
            <w:tcBorders>
              <w:top w:val="single" w:sz="4" w:space="0" w:color="auto"/>
              <w:left w:val="single" w:sz="4" w:space="0" w:color="auto"/>
              <w:bottom w:val="single" w:sz="4" w:space="0" w:color="auto"/>
              <w:right w:val="single" w:sz="4" w:space="0" w:color="auto"/>
            </w:tcBorders>
            <w:shd w:val="clear" w:color="auto" w:fill="auto"/>
          </w:tcPr>
          <w:p w14:paraId="4E6471C8" w14:textId="77777777" w:rsidR="009A26DC" w:rsidRPr="00261D2E" w:rsidRDefault="009A26DC" w:rsidP="002942EB">
            <w:pPr>
              <w:spacing w:line="360" w:lineRule="auto"/>
              <w:rPr>
                <w:rFonts w:ascii="Arial" w:hAnsi="Arial" w:cs="Arial"/>
                <w:sz w:val="20"/>
              </w:rPr>
            </w:pPr>
          </w:p>
        </w:tc>
      </w:tr>
    </w:tbl>
    <w:p w14:paraId="58185D53" w14:textId="77777777" w:rsidR="009A26DC" w:rsidRDefault="009A26DC" w:rsidP="009A26DC">
      <w:pPr>
        <w:spacing w:line="360" w:lineRule="auto"/>
        <w:jc w:val="center"/>
        <w:rPr>
          <w:rFonts w:ascii="Arial" w:hAnsi="Arial" w:cs="Arial"/>
          <w:b/>
          <w:bCs/>
          <w:sz w:val="24"/>
          <w:szCs w:val="24"/>
        </w:rPr>
      </w:pPr>
    </w:p>
    <w:p w14:paraId="39C1232D" w14:textId="77777777" w:rsidR="009A26DC" w:rsidRPr="00101D7D" w:rsidRDefault="009A26DC" w:rsidP="009A26DC">
      <w:pPr>
        <w:spacing w:line="360" w:lineRule="auto"/>
        <w:jc w:val="center"/>
        <w:rPr>
          <w:rFonts w:ascii="Arial" w:hAnsi="Arial" w:cs="Arial"/>
          <w:b/>
          <w:bCs/>
          <w:sz w:val="24"/>
          <w:szCs w:val="24"/>
        </w:rPr>
      </w:pPr>
      <w:r w:rsidRPr="00101D7D">
        <w:rPr>
          <w:rFonts w:ascii="Arial" w:hAnsi="Arial" w:cs="Arial"/>
          <w:b/>
          <w:bCs/>
          <w:sz w:val="24"/>
          <w:szCs w:val="24"/>
        </w:rPr>
        <w:t>Instructions for filling up the Form FC</w:t>
      </w:r>
    </w:p>
    <w:p w14:paraId="416F5003" w14:textId="77777777" w:rsidR="009A26DC" w:rsidRPr="00D96C9B" w:rsidRDefault="009A26DC" w:rsidP="009A26DC">
      <w:pPr>
        <w:pStyle w:val="ListParagraph"/>
        <w:numPr>
          <w:ilvl w:val="0"/>
          <w:numId w:val="12"/>
        </w:numPr>
        <w:spacing w:line="360" w:lineRule="auto"/>
        <w:jc w:val="both"/>
        <w:rPr>
          <w:rFonts w:ascii="Arial" w:hAnsi="Arial" w:cs="Arial"/>
          <w:i/>
          <w:iCs/>
          <w:szCs w:val="22"/>
        </w:rPr>
      </w:pPr>
      <w:r w:rsidRPr="00D96C9B">
        <w:rPr>
          <w:rFonts w:ascii="Arial" w:hAnsi="Arial" w:cs="Arial"/>
          <w:i/>
          <w:iCs/>
          <w:szCs w:val="22"/>
        </w:rPr>
        <w:t>The Form FC is required to be submitted to the designated AD bank by the</w:t>
      </w:r>
      <w:r>
        <w:rPr>
          <w:rFonts w:ascii="Arial" w:hAnsi="Arial" w:cs="Arial"/>
          <w:i/>
          <w:iCs/>
          <w:szCs w:val="22"/>
        </w:rPr>
        <w:t xml:space="preserve"> person resident in India </w:t>
      </w:r>
      <w:r w:rsidRPr="00D96C9B">
        <w:rPr>
          <w:rFonts w:ascii="Arial" w:hAnsi="Arial" w:cs="Arial"/>
          <w:i/>
          <w:iCs/>
          <w:szCs w:val="22"/>
        </w:rPr>
        <w:t xml:space="preserve">seeking to invest in the foreign entity, whether under Automatic Route or Approval Route. </w:t>
      </w:r>
    </w:p>
    <w:p w14:paraId="665D54AF" w14:textId="77777777" w:rsidR="009A26DC" w:rsidRPr="00D96C9B" w:rsidRDefault="009A26DC" w:rsidP="009A26DC">
      <w:pPr>
        <w:pStyle w:val="ListParagraph"/>
        <w:numPr>
          <w:ilvl w:val="0"/>
          <w:numId w:val="12"/>
        </w:numPr>
        <w:spacing w:line="360" w:lineRule="auto"/>
        <w:jc w:val="both"/>
        <w:rPr>
          <w:rFonts w:ascii="Arial" w:hAnsi="Arial" w:cs="Arial"/>
          <w:i/>
          <w:iCs/>
          <w:szCs w:val="22"/>
        </w:rPr>
      </w:pPr>
      <w:r w:rsidRPr="00D96C9B">
        <w:rPr>
          <w:rFonts w:ascii="Arial" w:hAnsi="Arial" w:cs="Arial"/>
          <w:i/>
          <w:iCs/>
          <w:szCs w:val="22"/>
        </w:rPr>
        <w:t>Under Approval Route, the Form FC after scrutiny, should be submitted by the AD bank, to the Reserve Bank as per the instructions in Para 3 of FEM (Overseas Investment) Directions, 2022.</w:t>
      </w:r>
    </w:p>
    <w:p w14:paraId="2586B65C"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 xml:space="preserve">The Form FC is to be submitted while </w:t>
      </w:r>
      <w:r w:rsidRPr="00101D7D">
        <w:rPr>
          <w:rFonts w:ascii="Arial" w:hAnsi="Arial" w:cs="Arial"/>
          <w:bCs/>
          <w:i/>
          <w:iCs/>
          <w:szCs w:val="22"/>
        </w:rPr>
        <w:t xml:space="preserve">undertaking financial commitment in a foreign entity, </w:t>
      </w:r>
      <w:r w:rsidRPr="00101D7D">
        <w:rPr>
          <w:rFonts w:ascii="Arial" w:hAnsi="Arial" w:cs="Arial"/>
          <w:i/>
          <w:iCs/>
          <w:szCs w:val="22"/>
        </w:rPr>
        <w:t xml:space="preserve">at the time of sending outward remittance or making a financial commitment, whichever is earlier. </w:t>
      </w:r>
    </w:p>
    <w:p w14:paraId="3C0EB9C5"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 xml:space="preserve">In case of acquisition of </w:t>
      </w:r>
      <w:r>
        <w:rPr>
          <w:rFonts w:ascii="Arial" w:hAnsi="Arial" w:cs="Arial"/>
          <w:i/>
          <w:iCs/>
          <w:szCs w:val="22"/>
        </w:rPr>
        <w:t xml:space="preserve">equity capital </w:t>
      </w:r>
      <w:r w:rsidRPr="00101D7D">
        <w:rPr>
          <w:rFonts w:ascii="Arial" w:hAnsi="Arial" w:cs="Arial"/>
          <w:i/>
          <w:iCs/>
          <w:szCs w:val="22"/>
        </w:rPr>
        <w:t xml:space="preserve">on deferred </w:t>
      </w:r>
      <w:r>
        <w:rPr>
          <w:rFonts w:ascii="Arial" w:hAnsi="Arial" w:cs="Arial"/>
          <w:i/>
          <w:iCs/>
          <w:szCs w:val="22"/>
        </w:rPr>
        <w:t xml:space="preserve">payment </w:t>
      </w:r>
      <w:r w:rsidRPr="00101D7D">
        <w:rPr>
          <w:rFonts w:ascii="Arial" w:hAnsi="Arial" w:cs="Arial"/>
          <w:i/>
          <w:iCs/>
          <w:szCs w:val="22"/>
        </w:rPr>
        <w:t xml:space="preserve">basis in accordance with Regulation 7 of OI </w:t>
      </w:r>
      <w:r>
        <w:rPr>
          <w:rFonts w:ascii="Arial" w:hAnsi="Arial" w:cs="Arial"/>
          <w:i/>
          <w:iCs/>
          <w:szCs w:val="22"/>
        </w:rPr>
        <w:t>R</w:t>
      </w:r>
      <w:r w:rsidRPr="00101D7D">
        <w:rPr>
          <w:rFonts w:ascii="Arial" w:hAnsi="Arial" w:cs="Arial"/>
          <w:i/>
          <w:iCs/>
          <w:szCs w:val="22"/>
        </w:rPr>
        <w:t>egulations, the part of the consideration</w:t>
      </w:r>
      <w:r>
        <w:rPr>
          <w:rFonts w:ascii="Arial" w:hAnsi="Arial" w:cs="Arial"/>
          <w:i/>
          <w:iCs/>
          <w:szCs w:val="22"/>
        </w:rPr>
        <w:t>, payment of which is</w:t>
      </w:r>
      <w:r w:rsidRPr="00101D7D">
        <w:rPr>
          <w:rFonts w:ascii="Arial" w:hAnsi="Arial" w:cs="Arial"/>
          <w:i/>
          <w:iCs/>
          <w:szCs w:val="22"/>
        </w:rPr>
        <w:t xml:space="preserve"> deferred by the person resident in India shall be treated as non-fund-based commitment and shall be reported accordingly. Subsequent remittance towards the </w:t>
      </w:r>
      <w:r>
        <w:rPr>
          <w:rFonts w:ascii="Arial" w:hAnsi="Arial" w:cs="Arial"/>
          <w:i/>
          <w:iCs/>
          <w:szCs w:val="22"/>
        </w:rPr>
        <w:t xml:space="preserve">payment of </w:t>
      </w:r>
      <w:r w:rsidRPr="00101D7D">
        <w:rPr>
          <w:rFonts w:ascii="Arial" w:hAnsi="Arial" w:cs="Arial"/>
          <w:i/>
          <w:iCs/>
          <w:szCs w:val="22"/>
        </w:rPr>
        <w:t xml:space="preserve">deferred consideration shall be reported in Form FC as conversion of non-fund-based commitment to </w:t>
      </w:r>
      <w:r>
        <w:rPr>
          <w:rFonts w:ascii="Arial" w:hAnsi="Arial" w:cs="Arial"/>
          <w:i/>
          <w:iCs/>
          <w:szCs w:val="22"/>
        </w:rPr>
        <w:t>e</w:t>
      </w:r>
      <w:r w:rsidRPr="00101D7D">
        <w:rPr>
          <w:rFonts w:ascii="Arial" w:hAnsi="Arial" w:cs="Arial"/>
          <w:i/>
          <w:iCs/>
          <w:szCs w:val="22"/>
        </w:rPr>
        <w:t>quity</w:t>
      </w:r>
      <w:r>
        <w:rPr>
          <w:rFonts w:ascii="Arial" w:hAnsi="Arial" w:cs="Arial"/>
          <w:i/>
          <w:iCs/>
          <w:szCs w:val="22"/>
        </w:rPr>
        <w:t xml:space="preserve"> capital</w:t>
      </w:r>
      <w:r w:rsidRPr="00101D7D">
        <w:rPr>
          <w:rFonts w:ascii="Arial" w:hAnsi="Arial" w:cs="Arial"/>
          <w:i/>
          <w:iCs/>
          <w:szCs w:val="22"/>
        </w:rPr>
        <w:t>. This subsequent remittance will not be treated as fresh financial commitment</w:t>
      </w:r>
      <w:r>
        <w:rPr>
          <w:rFonts w:ascii="Arial" w:hAnsi="Arial" w:cs="Arial"/>
          <w:i/>
          <w:iCs/>
          <w:szCs w:val="22"/>
        </w:rPr>
        <w:t xml:space="preserve"> for the purpose of the investment limit</w:t>
      </w:r>
      <w:r w:rsidRPr="00101D7D">
        <w:rPr>
          <w:rFonts w:ascii="Arial" w:hAnsi="Arial" w:cs="Arial"/>
          <w:i/>
          <w:iCs/>
          <w:szCs w:val="22"/>
        </w:rPr>
        <w:t xml:space="preserve">. Thus, there will be two submissions in case of deferred payment and in case of delay in any of the submissions, </w:t>
      </w:r>
      <w:r>
        <w:rPr>
          <w:rFonts w:ascii="Arial" w:hAnsi="Arial" w:cs="Arial"/>
          <w:i/>
          <w:iCs/>
          <w:szCs w:val="22"/>
        </w:rPr>
        <w:t xml:space="preserve">facility of </w:t>
      </w:r>
      <w:r w:rsidRPr="00101D7D">
        <w:rPr>
          <w:rFonts w:ascii="Arial" w:hAnsi="Arial" w:cs="Arial"/>
          <w:i/>
          <w:iCs/>
          <w:szCs w:val="22"/>
        </w:rPr>
        <w:t xml:space="preserve">Late Submission Fee </w:t>
      </w:r>
      <w:r>
        <w:rPr>
          <w:rFonts w:ascii="Arial" w:hAnsi="Arial" w:cs="Arial"/>
          <w:i/>
          <w:iCs/>
          <w:szCs w:val="22"/>
        </w:rPr>
        <w:t>may be availed</w:t>
      </w:r>
      <w:r w:rsidRPr="00101D7D">
        <w:rPr>
          <w:rFonts w:ascii="Arial" w:hAnsi="Arial" w:cs="Arial"/>
          <w:i/>
          <w:iCs/>
          <w:szCs w:val="22"/>
        </w:rPr>
        <w:t xml:space="preserve">.   </w:t>
      </w:r>
    </w:p>
    <w:p w14:paraId="1BF985F2"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In the case of non-fund based financial commitment, Form FC can be submitted before undertaking such financial commitment. Any change in the date of undertaking the financial commitment or the validity date</w:t>
      </w:r>
      <w:proofErr w:type="gramStart"/>
      <w:r w:rsidRPr="00101D7D">
        <w:rPr>
          <w:rFonts w:ascii="Arial" w:hAnsi="Arial" w:cs="Arial"/>
          <w:i/>
          <w:iCs/>
          <w:szCs w:val="22"/>
        </w:rPr>
        <w:t xml:space="preserve">, </w:t>
      </w:r>
      <w:r>
        <w:rPr>
          <w:rFonts w:ascii="Arial" w:hAnsi="Arial" w:cs="Arial"/>
          <w:i/>
          <w:iCs/>
          <w:szCs w:val="22"/>
        </w:rPr>
        <w:t>as the case may be</w:t>
      </w:r>
      <w:r w:rsidRPr="00101D7D">
        <w:rPr>
          <w:rFonts w:ascii="Arial" w:hAnsi="Arial" w:cs="Arial"/>
          <w:i/>
          <w:iCs/>
          <w:szCs w:val="22"/>
        </w:rPr>
        <w:t>, in</w:t>
      </w:r>
      <w:proofErr w:type="gramEnd"/>
      <w:r w:rsidRPr="00101D7D">
        <w:rPr>
          <w:rFonts w:ascii="Arial" w:hAnsi="Arial" w:cs="Arial"/>
          <w:i/>
          <w:iCs/>
          <w:szCs w:val="22"/>
        </w:rPr>
        <w:t xml:space="preserve"> the submitted Form FC for such financial commitment, shall be informed to the AD bank latest by the next working day from the date of undertaking such financial commitment.  </w:t>
      </w:r>
    </w:p>
    <w:p w14:paraId="4E94646A"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Pr>
          <w:rFonts w:ascii="Arial" w:hAnsi="Arial" w:cs="Arial"/>
          <w:i/>
          <w:iCs/>
          <w:szCs w:val="22"/>
        </w:rPr>
        <w:t>Any r</w:t>
      </w:r>
      <w:r w:rsidRPr="00101D7D">
        <w:rPr>
          <w:rFonts w:ascii="Arial" w:hAnsi="Arial" w:cs="Arial"/>
          <w:i/>
          <w:iCs/>
          <w:szCs w:val="22"/>
        </w:rPr>
        <w:t xml:space="preserve">oll-over of a guarantee must be reported in Form FC. </w:t>
      </w:r>
    </w:p>
    <w:p w14:paraId="2DDD05A2" w14:textId="77777777" w:rsidR="009A26DC"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lastRenderedPageBreak/>
        <w:t xml:space="preserve">Along with Section A and B of </w:t>
      </w:r>
      <w:r>
        <w:rPr>
          <w:rFonts w:ascii="Arial" w:hAnsi="Arial" w:cs="Arial"/>
          <w:i/>
          <w:iCs/>
          <w:szCs w:val="22"/>
        </w:rPr>
        <w:t>F</w:t>
      </w:r>
      <w:r w:rsidRPr="00101D7D">
        <w:rPr>
          <w:rFonts w:ascii="Arial" w:hAnsi="Arial" w:cs="Arial"/>
          <w:i/>
          <w:iCs/>
          <w:szCs w:val="22"/>
        </w:rPr>
        <w:t xml:space="preserve">orm </w:t>
      </w:r>
      <w:r>
        <w:rPr>
          <w:rFonts w:ascii="Arial" w:hAnsi="Arial" w:cs="Arial"/>
          <w:i/>
          <w:iCs/>
          <w:szCs w:val="22"/>
        </w:rPr>
        <w:t xml:space="preserve">FC </w:t>
      </w:r>
      <w:r w:rsidRPr="00101D7D">
        <w:rPr>
          <w:rFonts w:ascii="Arial" w:hAnsi="Arial" w:cs="Arial"/>
          <w:i/>
          <w:iCs/>
          <w:szCs w:val="22"/>
        </w:rPr>
        <w:t xml:space="preserve">only the relevant section(s), as applicable, may be submitted. For undertaking financial commitment, including roll-over and conversion of loan to equity, </w:t>
      </w:r>
      <w:r>
        <w:rPr>
          <w:rFonts w:ascii="Arial" w:hAnsi="Arial" w:cs="Arial"/>
          <w:i/>
          <w:iCs/>
          <w:szCs w:val="22"/>
        </w:rPr>
        <w:t xml:space="preserve">transaction details in Section C, </w:t>
      </w:r>
      <w:r w:rsidRPr="00101D7D">
        <w:rPr>
          <w:rFonts w:ascii="Arial" w:hAnsi="Arial" w:cs="Arial"/>
          <w:i/>
          <w:iCs/>
          <w:szCs w:val="22"/>
        </w:rPr>
        <w:t xml:space="preserve">declaration by the Indian </w:t>
      </w:r>
      <w:r>
        <w:rPr>
          <w:rFonts w:ascii="Arial" w:hAnsi="Arial" w:cs="Arial"/>
          <w:i/>
          <w:iCs/>
          <w:szCs w:val="22"/>
        </w:rPr>
        <w:t>e</w:t>
      </w:r>
      <w:r w:rsidRPr="00101D7D">
        <w:rPr>
          <w:rFonts w:ascii="Arial" w:hAnsi="Arial" w:cs="Arial"/>
          <w:i/>
          <w:iCs/>
          <w:szCs w:val="22"/>
        </w:rPr>
        <w:t>ntity/</w:t>
      </w:r>
      <w:r>
        <w:rPr>
          <w:rFonts w:ascii="Arial" w:hAnsi="Arial" w:cs="Arial"/>
          <w:i/>
          <w:iCs/>
          <w:szCs w:val="22"/>
        </w:rPr>
        <w:t>r</w:t>
      </w:r>
      <w:r w:rsidRPr="00101D7D">
        <w:rPr>
          <w:rFonts w:ascii="Arial" w:hAnsi="Arial" w:cs="Arial"/>
          <w:i/>
          <w:iCs/>
          <w:szCs w:val="22"/>
        </w:rPr>
        <w:t xml:space="preserve">esident </w:t>
      </w:r>
      <w:r>
        <w:rPr>
          <w:rFonts w:ascii="Arial" w:hAnsi="Arial" w:cs="Arial"/>
          <w:i/>
          <w:iCs/>
          <w:szCs w:val="22"/>
        </w:rPr>
        <w:t>i</w:t>
      </w:r>
      <w:r w:rsidRPr="00101D7D">
        <w:rPr>
          <w:rFonts w:ascii="Arial" w:hAnsi="Arial" w:cs="Arial"/>
          <w:i/>
          <w:iCs/>
          <w:szCs w:val="22"/>
        </w:rPr>
        <w:t xml:space="preserve">ndividual in Section D and </w:t>
      </w:r>
      <w:r>
        <w:rPr>
          <w:rFonts w:ascii="Arial" w:hAnsi="Arial" w:cs="Arial"/>
          <w:i/>
          <w:iCs/>
          <w:szCs w:val="22"/>
        </w:rPr>
        <w:t>c</w:t>
      </w:r>
      <w:r w:rsidRPr="00101D7D">
        <w:rPr>
          <w:rFonts w:ascii="Arial" w:hAnsi="Arial" w:cs="Arial"/>
          <w:i/>
          <w:iCs/>
          <w:szCs w:val="22"/>
        </w:rPr>
        <w:t xml:space="preserve">ertificate by the Statutory Auditors of the Indian </w:t>
      </w:r>
      <w:r>
        <w:rPr>
          <w:rFonts w:ascii="Arial" w:hAnsi="Arial" w:cs="Arial"/>
          <w:i/>
          <w:iCs/>
          <w:szCs w:val="22"/>
        </w:rPr>
        <w:t>e</w:t>
      </w:r>
      <w:r w:rsidRPr="00101D7D">
        <w:rPr>
          <w:rFonts w:ascii="Arial" w:hAnsi="Arial" w:cs="Arial"/>
          <w:i/>
          <w:iCs/>
          <w:szCs w:val="22"/>
        </w:rPr>
        <w:t>ntity /</w:t>
      </w:r>
      <w:r>
        <w:rPr>
          <w:rFonts w:ascii="Arial" w:hAnsi="Arial" w:cs="Arial"/>
          <w:i/>
          <w:iCs/>
          <w:szCs w:val="22"/>
        </w:rPr>
        <w:t>g</w:t>
      </w:r>
      <w:r w:rsidRPr="00101D7D">
        <w:rPr>
          <w:rFonts w:ascii="Arial" w:hAnsi="Arial" w:cs="Arial"/>
          <w:i/>
          <w:iCs/>
          <w:szCs w:val="22"/>
        </w:rPr>
        <w:t xml:space="preserve">roup </w:t>
      </w:r>
      <w:r>
        <w:rPr>
          <w:rFonts w:ascii="Arial" w:hAnsi="Arial" w:cs="Arial"/>
          <w:i/>
          <w:iCs/>
          <w:szCs w:val="22"/>
        </w:rPr>
        <w:t>c</w:t>
      </w:r>
      <w:r w:rsidRPr="00101D7D">
        <w:rPr>
          <w:rFonts w:ascii="Arial" w:hAnsi="Arial" w:cs="Arial"/>
          <w:i/>
          <w:iCs/>
          <w:szCs w:val="22"/>
        </w:rPr>
        <w:t>ompany</w:t>
      </w:r>
      <w:proofErr w:type="gramStart"/>
      <w:r w:rsidRPr="00101D7D">
        <w:rPr>
          <w:rFonts w:ascii="Arial" w:hAnsi="Arial" w:cs="Arial"/>
          <w:i/>
          <w:iCs/>
          <w:szCs w:val="22"/>
        </w:rPr>
        <w:t xml:space="preserve">, as </w:t>
      </w:r>
      <w:r>
        <w:rPr>
          <w:rFonts w:ascii="Arial" w:hAnsi="Arial" w:cs="Arial"/>
          <w:i/>
          <w:iCs/>
          <w:szCs w:val="22"/>
        </w:rPr>
        <w:t>the case may be</w:t>
      </w:r>
      <w:r w:rsidRPr="00101D7D">
        <w:rPr>
          <w:rFonts w:ascii="Arial" w:hAnsi="Arial" w:cs="Arial"/>
          <w:i/>
          <w:iCs/>
          <w:szCs w:val="22"/>
        </w:rPr>
        <w:t>, in</w:t>
      </w:r>
      <w:proofErr w:type="gramEnd"/>
      <w:r w:rsidRPr="00101D7D">
        <w:rPr>
          <w:rFonts w:ascii="Arial" w:hAnsi="Arial" w:cs="Arial"/>
          <w:i/>
          <w:iCs/>
          <w:szCs w:val="22"/>
        </w:rPr>
        <w:t xml:space="preserve"> Section E </w:t>
      </w:r>
      <w:r>
        <w:rPr>
          <w:rFonts w:ascii="Arial" w:hAnsi="Arial" w:cs="Arial"/>
          <w:i/>
          <w:iCs/>
          <w:szCs w:val="22"/>
        </w:rPr>
        <w:t xml:space="preserve">shall </w:t>
      </w:r>
      <w:r w:rsidRPr="00101D7D">
        <w:rPr>
          <w:rFonts w:ascii="Arial" w:hAnsi="Arial" w:cs="Arial"/>
          <w:i/>
          <w:iCs/>
          <w:szCs w:val="22"/>
        </w:rPr>
        <w:t>be submitted.</w:t>
      </w:r>
    </w:p>
    <w:p w14:paraId="132DEA80"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 xml:space="preserve">While undertaking remittance towards acquisition of </w:t>
      </w:r>
      <w:r>
        <w:rPr>
          <w:rFonts w:ascii="Arial" w:hAnsi="Arial" w:cs="Arial"/>
          <w:i/>
          <w:iCs/>
          <w:szCs w:val="22"/>
        </w:rPr>
        <w:t xml:space="preserve">equity capital </w:t>
      </w:r>
      <w:r w:rsidRPr="00101D7D">
        <w:rPr>
          <w:rFonts w:ascii="Arial" w:hAnsi="Arial" w:cs="Arial"/>
          <w:i/>
          <w:iCs/>
          <w:szCs w:val="22"/>
        </w:rPr>
        <w:t xml:space="preserve">on deferred </w:t>
      </w:r>
      <w:r>
        <w:rPr>
          <w:rFonts w:ascii="Arial" w:hAnsi="Arial" w:cs="Arial"/>
          <w:i/>
          <w:iCs/>
          <w:szCs w:val="22"/>
        </w:rPr>
        <w:t xml:space="preserve">payment </w:t>
      </w:r>
      <w:r w:rsidRPr="00101D7D">
        <w:rPr>
          <w:rFonts w:ascii="Arial" w:hAnsi="Arial" w:cs="Arial"/>
          <w:i/>
          <w:iCs/>
          <w:szCs w:val="22"/>
        </w:rPr>
        <w:t>basis, where Form FC was already submitted with duly filled Sections D &amp; E, as non-</w:t>
      </w:r>
      <w:proofErr w:type="gramStart"/>
      <w:r w:rsidRPr="00101D7D">
        <w:rPr>
          <w:rFonts w:ascii="Arial" w:hAnsi="Arial" w:cs="Arial"/>
          <w:i/>
          <w:iCs/>
          <w:szCs w:val="22"/>
        </w:rPr>
        <w:t>fund based</w:t>
      </w:r>
      <w:proofErr w:type="gramEnd"/>
      <w:r w:rsidRPr="00101D7D">
        <w:rPr>
          <w:rFonts w:ascii="Arial" w:hAnsi="Arial" w:cs="Arial"/>
          <w:i/>
          <w:iCs/>
          <w:szCs w:val="22"/>
        </w:rPr>
        <w:t xml:space="preserve"> commitment, these Sections may not be furnished again. A copy of the earlier furnished Form FC may be submitted to AD for reference.</w:t>
      </w:r>
    </w:p>
    <w:p w14:paraId="6389F163"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 xml:space="preserve">For subsequent remittances, Section A and B may not be filled unless there is any change in the details of </w:t>
      </w:r>
      <w:r>
        <w:rPr>
          <w:rFonts w:ascii="Arial" w:hAnsi="Arial" w:cs="Arial"/>
          <w:i/>
          <w:iCs/>
          <w:szCs w:val="22"/>
        </w:rPr>
        <w:t>the person resident in India</w:t>
      </w:r>
      <w:r w:rsidRPr="00101D7D">
        <w:rPr>
          <w:rFonts w:ascii="Arial" w:hAnsi="Arial" w:cs="Arial"/>
          <w:i/>
          <w:iCs/>
          <w:szCs w:val="22"/>
        </w:rPr>
        <w:t>/</w:t>
      </w:r>
      <w:r>
        <w:rPr>
          <w:rFonts w:ascii="Arial" w:hAnsi="Arial" w:cs="Arial"/>
          <w:i/>
          <w:iCs/>
          <w:szCs w:val="22"/>
        </w:rPr>
        <w:t xml:space="preserve"> foreign entity</w:t>
      </w:r>
      <w:r w:rsidRPr="00101D7D">
        <w:rPr>
          <w:rFonts w:ascii="Arial" w:hAnsi="Arial" w:cs="Arial"/>
          <w:i/>
          <w:iCs/>
          <w:szCs w:val="22"/>
        </w:rPr>
        <w:t>/</w:t>
      </w:r>
      <w:r>
        <w:rPr>
          <w:rFonts w:ascii="Arial" w:hAnsi="Arial" w:cs="Arial"/>
          <w:i/>
          <w:iCs/>
          <w:szCs w:val="22"/>
        </w:rPr>
        <w:t xml:space="preserve"> </w:t>
      </w:r>
      <w:r w:rsidRPr="00101D7D">
        <w:rPr>
          <w:rFonts w:ascii="Arial" w:hAnsi="Arial" w:cs="Arial"/>
          <w:i/>
          <w:iCs/>
          <w:szCs w:val="22"/>
        </w:rPr>
        <w:t xml:space="preserve">SDS/ capital structure submitted at the time of reporting of previous Form FC.   </w:t>
      </w:r>
    </w:p>
    <w:p w14:paraId="3DFE4858"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 xml:space="preserve">In case of issuance of guarantee by a group company, it shall be counted towards the utilization of its financial commitment limit independently and if such group company has any fund-based exposure to or from the Indian entity the same shall be deducted from the Net </w:t>
      </w:r>
      <w:r>
        <w:rPr>
          <w:rFonts w:ascii="Arial" w:hAnsi="Arial" w:cs="Arial"/>
          <w:i/>
          <w:iCs/>
          <w:szCs w:val="22"/>
        </w:rPr>
        <w:t>w</w:t>
      </w:r>
      <w:r w:rsidRPr="00101D7D">
        <w:rPr>
          <w:rFonts w:ascii="Arial" w:hAnsi="Arial" w:cs="Arial"/>
          <w:i/>
          <w:iCs/>
          <w:szCs w:val="22"/>
        </w:rPr>
        <w:t xml:space="preserve">orth of such group company for computing its financial commitment limit and </w:t>
      </w:r>
      <w:r>
        <w:rPr>
          <w:rFonts w:ascii="Arial" w:hAnsi="Arial" w:cs="Arial"/>
          <w:i/>
          <w:iCs/>
          <w:szCs w:val="22"/>
        </w:rPr>
        <w:t>shall</w:t>
      </w:r>
      <w:r w:rsidRPr="00101D7D">
        <w:rPr>
          <w:rFonts w:ascii="Arial" w:hAnsi="Arial" w:cs="Arial"/>
          <w:i/>
          <w:iCs/>
          <w:szCs w:val="22"/>
        </w:rPr>
        <w:t xml:space="preserve"> be reported accordingly as provided in Regulation 5(2) of OI Regulations. </w:t>
      </w:r>
    </w:p>
    <w:p w14:paraId="5F2A2897" w14:textId="77777777" w:rsidR="009A26DC"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 xml:space="preserve">AD may ensure that </w:t>
      </w:r>
      <w:r>
        <w:rPr>
          <w:rFonts w:ascii="Arial" w:hAnsi="Arial" w:cs="Arial"/>
          <w:i/>
          <w:iCs/>
          <w:szCs w:val="22"/>
        </w:rPr>
        <w:t xml:space="preserve">any financial commitment </w:t>
      </w:r>
      <w:r w:rsidRPr="00101D7D">
        <w:rPr>
          <w:rFonts w:ascii="Arial" w:hAnsi="Arial" w:cs="Arial"/>
          <w:i/>
          <w:iCs/>
          <w:szCs w:val="22"/>
        </w:rPr>
        <w:t xml:space="preserve">by an Indian </w:t>
      </w:r>
      <w:r>
        <w:rPr>
          <w:rFonts w:ascii="Arial" w:hAnsi="Arial" w:cs="Arial"/>
          <w:i/>
          <w:iCs/>
          <w:szCs w:val="22"/>
        </w:rPr>
        <w:t>e</w:t>
      </w:r>
      <w:r w:rsidRPr="00101D7D">
        <w:rPr>
          <w:rFonts w:ascii="Arial" w:hAnsi="Arial" w:cs="Arial"/>
          <w:i/>
          <w:iCs/>
          <w:szCs w:val="22"/>
        </w:rPr>
        <w:t xml:space="preserve">ntity </w:t>
      </w:r>
      <w:r>
        <w:rPr>
          <w:rFonts w:ascii="Arial" w:hAnsi="Arial" w:cs="Arial"/>
          <w:i/>
          <w:iCs/>
          <w:szCs w:val="22"/>
        </w:rPr>
        <w:t xml:space="preserve">by way of loan </w:t>
      </w:r>
      <w:r w:rsidRPr="00101D7D">
        <w:rPr>
          <w:rFonts w:ascii="Arial" w:hAnsi="Arial" w:cs="Arial"/>
          <w:i/>
          <w:iCs/>
          <w:szCs w:val="22"/>
        </w:rPr>
        <w:t>is duly backed by a loan agreement and that rate of interest</w:t>
      </w:r>
      <w:r>
        <w:rPr>
          <w:rFonts w:ascii="Arial" w:hAnsi="Arial" w:cs="Arial"/>
          <w:i/>
          <w:iCs/>
          <w:szCs w:val="22"/>
        </w:rPr>
        <w:t xml:space="preserve"> as mentioned in such agreement</w:t>
      </w:r>
      <w:r w:rsidRPr="00101D7D">
        <w:rPr>
          <w:rFonts w:ascii="Arial" w:hAnsi="Arial" w:cs="Arial"/>
          <w:i/>
          <w:iCs/>
          <w:szCs w:val="22"/>
        </w:rPr>
        <w:t xml:space="preserve"> is charged on an arm’s length basis.</w:t>
      </w:r>
    </w:p>
    <w:p w14:paraId="6F6413C7"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Pr>
          <w:rFonts w:ascii="Arial" w:hAnsi="Arial" w:cs="Arial"/>
          <w:i/>
          <w:iCs/>
          <w:szCs w:val="22"/>
        </w:rPr>
        <w:t xml:space="preserve">AD bank may ensure that as on the date of undertaking the actual financial commitment, the person resident in India does not breach the limit of financial commitment prescribed by Reserve Bank. </w:t>
      </w:r>
    </w:p>
    <w:p w14:paraId="6D579AD9"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 xml:space="preserve">In case of personal guarantee issued by a </w:t>
      </w:r>
      <w:r>
        <w:rPr>
          <w:rFonts w:ascii="Arial" w:hAnsi="Arial" w:cs="Arial"/>
          <w:i/>
          <w:iCs/>
          <w:szCs w:val="22"/>
        </w:rPr>
        <w:t>r</w:t>
      </w:r>
      <w:r w:rsidRPr="00101D7D">
        <w:rPr>
          <w:rFonts w:ascii="Arial" w:hAnsi="Arial" w:cs="Arial"/>
          <w:i/>
          <w:iCs/>
          <w:szCs w:val="22"/>
        </w:rPr>
        <w:t xml:space="preserve">esident individual promoter, such </w:t>
      </w:r>
      <w:r>
        <w:rPr>
          <w:rFonts w:ascii="Arial" w:hAnsi="Arial" w:cs="Arial"/>
          <w:i/>
          <w:iCs/>
          <w:szCs w:val="22"/>
        </w:rPr>
        <w:t>g</w:t>
      </w:r>
      <w:r w:rsidRPr="00101D7D">
        <w:rPr>
          <w:rFonts w:ascii="Arial" w:hAnsi="Arial" w:cs="Arial"/>
          <w:i/>
          <w:iCs/>
          <w:szCs w:val="22"/>
        </w:rPr>
        <w:t xml:space="preserve">uarantee </w:t>
      </w:r>
      <w:r>
        <w:rPr>
          <w:rFonts w:ascii="Arial" w:hAnsi="Arial" w:cs="Arial"/>
          <w:i/>
          <w:iCs/>
          <w:szCs w:val="22"/>
        </w:rPr>
        <w:t xml:space="preserve">shall </w:t>
      </w:r>
      <w:r w:rsidRPr="00101D7D">
        <w:rPr>
          <w:rFonts w:ascii="Arial" w:hAnsi="Arial" w:cs="Arial"/>
          <w:i/>
          <w:iCs/>
          <w:szCs w:val="22"/>
        </w:rPr>
        <w:t xml:space="preserve">be reckoned towards the </w:t>
      </w:r>
      <w:r>
        <w:rPr>
          <w:rFonts w:ascii="Arial" w:hAnsi="Arial" w:cs="Arial"/>
          <w:i/>
          <w:iCs/>
          <w:szCs w:val="22"/>
        </w:rPr>
        <w:t>f</w:t>
      </w:r>
      <w:r w:rsidRPr="00101D7D">
        <w:rPr>
          <w:rFonts w:ascii="Arial" w:hAnsi="Arial" w:cs="Arial"/>
          <w:i/>
          <w:iCs/>
          <w:szCs w:val="22"/>
        </w:rPr>
        <w:t xml:space="preserve">inancial </w:t>
      </w:r>
      <w:r>
        <w:rPr>
          <w:rFonts w:ascii="Arial" w:hAnsi="Arial" w:cs="Arial"/>
          <w:i/>
          <w:iCs/>
          <w:szCs w:val="22"/>
        </w:rPr>
        <w:t>c</w:t>
      </w:r>
      <w:r w:rsidRPr="00101D7D">
        <w:rPr>
          <w:rFonts w:ascii="Arial" w:hAnsi="Arial" w:cs="Arial"/>
          <w:i/>
          <w:iCs/>
          <w:szCs w:val="22"/>
        </w:rPr>
        <w:t>ommitment limit of the Indian entity.</w:t>
      </w:r>
    </w:p>
    <w:p w14:paraId="54DC63DA"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In case more than one</w:t>
      </w:r>
      <w:r>
        <w:rPr>
          <w:rFonts w:ascii="Arial" w:hAnsi="Arial" w:cs="Arial"/>
          <w:i/>
          <w:iCs/>
          <w:szCs w:val="22"/>
        </w:rPr>
        <w:t xml:space="preserve"> person resident in India </w:t>
      </w:r>
      <w:r w:rsidRPr="00101D7D">
        <w:rPr>
          <w:rFonts w:ascii="Arial" w:hAnsi="Arial" w:cs="Arial"/>
          <w:i/>
          <w:iCs/>
          <w:szCs w:val="22"/>
        </w:rPr>
        <w:t xml:space="preserve">is investing in the same </w:t>
      </w:r>
      <w:r>
        <w:rPr>
          <w:rFonts w:ascii="Arial" w:hAnsi="Arial" w:cs="Arial"/>
          <w:i/>
          <w:iCs/>
          <w:szCs w:val="22"/>
        </w:rPr>
        <w:t>foreign entity</w:t>
      </w:r>
      <w:r w:rsidRPr="00101D7D">
        <w:rPr>
          <w:rFonts w:ascii="Arial" w:hAnsi="Arial" w:cs="Arial"/>
          <w:i/>
          <w:iCs/>
          <w:szCs w:val="22"/>
        </w:rPr>
        <w:t xml:space="preserve">, Form FC </w:t>
      </w:r>
      <w:r>
        <w:rPr>
          <w:rFonts w:ascii="Arial" w:hAnsi="Arial" w:cs="Arial"/>
          <w:i/>
          <w:iCs/>
          <w:szCs w:val="22"/>
        </w:rPr>
        <w:t xml:space="preserve">shall </w:t>
      </w:r>
      <w:r w:rsidRPr="00101D7D">
        <w:rPr>
          <w:rFonts w:ascii="Arial" w:hAnsi="Arial" w:cs="Arial"/>
          <w:i/>
          <w:iCs/>
          <w:szCs w:val="22"/>
        </w:rPr>
        <w:t xml:space="preserve">be submitted individually by all </w:t>
      </w:r>
      <w:r>
        <w:rPr>
          <w:rFonts w:ascii="Arial" w:hAnsi="Arial" w:cs="Arial"/>
          <w:i/>
          <w:iCs/>
          <w:szCs w:val="22"/>
        </w:rPr>
        <w:t>such</w:t>
      </w:r>
      <w:r w:rsidRPr="00101D7D">
        <w:rPr>
          <w:rFonts w:ascii="Arial" w:hAnsi="Arial" w:cs="Arial"/>
          <w:i/>
          <w:iCs/>
          <w:szCs w:val="22"/>
        </w:rPr>
        <w:t xml:space="preserve"> investing </w:t>
      </w:r>
      <w:r>
        <w:rPr>
          <w:rFonts w:ascii="Arial" w:hAnsi="Arial" w:cs="Arial"/>
          <w:i/>
          <w:iCs/>
          <w:szCs w:val="22"/>
        </w:rPr>
        <w:t>persons</w:t>
      </w:r>
      <w:r w:rsidRPr="00101D7D">
        <w:rPr>
          <w:rFonts w:ascii="Arial" w:hAnsi="Arial" w:cs="Arial"/>
          <w:i/>
          <w:iCs/>
          <w:szCs w:val="22"/>
        </w:rPr>
        <w:t xml:space="preserve"> to the designated branch of the AD bank. The AD bank should report the forms online indicating details of each party. The Reserve Bank would allot only one UIN to a </w:t>
      </w:r>
      <w:r>
        <w:rPr>
          <w:rFonts w:ascii="Arial" w:hAnsi="Arial" w:cs="Arial"/>
          <w:i/>
          <w:iCs/>
          <w:szCs w:val="22"/>
        </w:rPr>
        <w:t>f</w:t>
      </w:r>
      <w:r w:rsidRPr="00101D7D">
        <w:rPr>
          <w:rFonts w:ascii="Arial" w:hAnsi="Arial" w:cs="Arial"/>
          <w:i/>
          <w:iCs/>
          <w:szCs w:val="22"/>
        </w:rPr>
        <w:t>oreign entity.</w:t>
      </w:r>
    </w:p>
    <w:p w14:paraId="25EF8720"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 xml:space="preserve">The level of step-down subsidiary (SDS) shall be calculated treating the </w:t>
      </w:r>
      <w:r>
        <w:rPr>
          <w:rFonts w:ascii="Arial" w:hAnsi="Arial" w:cs="Arial"/>
          <w:i/>
          <w:iCs/>
          <w:szCs w:val="22"/>
        </w:rPr>
        <w:t>foreign entity</w:t>
      </w:r>
      <w:r w:rsidRPr="00101D7D">
        <w:rPr>
          <w:rFonts w:ascii="Arial" w:hAnsi="Arial" w:cs="Arial"/>
          <w:i/>
          <w:iCs/>
          <w:szCs w:val="22"/>
        </w:rPr>
        <w:t xml:space="preserve"> as the parent. So, an SDS </w:t>
      </w:r>
      <w:r>
        <w:rPr>
          <w:rFonts w:ascii="Arial" w:hAnsi="Arial" w:cs="Arial"/>
          <w:i/>
          <w:iCs/>
          <w:szCs w:val="22"/>
        </w:rPr>
        <w:t xml:space="preserve">directly </w:t>
      </w:r>
      <w:r w:rsidRPr="00101D7D">
        <w:rPr>
          <w:rFonts w:ascii="Arial" w:hAnsi="Arial" w:cs="Arial"/>
          <w:i/>
          <w:iCs/>
          <w:szCs w:val="22"/>
        </w:rPr>
        <w:t xml:space="preserve">under the direct </w:t>
      </w:r>
      <w:r>
        <w:rPr>
          <w:rFonts w:ascii="Arial" w:hAnsi="Arial" w:cs="Arial"/>
          <w:i/>
          <w:iCs/>
          <w:szCs w:val="22"/>
        </w:rPr>
        <w:t xml:space="preserve">foreign entity </w:t>
      </w:r>
      <w:r w:rsidRPr="00101D7D">
        <w:rPr>
          <w:rFonts w:ascii="Arial" w:hAnsi="Arial" w:cs="Arial"/>
          <w:i/>
          <w:iCs/>
          <w:szCs w:val="22"/>
        </w:rPr>
        <w:t>should be treated as first level SDS. Accordingly, an SDS under the first level SDS would be treated as second level SDS, so on and so forth.</w:t>
      </w:r>
    </w:p>
    <w:p w14:paraId="711FA3CC"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 xml:space="preserve">Section F of Form FC is required to be submitted by such person resident in India whose financial commitment changes </w:t>
      </w:r>
      <w:proofErr w:type="gramStart"/>
      <w:r w:rsidRPr="00101D7D">
        <w:rPr>
          <w:rFonts w:ascii="Arial" w:hAnsi="Arial" w:cs="Arial"/>
          <w:i/>
          <w:iCs/>
          <w:szCs w:val="22"/>
        </w:rPr>
        <w:t>as a result of</w:t>
      </w:r>
      <w:proofErr w:type="gramEnd"/>
      <w:r w:rsidRPr="00101D7D">
        <w:rPr>
          <w:rFonts w:ascii="Arial" w:hAnsi="Arial" w:cs="Arial"/>
          <w:i/>
          <w:iCs/>
          <w:szCs w:val="22"/>
        </w:rPr>
        <w:t xml:space="preserve"> the restructuring of the balance sheet of the foreign entity. This should be submitted within 30 days from the date of such restructuring. </w:t>
      </w:r>
    </w:p>
    <w:p w14:paraId="65DBCCC2" w14:textId="77777777" w:rsidR="009A26DC"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lastRenderedPageBreak/>
        <w:t xml:space="preserve">The Form FC is to be submitted while undertaking disinvestment in a foreign entity, within 30 days from the date of receipt of disinvestment proceeds (inward remittance). </w:t>
      </w:r>
      <w:r>
        <w:rPr>
          <w:rFonts w:ascii="Arial" w:hAnsi="Arial" w:cs="Arial"/>
          <w:i/>
          <w:iCs/>
          <w:szCs w:val="22"/>
        </w:rPr>
        <w:t>Where the disinvestment proceeds are received in tranches in accordance with the agreement, each such receipt shall be reported in Form FC.</w:t>
      </w:r>
    </w:p>
    <w:p w14:paraId="3C4B0DDC"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 xml:space="preserve">All amounts of foreign currency (FCY) and Indian Rupees (INR) should be in actuals only. </w:t>
      </w:r>
    </w:p>
    <w:p w14:paraId="265F9388"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 xml:space="preserve">The name of the FCY may be indicated as per SWIFT code. </w:t>
      </w:r>
    </w:p>
    <w:p w14:paraId="3BAB7D62"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 xml:space="preserve">The dates shall be in the format of DD/MM/YYYY. </w:t>
      </w:r>
    </w:p>
    <w:p w14:paraId="3CF5DC30"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The activity code as per NIC 1987 and NIC 2008 shall be furnished.</w:t>
      </w:r>
    </w:p>
    <w:p w14:paraId="3F0CF122" w14:textId="77777777" w:rsidR="009A26DC" w:rsidRPr="00101D7D"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 xml:space="preserve">Each page of the Form FC should be duly signed and stamped with date by the </w:t>
      </w:r>
      <w:r>
        <w:rPr>
          <w:rFonts w:ascii="Arial" w:hAnsi="Arial" w:cs="Arial"/>
          <w:i/>
          <w:iCs/>
          <w:szCs w:val="22"/>
        </w:rPr>
        <w:t xml:space="preserve">person resident in India submitting the same. </w:t>
      </w:r>
    </w:p>
    <w:p w14:paraId="6E8B7B11" w14:textId="77777777" w:rsidR="009A26DC" w:rsidRDefault="009A26DC" w:rsidP="009A26DC">
      <w:pPr>
        <w:pStyle w:val="ListParagraph"/>
        <w:numPr>
          <w:ilvl w:val="0"/>
          <w:numId w:val="12"/>
        </w:numPr>
        <w:spacing w:line="360" w:lineRule="auto"/>
        <w:jc w:val="both"/>
        <w:rPr>
          <w:rFonts w:ascii="Arial" w:hAnsi="Arial" w:cs="Arial"/>
          <w:i/>
          <w:iCs/>
          <w:szCs w:val="22"/>
        </w:rPr>
      </w:pPr>
      <w:r w:rsidRPr="00101D7D">
        <w:rPr>
          <w:rFonts w:ascii="Arial" w:hAnsi="Arial" w:cs="Arial"/>
          <w:i/>
          <w:iCs/>
          <w:szCs w:val="22"/>
        </w:rPr>
        <w:t>Reserve Bank reserves the right to put the information furnished here in the public domain.</w:t>
      </w:r>
    </w:p>
    <w:p w14:paraId="77FD3395" w14:textId="77777777" w:rsidR="009A26DC" w:rsidRDefault="009A26DC" w:rsidP="009A26DC">
      <w:pPr>
        <w:spacing w:line="360" w:lineRule="auto"/>
        <w:jc w:val="right"/>
        <w:rPr>
          <w:rFonts w:ascii="Arial" w:hAnsi="Arial" w:cs="Arial"/>
          <w:b/>
          <w:bCs/>
        </w:rPr>
      </w:pPr>
    </w:p>
    <w:p w14:paraId="47B0D76F" w14:textId="77777777" w:rsidR="009A26DC" w:rsidRDefault="009A26DC" w:rsidP="009A26DC">
      <w:pPr>
        <w:spacing w:line="360" w:lineRule="auto"/>
        <w:jc w:val="right"/>
        <w:rPr>
          <w:rFonts w:ascii="Arial" w:hAnsi="Arial" w:cs="Arial"/>
          <w:b/>
          <w:bCs/>
        </w:rPr>
      </w:pPr>
    </w:p>
    <w:p w14:paraId="6645A459" w14:textId="77777777" w:rsidR="009A26DC" w:rsidRDefault="009A26DC" w:rsidP="009A26DC">
      <w:pPr>
        <w:spacing w:line="360" w:lineRule="auto"/>
        <w:jc w:val="right"/>
        <w:rPr>
          <w:rFonts w:ascii="Arial" w:hAnsi="Arial" w:cs="Arial"/>
          <w:b/>
          <w:bCs/>
        </w:rPr>
      </w:pPr>
    </w:p>
    <w:p w14:paraId="18BEE12C" w14:textId="77777777" w:rsidR="009A26DC" w:rsidRDefault="009A26DC" w:rsidP="009A26DC">
      <w:pPr>
        <w:spacing w:line="360" w:lineRule="auto"/>
        <w:jc w:val="right"/>
        <w:rPr>
          <w:rFonts w:ascii="Arial" w:hAnsi="Arial" w:cs="Arial"/>
          <w:b/>
          <w:bCs/>
        </w:rPr>
      </w:pPr>
    </w:p>
    <w:p w14:paraId="6DD10B9B" w14:textId="77777777" w:rsidR="009A26DC" w:rsidRDefault="009A26DC" w:rsidP="009A26DC">
      <w:pPr>
        <w:spacing w:line="360" w:lineRule="auto"/>
        <w:jc w:val="right"/>
        <w:rPr>
          <w:rFonts w:ascii="Arial" w:hAnsi="Arial" w:cs="Arial"/>
          <w:b/>
          <w:bCs/>
        </w:rPr>
      </w:pPr>
    </w:p>
    <w:p w14:paraId="07B7231C" w14:textId="77777777" w:rsidR="009A26DC" w:rsidRDefault="009A26DC" w:rsidP="009A26DC">
      <w:pPr>
        <w:spacing w:line="360" w:lineRule="auto"/>
        <w:jc w:val="right"/>
        <w:rPr>
          <w:rFonts w:ascii="Arial" w:hAnsi="Arial" w:cs="Arial"/>
          <w:b/>
          <w:bCs/>
        </w:rPr>
      </w:pPr>
    </w:p>
    <w:p w14:paraId="17CAAEEF" w14:textId="77777777" w:rsidR="009A26DC" w:rsidRDefault="009A26DC" w:rsidP="009A26DC">
      <w:pPr>
        <w:spacing w:line="360" w:lineRule="auto"/>
        <w:jc w:val="right"/>
        <w:rPr>
          <w:rFonts w:ascii="Arial" w:hAnsi="Arial" w:cs="Arial"/>
          <w:b/>
          <w:bCs/>
        </w:rPr>
      </w:pPr>
    </w:p>
    <w:p w14:paraId="55A5BE6C" w14:textId="77777777" w:rsidR="009A26DC" w:rsidRDefault="009A26DC" w:rsidP="009A26DC">
      <w:pPr>
        <w:spacing w:line="360" w:lineRule="auto"/>
        <w:jc w:val="right"/>
        <w:rPr>
          <w:rFonts w:ascii="Arial" w:hAnsi="Arial" w:cs="Arial"/>
          <w:b/>
          <w:bCs/>
        </w:rPr>
      </w:pPr>
    </w:p>
    <w:p w14:paraId="52870688" w14:textId="77777777" w:rsidR="009A26DC" w:rsidRDefault="009A26DC" w:rsidP="009A26DC">
      <w:pPr>
        <w:spacing w:line="360" w:lineRule="auto"/>
        <w:jc w:val="right"/>
        <w:rPr>
          <w:rFonts w:ascii="Arial" w:hAnsi="Arial" w:cs="Arial"/>
          <w:b/>
          <w:bCs/>
        </w:rPr>
      </w:pPr>
    </w:p>
    <w:p w14:paraId="21126C52" w14:textId="77777777" w:rsidR="009A26DC" w:rsidRDefault="009A26DC" w:rsidP="009A26DC">
      <w:pPr>
        <w:spacing w:line="360" w:lineRule="auto"/>
        <w:jc w:val="right"/>
        <w:rPr>
          <w:rFonts w:ascii="Arial" w:hAnsi="Arial" w:cs="Arial"/>
          <w:b/>
          <w:bCs/>
        </w:rPr>
      </w:pPr>
    </w:p>
    <w:p w14:paraId="5AD24241" w14:textId="77777777" w:rsidR="009A26DC" w:rsidRDefault="009A26DC" w:rsidP="009A26DC">
      <w:pPr>
        <w:spacing w:line="360" w:lineRule="auto"/>
        <w:jc w:val="right"/>
        <w:rPr>
          <w:rFonts w:ascii="Arial" w:hAnsi="Arial" w:cs="Arial"/>
          <w:b/>
          <w:bCs/>
        </w:rPr>
      </w:pPr>
    </w:p>
    <w:p w14:paraId="4F44A7DB" w14:textId="77777777" w:rsidR="009A26DC" w:rsidRDefault="009A26DC" w:rsidP="009A26DC">
      <w:pPr>
        <w:spacing w:line="360" w:lineRule="auto"/>
        <w:jc w:val="right"/>
        <w:rPr>
          <w:rFonts w:ascii="Arial" w:hAnsi="Arial" w:cs="Arial"/>
          <w:b/>
          <w:bCs/>
        </w:rPr>
      </w:pPr>
    </w:p>
    <w:p w14:paraId="02E5D991" w14:textId="77777777" w:rsidR="00476746" w:rsidRDefault="00476746"/>
    <w:sectPr w:rsidR="00476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sterV">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F52"/>
    <w:multiLevelType w:val="hybridMultilevel"/>
    <w:tmpl w:val="35961F9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FA778B"/>
    <w:multiLevelType w:val="hybridMultilevel"/>
    <w:tmpl w:val="79649140"/>
    <w:lvl w:ilvl="0" w:tplc="FFFFFFFF">
      <w:start w:val="1"/>
      <w:numFmt w:val="lowerRoman"/>
      <w:lvlText w:val="%1."/>
      <w:lvlJc w:val="right"/>
      <w:pPr>
        <w:ind w:left="720" w:hanging="360"/>
      </w:pPr>
    </w:lvl>
    <w:lvl w:ilvl="1" w:tplc="FFFFFFFF">
      <w:start w:val="1"/>
      <w:numFmt w:val="lowerLetter"/>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00451"/>
    <w:multiLevelType w:val="hybridMultilevel"/>
    <w:tmpl w:val="79649140"/>
    <w:lvl w:ilvl="0" w:tplc="FFFFFFFF">
      <w:start w:val="1"/>
      <w:numFmt w:val="lowerRoman"/>
      <w:lvlText w:val="%1."/>
      <w:lvlJc w:val="right"/>
      <w:pPr>
        <w:ind w:left="720" w:hanging="360"/>
      </w:pPr>
    </w:lvl>
    <w:lvl w:ilvl="1" w:tplc="FFFFFFFF">
      <w:start w:val="1"/>
      <w:numFmt w:val="lowerLetter"/>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40C4C"/>
    <w:multiLevelType w:val="hybridMultilevel"/>
    <w:tmpl w:val="3C088AA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8E44CE"/>
    <w:multiLevelType w:val="hybridMultilevel"/>
    <w:tmpl w:val="2B6AE27A"/>
    <w:lvl w:ilvl="0" w:tplc="746E001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3A05E8"/>
    <w:multiLevelType w:val="hybridMultilevel"/>
    <w:tmpl w:val="8A044D4E"/>
    <w:lvl w:ilvl="0" w:tplc="FFFFFFFF">
      <w:start w:val="1"/>
      <w:numFmt w:val="lowerRoman"/>
      <w:lvlText w:val="(%1)"/>
      <w:lvlJc w:val="left"/>
      <w:pPr>
        <w:ind w:left="1230" w:hanging="720"/>
      </w:pPr>
      <w:rPr>
        <w:rFonts w:hint="default"/>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6" w15:restartNumberingAfterBreak="0">
    <w:nsid w:val="19C24FA6"/>
    <w:multiLevelType w:val="hybridMultilevel"/>
    <w:tmpl w:val="A4F24F74"/>
    <w:lvl w:ilvl="0" w:tplc="45B6B4E8">
      <w:start w:val="1"/>
      <w:numFmt w:val="lowerRoman"/>
      <w:lvlText w:val="(%1)"/>
      <w:lvlJc w:val="left"/>
      <w:pPr>
        <w:ind w:left="720" w:hanging="360"/>
      </w:pPr>
      <w:rPr>
        <w:rFonts w:hint="default"/>
        <w:b w:val="0"/>
        <w:sz w:val="22"/>
        <w:szCs w:val="22"/>
      </w:rPr>
    </w:lvl>
    <w:lvl w:ilvl="1" w:tplc="AD261EC6">
      <w:start w:val="1"/>
      <w:numFmt w:val="lowerLetter"/>
      <w:lvlText w:val="(%2)"/>
      <w:lvlJc w:val="left"/>
      <w:pPr>
        <w:ind w:left="1440" w:hanging="360"/>
      </w:pPr>
      <w:rPr>
        <w:rFonts w:ascii="Arial" w:hAnsi="Arial" w:cs="Arial" w:hint="default"/>
        <w:b w:val="0"/>
        <w:sz w:val="22"/>
        <w:szCs w:val="22"/>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C54A4F"/>
    <w:multiLevelType w:val="hybridMultilevel"/>
    <w:tmpl w:val="3CC49B2A"/>
    <w:lvl w:ilvl="0" w:tplc="A6163364">
      <w:start w:val="1"/>
      <w:numFmt w:val="lowerLetter"/>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B49A5"/>
    <w:multiLevelType w:val="hybridMultilevel"/>
    <w:tmpl w:val="078AA29C"/>
    <w:lvl w:ilvl="0" w:tplc="84E84A74">
      <w:start w:val="13"/>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2036B0"/>
    <w:multiLevelType w:val="hybridMultilevel"/>
    <w:tmpl w:val="F02088A8"/>
    <w:lvl w:ilvl="0" w:tplc="802CBD68">
      <w:start w:val="14"/>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AC0332C"/>
    <w:multiLevelType w:val="hybridMultilevel"/>
    <w:tmpl w:val="3E0CE41A"/>
    <w:lvl w:ilvl="0" w:tplc="6876F734">
      <w:start w:val="1"/>
      <w:numFmt w:val="lowerRoman"/>
      <w:lvlText w:val="%1."/>
      <w:lvlJc w:val="right"/>
      <w:rPr>
        <w:color w:val="000000"/>
      </w:r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1F57"/>
    <w:multiLevelType w:val="hybridMultilevel"/>
    <w:tmpl w:val="35961F9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AF030A"/>
    <w:multiLevelType w:val="hybridMultilevel"/>
    <w:tmpl w:val="A9CC9082"/>
    <w:lvl w:ilvl="0" w:tplc="48623CCE">
      <w:start w:val="1"/>
      <w:numFmt w:val="lowerRoman"/>
      <w:lvlText w:val="(%1)"/>
      <w:lvlJc w:val="left"/>
      <w:rPr>
        <w:rFonts w:ascii="Arial" w:eastAsia="Calibri" w:hAnsi="Arial" w:cs="Arial"/>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3" w15:restartNumberingAfterBreak="0">
    <w:nsid w:val="30130FC5"/>
    <w:multiLevelType w:val="hybridMultilevel"/>
    <w:tmpl w:val="7DDE118A"/>
    <w:lvl w:ilvl="0" w:tplc="AEB017C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378F19C7"/>
    <w:multiLevelType w:val="hybridMultilevel"/>
    <w:tmpl w:val="94AC0D86"/>
    <w:lvl w:ilvl="0" w:tplc="51AA6A42">
      <w:start w:val="1"/>
      <w:numFmt w:val="lowerRoman"/>
      <w:lvlText w:val="(%1)"/>
      <w:lvlJc w:val="left"/>
      <w:pPr>
        <w:ind w:left="2880" w:hanging="360"/>
      </w:pPr>
      <w:rPr>
        <w:rFonts w:hint="default"/>
        <w:b w:val="0"/>
        <w:sz w:val="22"/>
        <w:szCs w:val="22"/>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5" w15:restartNumberingAfterBreak="0">
    <w:nsid w:val="3AC26932"/>
    <w:multiLevelType w:val="hybridMultilevel"/>
    <w:tmpl w:val="89FCF60A"/>
    <w:lvl w:ilvl="0" w:tplc="8B468A70">
      <w:start w:val="15"/>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B8649E4"/>
    <w:multiLevelType w:val="hybridMultilevel"/>
    <w:tmpl w:val="BD5AE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F032B"/>
    <w:multiLevelType w:val="hybridMultilevel"/>
    <w:tmpl w:val="769A6FFA"/>
    <w:lvl w:ilvl="0" w:tplc="73A01A28">
      <w:start w:val="1"/>
      <w:numFmt w:val="lowerLetter"/>
      <w:lvlText w:val="(%1)"/>
      <w:lvlJc w:val="left"/>
      <w:pPr>
        <w:ind w:left="720" w:hanging="360"/>
      </w:pPr>
      <w:rPr>
        <w:rFonts w:ascii="Arial" w:hAnsi="Arial" w:cs="Arial" w:hint="default"/>
        <w:b w:val="0"/>
        <w:color w:val="auto"/>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1855656"/>
    <w:multiLevelType w:val="hybridMultilevel"/>
    <w:tmpl w:val="0BF644BC"/>
    <w:lvl w:ilvl="0" w:tplc="58EE08BA">
      <w:start w:val="1"/>
      <w:numFmt w:val="lowerLetter"/>
      <w:lvlText w:val="%1."/>
      <w:lvlJc w:val="left"/>
      <w:pPr>
        <w:ind w:left="720" w:hanging="360"/>
      </w:pPr>
      <w:rPr>
        <w:rFonts w:eastAsia="Times New Roman"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1C738ED"/>
    <w:multiLevelType w:val="hybridMultilevel"/>
    <w:tmpl w:val="A52AD3C2"/>
    <w:lvl w:ilvl="0" w:tplc="4ACCD67C">
      <w:start w:val="2"/>
      <w:numFmt w:val="decimal"/>
      <w:lvlText w:val="%1."/>
      <w:lvlJc w:val="left"/>
      <w:pPr>
        <w:ind w:left="360" w:hanging="360"/>
      </w:pPr>
      <w:rPr>
        <w:rFonts w:hint="default"/>
        <w:b w:val="0"/>
        <w:bCs w:val="0"/>
      </w:rPr>
    </w:lvl>
    <w:lvl w:ilvl="1" w:tplc="40090019" w:tentative="1">
      <w:start w:val="1"/>
      <w:numFmt w:val="lowerLetter"/>
      <w:lvlText w:val="%2."/>
      <w:lvlJc w:val="left"/>
      <w:pPr>
        <w:ind w:left="1074" w:hanging="360"/>
      </w:pPr>
    </w:lvl>
    <w:lvl w:ilvl="2" w:tplc="4009001B" w:tentative="1">
      <w:start w:val="1"/>
      <w:numFmt w:val="lowerRoman"/>
      <w:lvlText w:val="%3."/>
      <w:lvlJc w:val="right"/>
      <w:pPr>
        <w:ind w:left="1794" w:hanging="180"/>
      </w:pPr>
    </w:lvl>
    <w:lvl w:ilvl="3" w:tplc="4009000F" w:tentative="1">
      <w:start w:val="1"/>
      <w:numFmt w:val="decimal"/>
      <w:lvlText w:val="%4."/>
      <w:lvlJc w:val="left"/>
      <w:pPr>
        <w:ind w:left="2514" w:hanging="360"/>
      </w:pPr>
    </w:lvl>
    <w:lvl w:ilvl="4" w:tplc="40090019" w:tentative="1">
      <w:start w:val="1"/>
      <w:numFmt w:val="lowerLetter"/>
      <w:lvlText w:val="%5."/>
      <w:lvlJc w:val="left"/>
      <w:pPr>
        <w:ind w:left="3234" w:hanging="360"/>
      </w:pPr>
    </w:lvl>
    <w:lvl w:ilvl="5" w:tplc="4009001B" w:tentative="1">
      <w:start w:val="1"/>
      <w:numFmt w:val="lowerRoman"/>
      <w:lvlText w:val="%6."/>
      <w:lvlJc w:val="right"/>
      <w:pPr>
        <w:ind w:left="3954" w:hanging="180"/>
      </w:pPr>
    </w:lvl>
    <w:lvl w:ilvl="6" w:tplc="4009000F" w:tentative="1">
      <w:start w:val="1"/>
      <w:numFmt w:val="decimal"/>
      <w:lvlText w:val="%7."/>
      <w:lvlJc w:val="left"/>
      <w:pPr>
        <w:ind w:left="4674" w:hanging="360"/>
      </w:pPr>
    </w:lvl>
    <w:lvl w:ilvl="7" w:tplc="40090019" w:tentative="1">
      <w:start w:val="1"/>
      <w:numFmt w:val="lowerLetter"/>
      <w:lvlText w:val="%8."/>
      <w:lvlJc w:val="left"/>
      <w:pPr>
        <w:ind w:left="5394" w:hanging="360"/>
      </w:pPr>
    </w:lvl>
    <w:lvl w:ilvl="8" w:tplc="4009001B" w:tentative="1">
      <w:start w:val="1"/>
      <w:numFmt w:val="lowerRoman"/>
      <w:lvlText w:val="%9."/>
      <w:lvlJc w:val="right"/>
      <w:pPr>
        <w:ind w:left="6114" w:hanging="180"/>
      </w:pPr>
    </w:lvl>
  </w:abstractNum>
  <w:abstractNum w:abstractNumId="20" w15:restartNumberingAfterBreak="0">
    <w:nsid w:val="44262B96"/>
    <w:multiLevelType w:val="hybridMultilevel"/>
    <w:tmpl w:val="6172CCE0"/>
    <w:lvl w:ilvl="0" w:tplc="697639F2">
      <w:start w:val="1"/>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94634BF"/>
    <w:multiLevelType w:val="hybridMultilevel"/>
    <w:tmpl w:val="EFA4291A"/>
    <w:lvl w:ilvl="0" w:tplc="45B6B4E8">
      <w:start w:val="1"/>
      <w:numFmt w:val="lowerRoman"/>
      <w:lvlText w:val="(%1)"/>
      <w:lvlJc w:val="left"/>
      <w:pPr>
        <w:ind w:left="720" w:hanging="360"/>
      </w:pPr>
      <w:rPr>
        <w:rFonts w:hint="default"/>
        <w:b w:val="0"/>
        <w:sz w:val="22"/>
        <w:szCs w:val="22"/>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B5D6773"/>
    <w:multiLevelType w:val="hybridMultilevel"/>
    <w:tmpl w:val="46C0964C"/>
    <w:lvl w:ilvl="0" w:tplc="A3AA2DE0">
      <w:start w:val="16"/>
      <w:numFmt w:val="decimal"/>
      <w:lvlText w:val="(%1)"/>
      <w:lvlJc w:val="left"/>
      <w:pPr>
        <w:ind w:left="750" w:hanging="39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F3F68CF"/>
    <w:multiLevelType w:val="hybridMultilevel"/>
    <w:tmpl w:val="A0E8611E"/>
    <w:lvl w:ilvl="0" w:tplc="53F086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3E127A2"/>
    <w:multiLevelType w:val="hybridMultilevel"/>
    <w:tmpl w:val="00BEEFCE"/>
    <w:lvl w:ilvl="0" w:tplc="73A01A28">
      <w:start w:val="1"/>
      <w:numFmt w:val="lowerLetter"/>
      <w:lvlText w:val="(%1)"/>
      <w:lvlJc w:val="left"/>
      <w:pPr>
        <w:ind w:left="720" w:hanging="360"/>
      </w:pPr>
      <w:rPr>
        <w:rFonts w:ascii="Arial" w:hAnsi="Arial" w:cs="Arial" w:hint="default"/>
        <w:b w:val="0"/>
        <w:color w:val="auto"/>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87D73DB"/>
    <w:multiLevelType w:val="hybridMultilevel"/>
    <w:tmpl w:val="F7FADD2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BF34CE1"/>
    <w:multiLevelType w:val="hybridMultilevel"/>
    <w:tmpl w:val="BA6AF75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E1E70E8"/>
    <w:multiLevelType w:val="hybridMultilevel"/>
    <w:tmpl w:val="BB0C6ED6"/>
    <w:lvl w:ilvl="0" w:tplc="9AA2CF0C">
      <w:start w:val="1"/>
      <w:numFmt w:val="lowerRoman"/>
      <w:lvlText w:val="(%1)"/>
      <w:lvlJc w:val="left"/>
      <w:pPr>
        <w:ind w:left="1440" w:hanging="360"/>
      </w:pPr>
      <w:rPr>
        <w:rFonts w:hint="default"/>
        <w:b w:val="0"/>
        <w:sz w:val="22"/>
        <w:szCs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5F5621D3"/>
    <w:multiLevelType w:val="hybridMultilevel"/>
    <w:tmpl w:val="B16CF248"/>
    <w:lvl w:ilvl="0" w:tplc="FFFFFFFF">
      <w:start w:val="1"/>
      <w:numFmt w:val="decimal"/>
      <w:lvlText w:val="%1)"/>
      <w:lvlJc w:val="left"/>
      <w:pPr>
        <w:ind w:left="720" w:hanging="360"/>
      </w:pPr>
    </w:lvl>
    <w:lvl w:ilvl="1" w:tplc="E7809F46">
      <w:start w:val="1"/>
      <w:numFmt w:val="lowerRoman"/>
      <w:lvlText w:val="(%2)"/>
      <w:lvlJc w:val="left"/>
      <w:pPr>
        <w:ind w:left="144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2B60AB"/>
    <w:multiLevelType w:val="hybridMultilevel"/>
    <w:tmpl w:val="B7907D4C"/>
    <w:lvl w:ilvl="0" w:tplc="40090011">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2F94272"/>
    <w:multiLevelType w:val="hybridMultilevel"/>
    <w:tmpl w:val="8A044D4E"/>
    <w:lvl w:ilvl="0" w:tplc="360A6410">
      <w:start w:val="1"/>
      <w:numFmt w:val="lowerRoman"/>
      <w:lvlText w:val="(%1)"/>
      <w:lvlJc w:val="left"/>
      <w:pPr>
        <w:ind w:left="1230" w:hanging="720"/>
      </w:pPr>
      <w:rPr>
        <w:rFonts w:hint="default"/>
      </w:rPr>
    </w:lvl>
    <w:lvl w:ilvl="1" w:tplc="40090019" w:tentative="1">
      <w:start w:val="1"/>
      <w:numFmt w:val="lowerLetter"/>
      <w:lvlText w:val="%2."/>
      <w:lvlJc w:val="left"/>
      <w:pPr>
        <w:ind w:left="1590" w:hanging="360"/>
      </w:pPr>
    </w:lvl>
    <w:lvl w:ilvl="2" w:tplc="4009001B" w:tentative="1">
      <w:start w:val="1"/>
      <w:numFmt w:val="lowerRoman"/>
      <w:lvlText w:val="%3."/>
      <w:lvlJc w:val="right"/>
      <w:pPr>
        <w:ind w:left="2310" w:hanging="180"/>
      </w:pPr>
    </w:lvl>
    <w:lvl w:ilvl="3" w:tplc="4009000F" w:tentative="1">
      <w:start w:val="1"/>
      <w:numFmt w:val="decimal"/>
      <w:lvlText w:val="%4."/>
      <w:lvlJc w:val="left"/>
      <w:pPr>
        <w:ind w:left="3030" w:hanging="360"/>
      </w:pPr>
    </w:lvl>
    <w:lvl w:ilvl="4" w:tplc="40090019" w:tentative="1">
      <w:start w:val="1"/>
      <w:numFmt w:val="lowerLetter"/>
      <w:lvlText w:val="%5."/>
      <w:lvlJc w:val="left"/>
      <w:pPr>
        <w:ind w:left="3750" w:hanging="360"/>
      </w:pPr>
    </w:lvl>
    <w:lvl w:ilvl="5" w:tplc="4009001B" w:tentative="1">
      <w:start w:val="1"/>
      <w:numFmt w:val="lowerRoman"/>
      <w:lvlText w:val="%6."/>
      <w:lvlJc w:val="right"/>
      <w:pPr>
        <w:ind w:left="4470" w:hanging="180"/>
      </w:pPr>
    </w:lvl>
    <w:lvl w:ilvl="6" w:tplc="4009000F" w:tentative="1">
      <w:start w:val="1"/>
      <w:numFmt w:val="decimal"/>
      <w:lvlText w:val="%7."/>
      <w:lvlJc w:val="left"/>
      <w:pPr>
        <w:ind w:left="5190" w:hanging="360"/>
      </w:pPr>
    </w:lvl>
    <w:lvl w:ilvl="7" w:tplc="40090019" w:tentative="1">
      <w:start w:val="1"/>
      <w:numFmt w:val="lowerLetter"/>
      <w:lvlText w:val="%8."/>
      <w:lvlJc w:val="left"/>
      <w:pPr>
        <w:ind w:left="5910" w:hanging="360"/>
      </w:pPr>
    </w:lvl>
    <w:lvl w:ilvl="8" w:tplc="4009001B" w:tentative="1">
      <w:start w:val="1"/>
      <w:numFmt w:val="lowerRoman"/>
      <w:lvlText w:val="%9."/>
      <w:lvlJc w:val="right"/>
      <w:pPr>
        <w:ind w:left="6630" w:hanging="180"/>
      </w:pPr>
    </w:lvl>
  </w:abstractNum>
  <w:abstractNum w:abstractNumId="31" w15:restartNumberingAfterBreak="0">
    <w:nsid w:val="63823BDA"/>
    <w:multiLevelType w:val="hybridMultilevel"/>
    <w:tmpl w:val="70A6F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604BA"/>
    <w:multiLevelType w:val="hybridMultilevel"/>
    <w:tmpl w:val="781C3C00"/>
    <w:lvl w:ilvl="0" w:tplc="803870E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BE16985"/>
    <w:multiLevelType w:val="hybridMultilevel"/>
    <w:tmpl w:val="D838823E"/>
    <w:lvl w:ilvl="0" w:tplc="3EF48B76">
      <w:start w:val="5"/>
      <w:numFmt w:val="bullet"/>
      <w:lvlText w:val=""/>
      <w:lvlJc w:val="left"/>
      <w:rPr>
        <w:rFonts w:ascii="Symbol" w:eastAsia="Calibr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CE13E30"/>
    <w:multiLevelType w:val="hybridMultilevel"/>
    <w:tmpl w:val="CECAD424"/>
    <w:lvl w:ilvl="0" w:tplc="CD167B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797DD6"/>
    <w:multiLevelType w:val="hybridMultilevel"/>
    <w:tmpl w:val="80B408DE"/>
    <w:lvl w:ilvl="0" w:tplc="40090011">
      <w:start w:val="1"/>
      <w:numFmt w:val="decimal"/>
      <w:lvlText w:val="%1)"/>
      <w:lvlJc w:val="left"/>
      <w:pPr>
        <w:ind w:left="3196" w:hanging="360"/>
      </w:pPr>
      <w:rPr>
        <w:rFonts w:hint="default"/>
      </w:rPr>
    </w:lvl>
    <w:lvl w:ilvl="1" w:tplc="40090019" w:tentative="1">
      <w:start w:val="1"/>
      <w:numFmt w:val="lowerLetter"/>
      <w:lvlText w:val="%2."/>
      <w:lvlJc w:val="left"/>
      <w:pPr>
        <w:ind w:left="3916" w:hanging="360"/>
      </w:pPr>
    </w:lvl>
    <w:lvl w:ilvl="2" w:tplc="4009001B" w:tentative="1">
      <w:start w:val="1"/>
      <w:numFmt w:val="lowerRoman"/>
      <w:lvlText w:val="%3."/>
      <w:lvlJc w:val="right"/>
      <w:pPr>
        <w:ind w:left="4636" w:hanging="180"/>
      </w:pPr>
    </w:lvl>
    <w:lvl w:ilvl="3" w:tplc="4009000F" w:tentative="1">
      <w:start w:val="1"/>
      <w:numFmt w:val="decimal"/>
      <w:lvlText w:val="%4."/>
      <w:lvlJc w:val="left"/>
      <w:pPr>
        <w:ind w:left="5356" w:hanging="360"/>
      </w:pPr>
    </w:lvl>
    <w:lvl w:ilvl="4" w:tplc="40090019" w:tentative="1">
      <w:start w:val="1"/>
      <w:numFmt w:val="lowerLetter"/>
      <w:lvlText w:val="%5."/>
      <w:lvlJc w:val="left"/>
      <w:pPr>
        <w:ind w:left="6076" w:hanging="360"/>
      </w:pPr>
    </w:lvl>
    <w:lvl w:ilvl="5" w:tplc="4009001B" w:tentative="1">
      <w:start w:val="1"/>
      <w:numFmt w:val="lowerRoman"/>
      <w:lvlText w:val="%6."/>
      <w:lvlJc w:val="right"/>
      <w:pPr>
        <w:ind w:left="6796" w:hanging="180"/>
      </w:pPr>
    </w:lvl>
    <w:lvl w:ilvl="6" w:tplc="4009000F" w:tentative="1">
      <w:start w:val="1"/>
      <w:numFmt w:val="decimal"/>
      <w:lvlText w:val="%7."/>
      <w:lvlJc w:val="left"/>
      <w:pPr>
        <w:ind w:left="7516" w:hanging="360"/>
      </w:pPr>
    </w:lvl>
    <w:lvl w:ilvl="7" w:tplc="40090019" w:tentative="1">
      <w:start w:val="1"/>
      <w:numFmt w:val="lowerLetter"/>
      <w:lvlText w:val="%8."/>
      <w:lvlJc w:val="left"/>
      <w:pPr>
        <w:ind w:left="8236" w:hanging="360"/>
      </w:pPr>
    </w:lvl>
    <w:lvl w:ilvl="8" w:tplc="4009001B" w:tentative="1">
      <w:start w:val="1"/>
      <w:numFmt w:val="lowerRoman"/>
      <w:lvlText w:val="%9."/>
      <w:lvlJc w:val="right"/>
      <w:pPr>
        <w:ind w:left="8956" w:hanging="180"/>
      </w:pPr>
    </w:lvl>
  </w:abstractNum>
  <w:abstractNum w:abstractNumId="36" w15:restartNumberingAfterBreak="0">
    <w:nsid w:val="6DAA5CEC"/>
    <w:multiLevelType w:val="hybridMultilevel"/>
    <w:tmpl w:val="0AA4B23E"/>
    <w:lvl w:ilvl="0" w:tplc="04090017">
      <w:start w:val="1"/>
      <w:numFmt w:val="lowerLetter"/>
      <w:lvlText w:val="%1)"/>
      <w:lvlJc w:val="left"/>
      <w:pPr>
        <w:ind w:left="720" w:hanging="360"/>
      </w:pPr>
    </w:lvl>
    <w:lvl w:ilvl="1" w:tplc="FFFFFFFF">
      <w:start w:val="1"/>
      <w:numFmt w:val="lowerLetter"/>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555751"/>
    <w:multiLevelType w:val="hybridMultilevel"/>
    <w:tmpl w:val="0376047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5BB5967"/>
    <w:multiLevelType w:val="hybridMultilevel"/>
    <w:tmpl w:val="73F61D7E"/>
    <w:lvl w:ilvl="0" w:tplc="F788B648">
      <w:start w:val="5"/>
      <w:numFmt w:val="bullet"/>
      <w:lvlText w:val=""/>
      <w:lvlJc w:val="left"/>
      <w:rPr>
        <w:rFonts w:ascii="Symbol" w:eastAsia="Calibr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8C60A01"/>
    <w:multiLevelType w:val="hybridMultilevel"/>
    <w:tmpl w:val="62908C10"/>
    <w:lvl w:ilvl="0" w:tplc="FC18DE08">
      <w:start w:val="15"/>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F1938FB"/>
    <w:multiLevelType w:val="hybridMultilevel"/>
    <w:tmpl w:val="7C08E488"/>
    <w:lvl w:ilvl="0" w:tplc="40090011">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1"/>
  </w:num>
  <w:num w:numId="2">
    <w:abstractNumId w:val="6"/>
  </w:num>
  <w:num w:numId="3">
    <w:abstractNumId w:val="32"/>
  </w:num>
  <w:num w:numId="4">
    <w:abstractNumId w:val="12"/>
  </w:num>
  <w:num w:numId="5">
    <w:abstractNumId w:val="8"/>
  </w:num>
  <w:num w:numId="6">
    <w:abstractNumId w:val="9"/>
  </w:num>
  <w:num w:numId="7">
    <w:abstractNumId w:val="39"/>
  </w:num>
  <w:num w:numId="8">
    <w:abstractNumId w:val="15"/>
  </w:num>
  <w:num w:numId="9">
    <w:abstractNumId w:val="22"/>
  </w:num>
  <w:num w:numId="10">
    <w:abstractNumId w:val="40"/>
  </w:num>
  <w:num w:numId="11">
    <w:abstractNumId w:val="28"/>
  </w:num>
  <w:num w:numId="12">
    <w:abstractNumId w:val="29"/>
  </w:num>
  <w:num w:numId="13">
    <w:abstractNumId w:val="20"/>
  </w:num>
  <w:num w:numId="14">
    <w:abstractNumId w:val="30"/>
  </w:num>
  <w:num w:numId="15">
    <w:abstractNumId w:val="31"/>
  </w:num>
  <w:num w:numId="16">
    <w:abstractNumId w:val="23"/>
  </w:num>
  <w:num w:numId="17">
    <w:abstractNumId w:val="16"/>
  </w:num>
  <w:num w:numId="18">
    <w:abstractNumId w:val="10"/>
  </w:num>
  <w:num w:numId="19">
    <w:abstractNumId w:val="27"/>
  </w:num>
  <w:num w:numId="20">
    <w:abstractNumId w:val="14"/>
  </w:num>
  <w:num w:numId="21">
    <w:abstractNumId w:val="7"/>
  </w:num>
  <w:num w:numId="22">
    <w:abstractNumId w:val="4"/>
  </w:num>
  <w:num w:numId="23">
    <w:abstractNumId w:val="25"/>
  </w:num>
  <w:num w:numId="24">
    <w:abstractNumId w:val="38"/>
  </w:num>
  <w:num w:numId="25">
    <w:abstractNumId w:val="33"/>
  </w:num>
  <w:num w:numId="26">
    <w:abstractNumId w:val="13"/>
  </w:num>
  <w:num w:numId="27">
    <w:abstractNumId w:val="19"/>
  </w:num>
  <w:num w:numId="28">
    <w:abstractNumId w:val="5"/>
  </w:num>
  <w:num w:numId="29">
    <w:abstractNumId w:val="24"/>
  </w:num>
  <w:num w:numId="30">
    <w:abstractNumId w:val="17"/>
  </w:num>
  <w:num w:numId="31">
    <w:abstractNumId w:val="0"/>
  </w:num>
  <w:num w:numId="32">
    <w:abstractNumId w:val="37"/>
  </w:num>
  <w:num w:numId="33">
    <w:abstractNumId w:val="11"/>
  </w:num>
  <w:num w:numId="34">
    <w:abstractNumId w:val="3"/>
  </w:num>
  <w:num w:numId="35">
    <w:abstractNumId w:val="35"/>
  </w:num>
  <w:num w:numId="36">
    <w:abstractNumId w:val="1"/>
  </w:num>
  <w:num w:numId="37">
    <w:abstractNumId w:val="2"/>
  </w:num>
  <w:num w:numId="38">
    <w:abstractNumId w:val="36"/>
  </w:num>
  <w:num w:numId="39">
    <w:abstractNumId w:val="26"/>
  </w:num>
  <w:num w:numId="40">
    <w:abstractNumId w:val="1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DC"/>
    <w:rsid w:val="0037768F"/>
    <w:rsid w:val="00476746"/>
    <w:rsid w:val="007E28A8"/>
    <w:rsid w:val="009A26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F8F981E"/>
  <w15:chartTrackingRefBased/>
  <w15:docId w15:val="{33386127-6F65-4185-8D21-9D0C9CD9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DC"/>
    <w:rPr>
      <w:rFonts w:ascii="Calibri" w:eastAsia="Times New Roman" w:hAnsi="Calibri" w:cs="Mangal"/>
      <w:szCs w:val="20"/>
      <w:lang w:val="en-US" w:bidi="hi-IN"/>
    </w:rPr>
  </w:style>
  <w:style w:type="paragraph" w:styleId="Heading1">
    <w:name w:val="heading 1"/>
    <w:basedOn w:val="Normal"/>
    <w:next w:val="Normal"/>
    <w:link w:val="Heading1Char"/>
    <w:qFormat/>
    <w:rsid w:val="009A26DC"/>
    <w:pPr>
      <w:keepNext/>
      <w:keepLines/>
      <w:spacing w:before="240" w:after="0"/>
      <w:outlineLvl w:val="0"/>
    </w:pPr>
    <w:rPr>
      <w:rFonts w:ascii="Calibri Light" w:hAnsi="Calibri Light"/>
      <w:color w:val="2F5496"/>
      <w:sz w:val="32"/>
      <w:szCs w:val="29"/>
      <w:lang w:val="en-IN"/>
    </w:rPr>
  </w:style>
  <w:style w:type="paragraph" w:styleId="Heading2">
    <w:name w:val="heading 2"/>
    <w:basedOn w:val="Normal"/>
    <w:next w:val="Normal"/>
    <w:link w:val="Heading2Char"/>
    <w:unhideWhenUsed/>
    <w:qFormat/>
    <w:rsid w:val="009A26DC"/>
    <w:pPr>
      <w:keepNext/>
      <w:keepLines/>
      <w:spacing w:before="40" w:after="0"/>
      <w:outlineLvl w:val="1"/>
    </w:pPr>
    <w:rPr>
      <w:rFonts w:ascii="Calibri Light" w:hAnsi="Calibri Light"/>
      <w:color w:val="2F5496"/>
      <w:sz w:val="26"/>
      <w:szCs w:val="23"/>
      <w:lang w:val="en-IN"/>
    </w:rPr>
  </w:style>
  <w:style w:type="paragraph" w:styleId="Heading3">
    <w:name w:val="heading 3"/>
    <w:basedOn w:val="Normal"/>
    <w:next w:val="Normal"/>
    <w:link w:val="Heading3Char"/>
    <w:unhideWhenUsed/>
    <w:qFormat/>
    <w:rsid w:val="009A26DC"/>
    <w:pPr>
      <w:keepNext/>
      <w:keepLines/>
      <w:spacing w:before="40" w:after="0" w:line="240" w:lineRule="auto"/>
      <w:outlineLvl w:val="2"/>
    </w:pPr>
    <w:rPr>
      <w:rFonts w:ascii="Calibri Light" w:hAnsi="Calibri Light"/>
      <w:color w:val="1F3763"/>
      <w:sz w:val="24"/>
      <w:szCs w:val="24"/>
      <w:lang w:bidi="ar-SA"/>
    </w:rPr>
  </w:style>
  <w:style w:type="paragraph" w:styleId="Heading5">
    <w:name w:val="heading 5"/>
    <w:basedOn w:val="Normal"/>
    <w:next w:val="Normal"/>
    <w:link w:val="Heading5Char"/>
    <w:unhideWhenUsed/>
    <w:qFormat/>
    <w:rsid w:val="009A26DC"/>
    <w:pPr>
      <w:keepNext/>
      <w:keepLines/>
      <w:spacing w:before="40" w:after="0"/>
      <w:outlineLvl w:val="4"/>
    </w:pPr>
    <w:rPr>
      <w:rFonts w:ascii="Calibri Light" w:hAnsi="Calibri Light"/>
      <w:color w:val="2F5496"/>
      <w:lang w:val="en-IN"/>
    </w:rPr>
  </w:style>
  <w:style w:type="paragraph" w:styleId="Heading6">
    <w:name w:val="heading 6"/>
    <w:basedOn w:val="Normal"/>
    <w:next w:val="Normal"/>
    <w:link w:val="Heading6Char"/>
    <w:uiPriority w:val="9"/>
    <w:semiHidden/>
    <w:unhideWhenUsed/>
    <w:qFormat/>
    <w:rsid w:val="009A26DC"/>
    <w:pPr>
      <w:keepNext/>
      <w:keepLines/>
      <w:spacing w:before="40" w:after="0" w:line="240" w:lineRule="auto"/>
      <w:outlineLvl w:val="5"/>
    </w:pPr>
    <w:rPr>
      <w:rFonts w:ascii="Calibri Light" w:hAnsi="Calibri Light"/>
      <w:color w:val="1F3763"/>
      <w:lang w:val="en-IN"/>
    </w:rPr>
  </w:style>
  <w:style w:type="paragraph" w:styleId="Heading7">
    <w:name w:val="heading 7"/>
    <w:basedOn w:val="Normal"/>
    <w:next w:val="Normal"/>
    <w:link w:val="Heading7Char"/>
    <w:unhideWhenUsed/>
    <w:qFormat/>
    <w:rsid w:val="009A26DC"/>
    <w:pPr>
      <w:keepNext/>
      <w:keepLines/>
      <w:spacing w:before="40" w:after="0"/>
      <w:outlineLvl w:val="6"/>
    </w:pPr>
    <w:rPr>
      <w:rFonts w:ascii="Calibri Light" w:hAnsi="Calibri Light"/>
      <w:i/>
      <w:iCs/>
      <w:color w:val="1F3763"/>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6DC"/>
    <w:rPr>
      <w:rFonts w:ascii="Calibri Light" w:eastAsia="Times New Roman" w:hAnsi="Calibri Light" w:cs="Mangal"/>
      <w:color w:val="2F5496"/>
      <w:sz w:val="32"/>
      <w:szCs w:val="29"/>
      <w:lang w:bidi="hi-IN"/>
    </w:rPr>
  </w:style>
  <w:style w:type="character" w:customStyle="1" w:styleId="Heading2Char">
    <w:name w:val="Heading 2 Char"/>
    <w:basedOn w:val="DefaultParagraphFont"/>
    <w:link w:val="Heading2"/>
    <w:rsid w:val="009A26DC"/>
    <w:rPr>
      <w:rFonts w:ascii="Calibri Light" w:eastAsia="Times New Roman" w:hAnsi="Calibri Light" w:cs="Mangal"/>
      <w:color w:val="2F5496"/>
      <w:sz w:val="26"/>
      <w:szCs w:val="23"/>
      <w:lang w:bidi="hi-IN"/>
    </w:rPr>
  </w:style>
  <w:style w:type="character" w:customStyle="1" w:styleId="Heading3Char">
    <w:name w:val="Heading 3 Char"/>
    <w:basedOn w:val="DefaultParagraphFont"/>
    <w:link w:val="Heading3"/>
    <w:rsid w:val="009A26DC"/>
    <w:rPr>
      <w:rFonts w:ascii="Calibri Light" w:eastAsia="Times New Roman" w:hAnsi="Calibri Light" w:cs="Mangal"/>
      <w:color w:val="1F3763"/>
      <w:sz w:val="24"/>
      <w:szCs w:val="24"/>
      <w:lang w:val="en-US"/>
    </w:rPr>
  </w:style>
  <w:style w:type="character" w:customStyle="1" w:styleId="Heading5Char">
    <w:name w:val="Heading 5 Char"/>
    <w:basedOn w:val="DefaultParagraphFont"/>
    <w:link w:val="Heading5"/>
    <w:rsid w:val="009A26DC"/>
    <w:rPr>
      <w:rFonts w:ascii="Calibri Light" w:eastAsia="Times New Roman" w:hAnsi="Calibri Light" w:cs="Mangal"/>
      <w:color w:val="2F5496"/>
      <w:szCs w:val="20"/>
      <w:lang w:bidi="hi-IN"/>
    </w:rPr>
  </w:style>
  <w:style w:type="character" w:customStyle="1" w:styleId="Heading6Char">
    <w:name w:val="Heading 6 Char"/>
    <w:basedOn w:val="DefaultParagraphFont"/>
    <w:link w:val="Heading6"/>
    <w:uiPriority w:val="9"/>
    <w:semiHidden/>
    <w:rsid w:val="009A26DC"/>
    <w:rPr>
      <w:rFonts w:ascii="Calibri Light" w:eastAsia="Times New Roman" w:hAnsi="Calibri Light" w:cs="Mangal"/>
      <w:color w:val="1F3763"/>
      <w:szCs w:val="20"/>
      <w:lang w:bidi="hi-IN"/>
    </w:rPr>
  </w:style>
  <w:style w:type="character" w:customStyle="1" w:styleId="Heading7Char">
    <w:name w:val="Heading 7 Char"/>
    <w:basedOn w:val="DefaultParagraphFont"/>
    <w:link w:val="Heading7"/>
    <w:rsid w:val="009A26DC"/>
    <w:rPr>
      <w:rFonts w:ascii="Calibri Light" w:eastAsia="Times New Roman" w:hAnsi="Calibri Light" w:cs="Mangal"/>
      <w:i/>
      <w:iCs/>
      <w:color w:val="1F3763"/>
      <w:szCs w:val="20"/>
      <w:lang w:bidi="hi-IN"/>
    </w:rPr>
  </w:style>
  <w:style w:type="table" w:styleId="TableGrid">
    <w:name w:val="Table Grid"/>
    <w:basedOn w:val="TableNormal"/>
    <w:uiPriority w:val="39"/>
    <w:rsid w:val="009A26DC"/>
    <w:pPr>
      <w:spacing w:after="0" w:line="240" w:lineRule="auto"/>
    </w:pPr>
    <w:rPr>
      <w:rFonts w:ascii="Calibri" w:eastAsia="Calibri" w:hAnsi="Calibri" w:cs="Mangal"/>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DC"/>
    <w:pPr>
      <w:spacing w:after="0" w:line="240" w:lineRule="auto"/>
      <w:ind w:left="720"/>
      <w:contextualSpacing/>
    </w:pPr>
    <w:rPr>
      <w:rFonts w:eastAsia="Calibri"/>
      <w:lang w:val="en-IN"/>
    </w:rPr>
  </w:style>
  <w:style w:type="character" w:styleId="Hyperlink">
    <w:name w:val="Hyperlink"/>
    <w:uiPriority w:val="99"/>
    <w:unhideWhenUsed/>
    <w:rsid w:val="009A26DC"/>
    <w:rPr>
      <w:color w:val="0563C1"/>
      <w:u w:val="single"/>
    </w:rPr>
  </w:style>
  <w:style w:type="character" w:styleId="UnresolvedMention">
    <w:name w:val="Unresolved Mention"/>
    <w:uiPriority w:val="99"/>
    <w:semiHidden/>
    <w:unhideWhenUsed/>
    <w:rsid w:val="009A26DC"/>
    <w:rPr>
      <w:color w:val="605E5C"/>
      <w:shd w:val="clear" w:color="auto" w:fill="E1DFDD"/>
    </w:rPr>
  </w:style>
  <w:style w:type="character" w:styleId="CommentReference">
    <w:name w:val="annotation reference"/>
    <w:uiPriority w:val="99"/>
    <w:semiHidden/>
    <w:unhideWhenUsed/>
    <w:rsid w:val="009A26DC"/>
    <w:rPr>
      <w:sz w:val="16"/>
      <w:szCs w:val="16"/>
    </w:rPr>
  </w:style>
  <w:style w:type="paragraph" w:styleId="CommentText">
    <w:name w:val="annotation text"/>
    <w:basedOn w:val="Normal"/>
    <w:link w:val="CommentTextChar"/>
    <w:uiPriority w:val="99"/>
    <w:unhideWhenUsed/>
    <w:rsid w:val="009A26DC"/>
    <w:pPr>
      <w:spacing w:after="0" w:line="240" w:lineRule="auto"/>
    </w:pPr>
    <w:rPr>
      <w:rFonts w:eastAsia="Calibri"/>
      <w:sz w:val="20"/>
      <w:szCs w:val="18"/>
      <w:lang w:val="en-IN"/>
    </w:rPr>
  </w:style>
  <w:style w:type="character" w:customStyle="1" w:styleId="CommentTextChar">
    <w:name w:val="Comment Text Char"/>
    <w:basedOn w:val="DefaultParagraphFont"/>
    <w:link w:val="CommentText"/>
    <w:uiPriority w:val="99"/>
    <w:rsid w:val="009A26DC"/>
    <w:rPr>
      <w:rFonts w:ascii="Calibri" w:eastAsia="Calibri" w:hAnsi="Calibri" w:cs="Mangal"/>
      <w:sz w:val="20"/>
      <w:szCs w:val="18"/>
      <w:lang w:bidi="hi-IN"/>
    </w:rPr>
  </w:style>
  <w:style w:type="paragraph" w:styleId="CommentSubject">
    <w:name w:val="annotation subject"/>
    <w:basedOn w:val="CommentText"/>
    <w:next w:val="CommentText"/>
    <w:link w:val="CommentSubjectChar"/>
    <w:uiPriority w:val="99"/>
    <w:semiHidden/>
    <w:unhideWhenUsed/>
    <w:rsid w:val="009A26DC"/>
    <w:rPr>
      <w:b/>
      <w:bCs/>
    </w:rPr>
  </w:style>
  <w:style w:type="character" w:customStyle="1" w:styleId="CommentSubjectChar">
    <w:name w:val="Comment Subject Char"/>
    <w:basedOn w:val="CommentTextChar"/>
    <w:link w:val="CommentSubject"/>
    <w:uiPriority w:val="99"/>
    <w:semiHidden/>
    <w:rsid w:val="009A26DC"/>
    <w:rPr>
      <w:rFonts w:ascii="Calibri" w:eastAsia="Calibri" w:hAnsi="Calibri" w:cs="Mangal"/>
      <w:b/>
      <w:bCs/>
      <w:sz w:val="20"/>
      <w:szCs w:val="18"/>
      <w:lang w:bidi="hi-IN"/>
    </w:rPr>
  </w:style>
  <w:style w:type="paragraph" w:styleId="Revision">
    <w:name w:val="Revision"/>
    <w:hidden/>
    <w:uiPriority w:val="99"/>
    <w:semiHidden/>
    <w:rsid w:val="009A26DC"/>
    <w:pPr>
      <w:spacing w:after="0" w:line="240" w:lineRule="auto"/>
    </w:pPr>
    <w:rPr>
      <w:rFonts w:ascii="Calibri" w:eastAsia="Calibri" w:hAnsi="Calibri" w:cs="Mangal"/>
      <w:szCs w:val="20"/>
      <w:lang w:bidi="hi-IN"/>
    </w:rPr>
  </w:style>
  <w:style w:type="numbering" w:customStyle="1" w:styleId="NoList1">
    <w:name w:val="No List1"/>
    <w:next w:val="NoList"/>
    <w:uiPriority w:val="99"/>
    <w:semiHidden/>
    <w:unhideWhenUsed/>
    <w:rsid w:val="009A26DC"/>
  </w:style>
  <w:style w:type="paragraph" w:styleId="NormalWeb">
    <w:name w:val="Normal (Web)"/>
    <w:basedOn w:val="Normal"/>
    <w:link w:val="NormalWebChar"/>
    <w:uiPriority w:val="99"/>
    <w:rsid w:val="009A26DC"/>
    <w:pPr>
      <w:spacing w:before="100" w:beforeAutospacing="1" w:after="100" w:afterAutospacing="1" w:line="240" w:lineRule="auto"/>
    </w:pPr>
    <w:rPr>
      <w:rFonts w:ascii="Times New Roman" w:hAnsi="Times New Roman" w:cs="Times New Roman"/>
      <w:sz w:val="24"/>
      <w:szCs w:val="24"/>
      <w:lang w:bidi="ar-SA"/>
    </w:rPr>
  </w:style>
  <w:style w:type="paragraph" w:styleId="Title">
    <w:name w:val="Title"/>
    <w:basedOn w:val="Normal"/>
    <w:link w:val="TitleChar"/>
    <w:qFormat/>
    <w:rsid w:val="009A26DC"/>
    <w:pPr>
      <w:spacing w:after="0" w:line="240" w:lineRule="auto"/>
      <w:jc w:val="center"/>
    </w:pPr>
    <w:rPr>
      <w:rFonts w:ascii="Times New Roman" w:hAnsi="Times New Roman" w:cs="Times New Roman"/>
      <w:b/>
      <w:bCs/>
      <w:sz w:val="28"/>
      <w:szCs w:val="24"/>
      <w:lang w:val="en-AU" w:bidi="ar-SA"/>
    </w:rPr>
  </w:style>
  <w:style w:type="character" w:customStyle="1" w:styleId="TitleChar">
    <w:name w:val="Title Char"/>
    <w:basedOn w:val="DefaultParagraphFont"/>
    <w:link w:val="Title"/>
    <w:rsid w:val="009A26DC"/>
    <w:rPr>
      <w:rFonts w:ascii="Times New Roman" w:eastAsia="Times New Roman" w:hAnsi="Times New Roman" w:cs="Times New Roman"/>
      <w:b/>
      <w:bCs/>
      <w:sz w:val="28"/>
      <w:szCs w:val="24"/>
      <w:lang w:val="en-AU"/>
    </w:rPr>
  </w:style>
  <w:style w:type="paragraph" w:customStyle="1" w:styleId="ANNEX">
    <w:name w:val="ANNEX"/>
    <w:basedOn w:val="Heading3"/>
    <w:rsid w:val="009A26DC"/>
    <w:pPr>
      <w:keepLines w:val="0"/>
      <w:spacing w:before="0"/>
      <w:jc w:val="right"/>
    </w:pPr>
    <w:rPr>
      <w:rFonts w:ascii="Arial" w:hAnsi="Arial" w:cs="Arial"/>
      <w:b/>
      <w:color w:val="auto"/>
    </w:rPr>
  </w:style>
  <w:style w:type="paragraph" w:customStyle="1" w:styleId="SUBHEAD-BOLD">
    <w:name w:val="SUBHEAD-BOLD"/>
    <w:basedOn w:val="Normal"/>
    <w:link w:val="SUBHEAD-BOLDChar"/>
    <w:rsid w:val="009A26DC"/>
    <w:pPr>
      <w:keepNext/>
      <w:spacing w:after="0" w:line="240" w:lineRule="auto"/>
      <w:jc w:val="center"/>
      <w:outlineLvl w:val="0"/>
    </w:pPr>
    <w:rPr>
      <w:rFonts w:ascii="Arial" w:hAnsi="Arial" w:cs="Arial"/>
      <w:bCs/>
      <w:sz w:val="24"/>
      <w:szCs w:val="24"/>
      <w:u w:val="single"/>
      <w:lang w:bidi="ar-SA"/>
    </w:rPr>
  </w:style>
  <w:style w:type="paragraph" w:customStyle="1" w:styleId="NormalArial12">
    <w:name w:val="Normal+Arial 12"/>
    <w:basedOn w:val="Title"/>
    <w:rsid w:val="009A26DC"/>
    <w:pPr>
      <w:jc w:val="left"/>
    </w:pPr>
    <w:rPr>
      <w:rFonts w:ascii="Arial" w:hAnsi="Arial" w:cs="Arial"/>
      <w:b w:val="0"/>
      <w:bCs w:val="0"/>
      <w:sz w:val="24"/>
    </w:rPr>
  </w:style>
  <w:style w:type="character" w:customStyle="1" w:styleId="SUBHEAD-BOLDChar">
    <w:name w:val="SUBHEAD-BOLD Char"/>
    <w:link w:val="SUBHEAD-BOLD"/>
    <w:rsid w:val="009A26DC"/>
    <w:rPr>
      <w:rFonts w:ascii="Arial" w:eastAsia="Times New Roman" w:hAnsi="Arial" w:cs="Arial"/>
      <w:bCs/>
      <w:sz w:val="24"/>
      <w:szCs w:val="24"/>
      <w:u w:val="single"/>
      <w:lang w:val="en-US"/>
    </w:rPr>
  </w:style>
  <w:style w:type="paragraph" w:styleId="FootnoteText">
    <w:name w:val="footnote text"/>
    <w:basedOn w:val="Normal"/>
    <w:link w:val="FootnoteTextChar"/>
    <w:uiPriority w:val="99"/>
    <w:rsid w:val="009A26DC"/>
    <w:pPr>
      <w:spacing w:after="0" w:line="240" w:lineRule="auto"/>
    </w:pPr>
    <w:rPr>
      <w:rFonts w:ascii="Verdana" w:hAnsi="Verdana" w:cs="Times New Roman"/>
      <w:spacing w:val="-2"/>
      <w:position w:val="-6"/>
      <w:sz w:val="20"/>
      <w:lang w:bidi="ar-SA"/>
    </w:rPr>
  </w:style>
  <w:style w:type="character" w:customStyle="1" w:styleId="FootnoteTextChar">
    <w:name w:val="Footnote Text Char"/>
    <w:basedOn w:val="DefaultParagraphFont"/>
    <w:link w:val="FootnoteText"/>
    <w:uiPriority w:val="99"/>
    <w:rsid w:val="009A26DC"/>
    <w:rPr>
      <w:rFonts w:ascii="Verdana" w:eastAsia="Times New Roman" w:hAnsi="Verdana" w:cs="Times New Roman"/>
      <w:spacing w:val="-2"/>
      <w:position w:val="-6"/>
      <w:sz w:val="20"/>
      <w:szCs w:val="20"/>
      <w:lang w:val="en-US"/>
    </w:rPr>
  </w:style>
  <w:style w:type="numbering" w:customStyle="1" w:styleId="NoList2">
    <w:name w:val="No List2"/>
    <w:next w:val="NoList"/>
    <w:uiPriority w:val="99"/>
    <w:semiHidden/>
    <w:unhideWhenUsed/>
    <w:rsid w:val="009A26DC"/>
  </w:style>
  <w:style w:type="numbering" w:customStyle="1" w:styleId="NoList3">
    <w:name w:val="No List3"/>
    <w:next w:val="NoList"/>
    <w:uiPriority w:val="99"/>
    <w:semiHidden/>
    <w:unhideWhenUsed/>
    <w:rsid w:val="009A26DC"/>
  </w:style>
  <w:style w:type="paragraph" w:styleId="BodyText">
    <w:name w:val="Body Text"/>
    <w:basedOn w:val="Normal"/>
    <w:link w:val="BodyTextChar"/>
    <w:uiPriority w:val="99"/>
    <w:rsid w:val="009A26DC"/>
    <w:pPr>
      <w:spacing w:after="0" w:line="480" w:lineRule="auto"/>
      <w:jc w:val="both"/>
    </w:pPr>
    <w:rPr>
      <w:rFonts w:ascii="Arial" w:hAnsi="Arial" w:cs="Arial"/>
      <w:sz w:val="24"/>
      <w:szCs w:val="24"/>
      <w:lang w:val="en-AU" w:bidi="ar-SA"/>
    </w:rPr>
  </w:style>
  <w:style w:type="character" w:customStyle="1" w:styleId="BodyTextChar">
    <w:name w:val="Body Text Char"/>
    <w:basedOn w:val="DefaultParagraphFont"/>
    <w:link w:val="BodyText"/>
    <w:uiPriority w:val="99"/>
    <w:rsid w:val="009A26DC"/>
    <w:rPr>
      <w:rFonts w:ascii="Arial" w:eastAsia="Times New Roman" w:hAnsi="Arial" w:cs="Arial"/>
      <w:sz w:val="24"/>
      <w:szCs w:val="24"/>
      <w:lang w:val="en-AU"/>
    </w:rPr>
  </w:style>
  <w:style w:type="paragraph" w:styleId="BodyText2">
    <w:name w:val="Body Text 2"/>
    <w:basedOn w:val="Normal"/>
    <w:link w:val="BodyText2Char"/>
    <w:rsid w:val="009A26DC"/>
    <w:pPr>
      <w:spacing w:after="0" w:line="480" w:lineRule="auto"/>
      <w:jc w:val="both"/>
    </w:pPr>
    <w:rPr>
      <w:rFonts w:ascii="Arial" w:hAnsi="Arial" w:cs="Arial"/>
      <w:sz w:val="24"/>
      <w:szCs w:val="24"/>
      <w:u w:val="single"/>
      <w:lang w:val="en-AU" w:bidi="ar-SA"/>
    </w:rPr>
  </w:style>
  <w:style w:type="character" w:customStyle="1" w:styleId="BodyText2Char">
    <w:name w:val="Body Text 2 Char"/>
    <w:basedOn w:val="DefaultParagraphFont"/>
    <w:link w:val="BodyText2"/>
    <w:rsid w:val="009A26DC"/>
    <w:rPr>
      <w:rFonts w:ascii="Arial" w:eastAsia="Times New Roman" w:hAnsi="Arial" w:cs="Arial"/>
      <w:sz w:val="24"/>
      <w:szCs w:val="24"/>
      <w:u w:val="single"/>
      <w:lang w:val="en-AU"/>
    </w:rPr>
  </w:style>
  <w:style w:type="paragraph" w:styleId="BodyText3">
    <w:name w:val="Body Text 3"/>
    <w:basedOn w:val="Normal"/>
    <w:link w:val="BodyText3Char"/>
    <w:rsid w:val="009A26DC"/>
    <w:pPr>
      <w:spacing w:after="0" w:line="480" w:lineRule="auto"/>
      <w:jc w:val="both"/>
    </w:pPr>
    <w:rPr>
      <w:rFonts w:ascii="Arial" w:hAnsi="Arial" w:cs="Times New Roman"/>
      <w:sz w:val="28"/>
      <w:szCs w:val="28"/>
      <w:lang w:val="en-AU" w:bidi="ar-SA"/>
    </w:rPr>
  </w:style>
  <w:style w:type="character" w:customStyle="1" w:styleId="BodyText3Char">
    <w:name w:val="Body Text 3 Char"/>
    <w:basedOn w:val="DefaultParagraphFont"/>
    <w:link w:val="BodyText3"/>
    <w:rsid w:val="009A26DC"/>
    <w:rPr>
      <w:rFonts w:ascii="Arial" w:eastAsia="Times New Roman" w:hAnsi="Arial" w:cs="Times New Roman"/>
      <w:sz w:val="28"/>
      <w:szCs w:val="28"/>
      <w:lang w:val="en-AU"/>
    </w:rPr>
  </w:style>
  <w:style w:type="paragraph" w:styleId="Footer">
    <w:name w:val="footer"/>
    <w:basedOn w:val="Normal"/>
    <w:link w:val="FooterChar"/>
    <w:uiPriority w:val="99"/>
    <w:rsid w:val="009A26DC"/>
    <w:pPr>
      <w:tabs>
        <w:tab w:val="center" w:pos="4320"/>
        <w:tab w:val="right" w:pos="8640"/>
      </w:tabs>
      <w:spacing w:after="0" w:line="240" w:lineRule="auto"/>
    </w:pPr>
    <w:rPr>
      <w:rFonts w:ascii="Times New Roman" w:hAnsi="Times New Roman" w:cs="Times New Roman"/>
      <w:sz w:val="24"/>
      <w:szCs w:val="24"/>
      <w:lang w:val="en-AU" w:bidi="ar-SA"/>
    </w:rPr>
  </w:style>
  <w:style w:type="character" w:customStyle="1" w:styleId="FooterChar">
    <w:name w:val="Footer Char"/>
    <w:basedOn w:val="DefaultParagraphFont"/>
    <w:link w:val="Footer"/>
    <w:uiPriority w:val="99"/>
    <w:rsid w:val="009A26DC"/>
    <w:rPr>
      <w:rFonts w:ascii="Times New Roman" w:eastAsia="Times New Roman" w:hAnsi="Times New Roman" w:cs="Times New Roman"/>
      <w:sz w:val="24"/>
      <w:szCs w:val="24"/>
      <w:lang w:val="en-AU"/>
    </w:rPr>
  </w:style>
  <w:style w:type="paragraph" w:styleId="BodyTextIndent">
    <w:name w:val="Body Text Indent"/>
    <w:basedOn w:val="Normal"/>
    <w:link w:val="BodyTextIndentChar"/>
    <w:rsid w:val="009A26DC"/>
    <w:pPr>
      <w:spacing w:after="120" w:line="240" w:lineRule="auto"/>
      <w:ind w:left="360"/>
    </w:pPr>
    <w:rPr>
      <w:rFonts w:ascii="Times New Roman" w:hAnsi="Times New Roman" w:cs="Times New Roman"/>
      <w:sz w:val="24"/>
      <w:szCs w:val="24"/>
      <w:lang w:val="en-AU" w:bidi="ar-SA"/>
    </w:rPr>
  </w:style>
  <w:style w:type="character" w:customStyle="1" w:styleId="BodyTextIndentChar">
    <w:name w:val="Body Text Indent Char"/>
    <w:basedOn w:val="DefaultParagraphFont"/>
    <w:link w:val="BodyTextIndent"/>
    <w:rsid w:val="009A26DC"/>
    <w:rPr>
      <w:rFonts w:ascii="Times New Roman" w:eastAsia="Times New Roman" w:hAnsi="Times New Roman" w:cs="Times New Roman"/>
      <w:sz w:val="24"/>
      <w:szCs w:val="24"/>
      <w:lang w:val="en-AU"/>
    </w:rPr>
  </w:style>
  <w:style w:type="character" w:styleId="PageNumber">
    <w:name w:val="page number"/>
    <w:basedOn w:val="DefaultParagraphFont"/>
    <w:rsid w:val="009A26DC"/>
  </w:style>
  <w:style w:type="paragraph" w:styleId="BodyTextIndent2">
    <w:name w:val="Body Text Indent 2"/>
    <w:basedOn w:val="Normal"/>
    <w:link w:val="BodyTextIndent2Char"/>
    <w:rsid w:val="009A26DC"/>
    <w:pPr>
      <w:spacing w:after="120" w:line="480" w:lineRule="auto"/>
      <w:ind w:left="360"/>
    </w:pPr>
    <w:rPr>
      <w:rFonts w:ascii="Times New Roman" w:hAnsi="Times New Roman" w:cs="Times New Roman"/>
      <w:sz w:val="24"/>
      <w:szCs w:val="24"/>
      <w:lang w:val="en-AU" w:bidi="ar-SA"/>
    </w:rPr>
  </w:style>
  <w:style w:type="character" w:customStyle="1" w:styleId="BodyTextIndent2Char">
    <w:name w:val="Body Text Indent 2 Char"/>
    <w:basedOn w:val="DefaultParagraphFont"/>
    <w:link w:val="BodyTextIndent2"/>
    <w:rsid w:val="009A26DC"/>
    <w:rPr>
      <w:rFonts w:ascii="Times New Roman" w:eastAsia="Times New Roman" w:hAnsi="Times New Roman" w:cs="Times New Roman"/>
      <w:sz w:val="24"/>
      <w:szCs w:val="24"/>
      <w:lang w:val="en-AU"/>
    </w:rPr>
  </w:style>
  <w:style w:type="paragraph" w:styleId="TOC2">
    <w:name w:val="toc 2"/>
    <w:basedOn w:val="Normal"/>
    <w:next w:val="Normal"/>
    <w:autoRedefine/>
    <w:uiPriority w:val="39"/>
    <w:rsid w:val="009A26DC"/>
    <w:pPr>
      <w:spacing w:after="0" w:line="240" w:lineRule="auto"/>
      <w:jc w:val="both"/>
    </w:pPr>
    <w:rPr>
      <w:rFonts w:ascii="Arial" w:hAnsi="Arial" w:cs="Arial"/>
      <w:noProof/>
      <w:sz w:val="24"/>
      <w:szCs w:val="24"/>
      <w:lang w:bidi="ar-SA"/>
    </w:rPr>
  </w:style>
  <w:style w:type="paragraph" w:styleId="TOC1">
    <w:name w:val="toc 1"/>
    <w:basedOn w:val="Normal"/>
    <w:next w:val="Normal"/>
    <w:autoRedefine/>
    <w:uiPriority w:val="39"/>
    <w:rsid w:val="009A26DC"/>
    <w:pPr>
      <w:tabs>
        <w:tab w:val="left" w:pos="3261"/>
        <w:tab w:val="left" w:pos="4536"/>
        <w:tab w:val="left" w:pos="7513"/>
        <w:tab w:val="right" w:leader="dot" w:pos="9360"/>
      </w:tabs>
      <w:spacing w:after="0" w:line="240" w:lineRule="auto"/>
      <w:ind w:right="148"/>
    </w:pPr>
    <w:rPr>
      <w:rFonts w:ascii="Arial" w:hAnsi="Arial" w:cs="Arial"/>
      <w:b/>
      <w:bCs/>
      <w:caps/>
      <w:noProof/>
      <w:sz w:val="24"/>
      <w:szCs w:val="24"/>
      <w:lang w:bidi="ar-SA"/>
    </w:rPr>
  </w:style>
  <w:style w:type="paragraph" w:styleId="Header">
    <w:name w:val="header"/>
    <w:basedOn w:val="Normal"/>
    <w:link w:val="HeaderChar"/>
    <w:uiPriority w:val="99"/>
    <w:rsid w:val="009A26DC"/>
    <w:pPr>
      <w:tabs>
        <w:tab w:val="center" w:pos="4320"/>
        <w:tab w:val="right" w:pos="8640"/>
      </w:tabs>
      <w:spacing w:after="0" w:line="240" w:lineRule="auto"/>
    </w:pPr>
    <w:rPr>
      <w:rFonts w:ascii="Times New Roman" w:hAnsi="Times New Roman" w:cs="Times New Roman"/>
      <w:sz w:val="24"/>
      <w:szCs w:val="24"/>
      <w:lang w:bidi="ar-SA"/>
    </w:rPr>
  </w:style>
  <w:style w:type="character" w:customStyle="1" w:styleId="HeaderChar">
    <w:name w:val="Header Char"/>
    <w:basedOn w:val="DefaultParagraphFont"/>
    <w:link w:val="Header"/>
    <w:uiPriority w:val="99"/>
    <w:rsid w:val="009A26DC"/>
    <w:rPr>
      <w:rFonts w:ascii="Times New Roman" w:eastAsia="Times New Roman" w:hAnsi="Times New Roman" w:cs="Times New Roman"/>
      <w:sz w:val="24"/>
      <w:szCs w:val="24"/>
      <w:lang w:val="en-US"/>
    </w:rPr>
  </w:style>
  <w:style w:type="character" w:styleId="FootnoteReference">
    <w:name w:val="footnote reference"/>
    <w:rsid w:val="009A26DC"/>
    <w:rPr>
      <w:vertAlign w:val="superscript"/>
    </w:rPr>
  </w:style>
  <w:style w:type="character" w:customStyle="1" w:styleId="NormalWebChar">
    <w:name w:val="Normal (Web) Char"/>
    <w:link w:val="NormalWeb"/>
    <w:uiPriority w:val="99"/>
    <w:rsid w:val="009A26DC"/>
    <w:rPr>
      <w:rFonts w:ascii="Times New Roman" w:eastAsia="Times New Roman" w:hAnsi="Times New Roman" w:cs="Times New Roman"/>
      <w:sz w:val="24"/>
      <w:szCs w:val="24"/>
      <w:lang w:val="en-US"/>
    </w:rPr>
  </w:style>
  <w:style w:type="paragraph" w:customStyle="1" w:styleId="Subhead1">
    <w:name w:val="Subhead 1"/>
    <w:basedOn w:val="Normal"/>
    <w:next w:val="Normal"/>
    <w:rsid w:val="009A26DC"/>
    <w:pPr>
      <w:tabs>
        <w:tab w:val="right" w:pos="360"/>
        <w:tab w:val="left" w:pos="480"/>
      </w:tabs>
      <w:autoSpaceDE w:val="0"/>
      <w:autoSpaceDN w:val="0"/>
      <w:adjustRightInd w:val="0"/>
      <w:spacing w:after="60" w:line="240" w:lineRule="auto"/>
      <w:ind w:left="480" w:hanging="480"/>
      <w:jc w:val="both"/>
    </w:pPr>
    <w:rPr>
      <w:rFonts w:ascii="AsterV" w:hAnsi="AsterV" w:cs="Times New Roman"/>
      <w:sz w:val="20"/>
      <w:lang w:bidi="ar-SA"/>
    </w:rPr>
  </w:style>
  <w:style w:type="character" w:styleId="Strong">
    <w:name w:val="Strong"/>
    <w:uiPriority w:val="99"/>
    <w:qFormat/>
    <w:rsid w:val="009A26DC"/>
    <w:rPr>
      <w:b/>
      <w:bCs/>
    </w:rPr>
  </w:style>
  <w:style w:type="character" w:styleId="Emphasis">
    <w:name w:val="Emphasis"/>
    <w:uiPriority w:val="99"/>
    <w:qFormat/>
    <w:rsid w:val="009A26DC"/>
    <w:rPr>
      <w:i/>
      <w:iCs/>
    </w:rPr>
  </w:style>
  <w:style w:type="paragraph" w:styleId="Index1">
    <w:name w:val="index 1"/>
    <w:basedOn w:val="Normal"/>
    <w:next w:val="Normal"/>
    <w:autoRedefine/>
    <w:semiHidden/>
    <w:rsid w:val="009A26DC"/>
    <w:pPr>
      <w:spacing w:after="0" w:line="240" w:lineRule="auto"/>
      <w:ind w:left="240" w:hanging="240"/>
    </w:pPr>
    <w:rPr>
      <w:rFonts w:ascii="Times New Roman" w:hAnsi="Times New Roman" w:cs="Times New Roman"/>
      <w:sz w:val="18"/>
      <w:szCs w:val="18"/>
      <w:lang w:bidi="ar-SA"/>
    </w:rPr>
  </w:style>
  <w:style w:type="paragraph" w:styleId="Index2">
    <w:name w:val="index 2"/>
    <w:basedOn w:val="Normal"/>
    <w:next w:val="Normal"/>
    <w:autoRedefine/>
    <w:semiHidden/>
    <w:rsid w:val="009A26DC"/>
    <w:pPr>
      <w:spacing w:after="0" w:line="240" w:lineRule="auto"/>
      <w:ind w:left="480" w:hanging="240"/>
    </w:pPr>
    <w:rPr>
      <w:rFonts w:ascii="Times New Roman" w:hAnsi="Times New Roman" w:cs="Times New Roman"/>
      <w:sz w:val="18"/>
      <w:szCs w:val="18"/>
      <w:lang w:bidi="ar-SA"/>
    </w:rPr>
  </w:style>
  <w:style w:type="paragraph" w:styleId="Index3">
    <w:name w:val="index 3"/>
    <w:basedOn w:val="Normal"/>
    <w:next w:val="Normal"/>
    <w:autoRedefine/>
    <w:semiHidden/>
    <w:rsid w:val="009A26DC"/>
    <w:pPr>
      <w:spacing w:after="0" w:line="240" w:lineRule="auto"/>
      <w:ind w:left="720" w:hanging="240"/>
    </w:pPr>
    <w:rPr>
      <w:rFonts w:ascii="Times New Roman" w:hAnsi="Times New Roman" w:cs="Times New Roman"/>
      <w:sz w:val="18"/>
      <w:szCs w:val="18"/>
      <w:lang w:bidi="ar-SA"/>
    </w:rPr>
  </w:style>
  <w:style w:type="paragraph" w:styleId="Index4">
    <w:name w:val="index 4"/>
    <w:basedOn w:val="Normal"/>
    <w:next w:val="Normal"/>
    <w:autoRedefine/>
    <w:semiHidden/>
    <w:rsid w:val="009A26DC"/>
    <w:pPr>
      <w:spacing w:after="0" w:line="240" w:lineRule="auto"/>
      <w:ind w:left="960" w:hanging="240"/>
    </w:pPr>
    <w:rPr>
      <w:rFonts w:ascii="Times New Roman" w:hAnsi="Times New Roman" w:cs="Times New Roman"/>
      <w:sz w:val="18"/>
      <w:szCs w:val="18"/>
      <w:lang w:bidi="ar-SA"/>
    </w:rPr>
  </w:style>
  <w:style w:type="paragraph" w:styleId="Index5">
    <w:name w:val="index 5"/>
    <w:basedOn w:val="Normal"/>
    <w:next w:val="Normal"/>
    <w:autoRedefine/>
    <w:semiHidden/>
    <w:rsid w:val="009A26DC"/>
    <w:pPr>
      <w:spacing w:after="0" w:line="240" w:lineRule="auto"/>
      <w:ind w:left="1200" w:hanging="240"/>
    </w:pPr>
    <w:rPr>
      <w:rFonts w:ascii="Times New Roman" w:hAnsi="Times New Roman" w:cs="Times New Roman"/>
      <w:sz w:val="18"/>
      <w:szCs w:val="18"/>
      <w:lang w:bidi="ar-SA"/>
    </w:rPr>
  </w:style>
  <w:style w:type="paragraph" w:styleId="Index6">
    <w:name w:val="index 6"/>
    <w:basedOn w:val="Normal"/>
    <w:next w:val="Normal"/>
    <w:autoRedefine/>
    <w:semiHidden/>
    <w:rsid w:val="009A26DC"/>
    <w:pPr>
      <w:spacing w:after="0" w:line="240" w:lineRule="auto"/>
      <w:ind w:left="1440" w:hanging="240"/>
    </w:pPr>
    <w:rPr>
      <w:rFonts w:ascii="Times New Roman" w:hAnsi="Times New Roman" w:cs="Times New Roman"/>
      <w:sz w:val="18"/>
      <w:szCs w:val="18"/>
      <w:lang w:bidi="ar-SA"/>
    </w:rPr>
  </w:style>
  <w:style w:type="paragraph" w:styleId="Index7">
    <w:name w:val="index 7"/>
    <w:basedOn w:val="Normal"/>
    <w:next w:val="Normal"/>
    <w:autoRedefine/>
    <w:semiHidden/>
    <w:rsid w:val="009A26DC"/>
    <w:pPr>
      <w:spacing w:after="0" w:line="240" w:lineRule="auto"/>
      <w:ind w:left="1680" w:hanging="240"/>
    </w:pPr>
    <w:rPr>
      <w:rFonts w:ascii="Times New Roman" w:hAnsi="Times New Roman" w:cs="Times New Roman"/>
      <w:sz w:val="18"/>
      <w:szCs w:val="18"/>
      <w:lang w:bidi="ar-SA"/>
    </w:rPr>
  </w:style>
  <w:style w:type="paragraph" w:styleId="Index8">
    <w:name w:val="index 8"/>
    <w:basedOn w:val="Normal"/>
    <w:next w:val="Normal"/>
    <w:autoRedefine/>
    <w:semiHidden/>
    <w:rsid w:val="009A26DC"/>
    <w:pPr>
      <w:spacing w:after="0" w:line="240" w:lineRule="auto"/>
      <w:ind w:left="1920" w:hanging="240"/>
    </w:pPr>
    <w:rPr>
      <w:rFonts w:ascii="Times New Roman" w:hAnsi="Times New Roman" w:cs="Times New Roman"/>
      <w:sz w:val="18"/>
      <w:szCs w:val="18"/>
      <w:lang w:bidi="ar-SA"/>
    </w:rPr>
  </w:style>
  <w:style w:type="paragraph" w:styleId="Index9">
    <w:name w:val="index 9"/>
    <w:basedOn w:val="Normal"/>
    <w:next w:val="Normal"/>
    <w:autoRedefine/>
    <w:semiHidden/>
    <w:rsid w:val="009A26DC"/>
    <w:pPr>
      <w:spacing w:after="0" w:line="240" w:lineRule="auto"/>
      <w:ind w:left="2160" w:hanging="240"/>
    </w:pPr>
    <w:rPr>
      <w:rFonts w:ascii="Times New Roman" w:hAnsi="Times New Roman" w:cs="Times New Roman"/>
      <w:sz w:val="18"/>
      <w:szCs w:val="18"/>
      <w:lang w:bidi="ar-SA"/>
    </w:rPr>
  </w:style>
  <w:style w:type="paragraph" w:styleId="IndexHeading">
    <w:name w:val="index heading"/>
    <w:basedOn w:val="Normal"/>
    <w:next w:val="Index1"/>
    <w:semiHidden/>
    <w:rsid w:val="009A26DC"/>
    <w:pPr>
      <w:spacing w:before="240" w:after="120" w:line="240" w:lineRule="auto"/>
      <w:jc w:val="center"/>
    </w:pPr>
    <w:rPr>
      <w:rFonts w:ascii="Times New Roman" w:hAnsi="Times New Roman" w:cs="Times New Roman"/>
      <w:b/>
      <w:bCs/>
      <w:sz w:val="26"/>
      <w:szCs w:val="26"/>
      <w:lang w:bidi="ar-SA"/>
    </w:rPr>
  </w:style>
  <w:style w:type="paragraph" w:styleId="BalloonText">
    <w:name w:val="Balloon Text"/>
    <w:basedOn w:val="Normal"/>
    <w:link w:val="BalloonTextChar"/>
    <w:uiPriority w:val="99"/>
    <w:rsid w:val="009A26DC"/>
    <w:pPr>
      <w:spacing w:after="0" w:line="240" w:lineRule="auto"/>
    </w:pPr>
    <w:rPr>
      <w:rFonts w:ascii="Tahoma" w:hAnsi="Tahoma" w:cs="Times New Roman"/>
      <w:sz w:val="16"/>
      <w:szCs w:val="16"/>
      <w:lang w:bidi="ar-SA"/>
    </w:rPr>
  </w:style>
  <w:style w:type="character" w:customStyle="1" w:styleId="BalloonTextChar">
    <w:name w:val="Balloon Text Char"/>
    <w:basedOn w:val="DefaultParagraphFont"/>
    <w:link w:val="BalloonText"/>
    <w:uiPriority w:val="99"/>
    <w:rsid w:val="009A26DC"/>
    <w:rPr>
      <w:rFonts w:ascii="Tahoma" w:eastAsia="Times New Roman" w:hAnsi="Tahoma" w:cs="Times New Roman"/>
      <w:sz w:val="16"/>
      <w:szCs w:val="16"/>
      <w:lang w:val="en-US"/>
    </w:rPr>
  </w:style>
  <w:style w:type="character" w:styleId="FollowedHyperlink">
    <w:name w:val="FollowedHyperlink"/>
    <w:rsid w:val="009A26DC"/>
    <w:rPr>
      <w:color w:val="0000FF"/>
      <w:u w:val="single"/>
    </w:rPr>
  </w:style>
  <w:style w:type="paragraph" w:styleId="TOC3">
    <w:name w:val="toc 3"/>
    <w:basedOn w:val="Normal"/>
    <w:next w:val="Normal"/>
    <w:autoRedefine/>
    <w:semiHidden/>
    <w:rsid w:val="009A26DC"/>
    <w:pPr>
      <w:spacing w:after="0" w:line="240" w:lineRule="auto"/>
      <w:ind w:left="480"/>
    </w:pPr>
    <w:rPr>
      <w:rFonts w:ascii="Times New Roman" w:hAnsi="Times New Roman" w:cs="Times New Roman"/>
      <w:sz w:val="24"/>
      <w:szCs w:val="24"/>
      <w:lang w:bidi="ar-SA"/>
    </w:rPr>
  </w:style>
  <w:style w:type="paragraph" w:styleId="TOC4">
    <w:name w:val="toc 4"/>
    <w:basedOn w:val="Normal"/>
    <w:next w:val="Normal"/>
    <w:autoRedefine/>
    <w:semiHidden/>
    <w:rsid w:val="009A26DC"/>
    <w:pPr>
      <w:spacing w:after="0" w:line="240" w:lineRule="auto"/>
      <w:ind w:left="720"/>
    </w:pPr>
    <w:rPr>
      <w:rFonts w:ascii="Times New Roman" w:hAnsi="Times New Roman" w:cs="Times New Roman"/>
      <w:sz w:val="24"/>
      <w:szCs w:val="24"/>
      <w:lang w:bidi="ar-SA"/>
    </w:rPr>
  </w:style>
  <w:style w:type="paragraph" w:styleId="TOC5">
    <w:name w:val="toc 5"/>
    <w:basedOn w:val="Normal"/>
    <w:next w:val="Normal"/>
    <w:autoRedefine/>
    <w:semiHidden/>
    <w:rsid w:val="009A26DC"/>
    <w:pPr>
      <w:spacing w:after="0" w:line="240" w:lineRule="auto"/>
      <w:ind w:left="960"/>
    </w:pPr>
    <w:rPr>
      <w:rFonts w:ascii="Times New Roman" w:hAnsi="Times New Roman" w:cs="Times New Roman"/>
      <w:sz w:val="24"/>
      <w:szCs w:val="24"/>
      <w:lang w:bidi="ar-SA"/>
    </w:rPr>
  </w:style>
  <w:style w:type="paragraph" w:styleId="TOC6">
    <w:name w:val="toc 6"/>
    <w:basedOn w:val="Normal"/>
    <w:next w:val="Normal"/>
    <w:autoRedefine/>
    <w:semiHidden/>
    <w:rsid w:val="009A26DC"/>
    <w:pPr>
      <w:spacing w:after="0" w:line="240" w:lineRule="auto"/>
      <w:ind w:left="1200"/>
    </w:pPr>
    <w:rPr>
      <w:rFonts w:ascii="Times New Roman" w:hAnsi="Times New Roman" w:cs="Times New Roman"/>
      <w:sz w:val="24"/>
      <w:szCs w:val="24"/>
      <w:lang w:bidi="ar-SA"/>
    </w:rPr>
  </w:style>
  <w:style w:type="paragraph" w:styleId="TOC7">
    <w:name w:val="toc 7"/>
    <w:basedOn w:val="Normal"/>
    <w:next w:val="Normal"/>
    <w:autoRedefine/>
    <w:semiHidden/>
    <w:rsid w:val="009A26DC"/>
    <w:pPr>
      <w:spacing w:after="0" w:line="240" w:lineRule="auto"/>
      <w:ind w:left="1440"/>
    </w:pPr>
    <w:rPr>
      <w:rFonts w:ascii="Times New Roman" w:hAnsi="Times New Roman" w:cs="Times New Roman"/>
      <w:sz w:val="24"/>
      <w:szCs w:val="24"/>
      <w:lang w:bidi="ar-SA"/>
    </w:rPr>
  </w:style>
  <w:style w:type="paragraph" w:styleId="TOC8">
    <w:name w:val="toc 8"/>
    <w:basedOn w:val="Normal"/>
    <w:next w:val="Normal"/>
    <w:autoRedefine/>
    <w:semiHidden/>
    <w:rsid w:val="009A26DC"/>
    <w:pPr>
      <w:spacing w:after="0" w:line="240" w:lineRule="auto"/>
      <w:ind w:left="1680"/>
    </w:pPr>
    <w:rPr>
      <w:rFonts w:ascii="Times New Roman" w:hAnsi="Times New Roman" w:cs="Times New Roman"/>
      <w:sz w:val="24"/>
      <w:szCs w:val="24"/>
      <w:lang w:bidi="ar-SA"/>
    </w:rPr>
  </w:style>
  <w:style w:type="paragraph" w:styleId="TOC9">
    <w:name w:val="toc 9"/>
    <w:basedOn w:val="Normal"/>
    <w:next w:val="Normal"/>
    <w:autoRedefine/>
    <w:semiHidden/>
    <w:rsid w:val="009A26DC"/>
    <w:pPr>
      <w:spacing w:after="0" w:line="240" w:lineRule="auto"/>
      <w:ind w:left="1920"/>
    </w:pPr>
    <w:rPr>
      <w:rFonts w:ascii="Times New Roman" w:hAnsi="Times New Roman" w:cs="Times New Roman"/>
      <w:sz w:val="24"/>
      <w:szCs w:val="24"/>
      <w:lang w:bidi="ar-SA"/>
    </w:rPr>
  </w:style>
  <w:style w:type="paragraph" w:styleId="BodyTextIndent3">
    <w:name w:val="Body Text Indent 3"/>
    <w:basedOn w:val="Normal"/>
    <w:link w:val="BodyTextIndent3Char"/>
    <w:rsid w:val="009A26DC"/>
    <w:pPr>
      <w:spacing w:after="120" w:line="240" w:lineRule="auto"/>
      <w:ind w:left="360"/>
    </w:pPr>
    <w:rPr>
      <w:rFonts w:ascii="Times New Roman" w:hAnsi="Times New Roman" w:cs="Times New Roman"/>
      <w:sz w:val="16"/>
      <w:szCs w:val="16"/>
      <w:lang w:bidi="ar-SA"/>
    </w:rPr>
  </w:style>
  <w:style w:type="character" w:customStyle="1" w:styleId="BodyTextIndent3Char">
    <w:name w:val="Body Text Indent 3 Char"/>
    <w:basedOn w:val="DefaultParagraphFont"/>
    <w:link w:val="BodyTextIndent3"/>
    <w:rsid w:val="009A26DC"/>
    <w:rPr>
      <w:rFonts w:ascii="Times New Roman" w:eastAsia="Times New Roman" w:hAnsi="Times New Roman" w:cs="Times New Roman"/>
      <w:sz w:val="16"/>
      <w:szCs w:val="16"/>
      <w:lang w:val="en-US"/>
    </w:rPr>
  </w:style>
  <w:style w:type="paragraph" w:customStyle="1" w:styleId="calendar">
    <w:name w:val="calendar"/>
    <w:basedOn w:val="Normal"/>
    <w:rsid w:val="009A26DC"/>
    <w:pPr>
      <w:pBdr>
        <w:top w:val="single" w:sz="6" w:space="0" w:color="555566"/>
        <w:left w:val="single" w:sz="6" w:space="0" w:color="555566"/>
        <w:bottom w:val="single" w:sz="6" w:space="0" w:color="555566"/>
        <w:right w:val="single" w:sz="6" w:space="0" w:color="555566"/>
      </w:pBdr>
      <w:shd w:val="clear" w:color="auto" w:fill="EEEEFF"/>
      <w:spacing w:before="100" w:beforeAutospacing="1" w:after="100" w:afterAutospacing="1" w:line="240" w:lineRule="auto"/>
    </w:pPr>
    <w:rPr>
      <w:rFonts w:ascii="Tahoma" w:eastAsia="SimSun" w:hAnsi="Tahoma" w:cs="Tahoma"/>
      <w:color w:val="000000"/>
      <w:sz w:val="17"/>
      <w:szCs w:val="17"/>
      <w:lang w:eastAsia="zh-CN" w:bidi="ar-SA"/>
    </w:rPr>
  </w:style>
  <w:style w:type="paragraph" w:customStyle="1" w:styleId="button">
    <w:name w:val="button"/>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nav">
    <w:name w:val="nav"/>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combo">
    <w:name w:val="combo"/>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Title1">
    <w:name w:val="Title1"/>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headrow">
    <w:name w:val="headrow"/>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daynames">
    <w:name w:val="daynames"/>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name">
    <w:name w:val="name"/>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weekend">
    <w:name w:val="weekend"/>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hilite">
    <w:name w:val="hilite"/>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active">
    <w:name w:val="active"/>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day">
    <w:name w:val="day"/>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wn">
    <w:name w:val="wn"/>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disabled">
    <w:name w:val="disabled"/>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emptyrow">
    <w:name w:val="emptyrow"/>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footrow">
    <w:name w:val="footrow"/>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ttip">
    <w:name w:val="ttip"/>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label">
    <w:name w:val="label"/>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label-iefix">
    <w:name w:val="label-iefix"/>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hour">
    <w:name w:val="hour"/>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minute">
    <w:name w:val="minute"/>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ampm">
    <w:name w:val="ampm"/>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customStyle="1" w:styleId="colon">
    <w:name w:val="colon"/>
    <w:basedOn w:val="Normal"/>
    <w:rsid w:val="009A26DC"/>
    <w:pPr>
      <w:spacing w:before="100" w:beforeAutospacing="1" w:after="100" w:afterAutospacing="1" w:line="240" w:lineRule="auto"/>
    </w:pPr>
    <w:rPr>
      <w:rFonts w:ascii="Times New Roman" w:eastAsia="SimSun" w:hAnsi="Times New Roman" w:cs="Times New Roman"/>
      <w:sz w:val="24"/>
      <w:szCs w:val="24"/>
      <w:lang w:eastAsia="zh-CN" w:bidi="ar-SA"/>
    </w:rPr>
  </w:style>
  <w:style w:type="character" w:customStyle="1" w:styleId="hilite1">
    <w:name w:val="hilite1"/>
    <w:basedOn w:val="DefaultParagraphFont"/>
    <w:rsid w:val="009A26DC"/>
  </w:style>
  <w:style w:type="character" w:customStyle="1" w:styleId="active1">
    <w:name w:val="active1"/>
    <w:basedOn w:val="DefaultParagraphFont"/>
    <w:rsid w:val="009A26DC"/>
  </w:style>
  <w:style w:type="paragraph" w:customStyle="1" w:styleId="button1">
    <w:name w:val="button1"/>
    <w:basedOn w:val="Normal"/>
    <w:rsid w:val="009A26DC"/>
    <w:pPr>
      <w:pBdr>
        <w:top w:val="single" w:sz="6" w:space="0" w:color="555566"/>
        <w:left w:val="single" w:sz="6" w:space="0" w:color="555566"/>
        <w:bottom w:val="single" w:sz="6" w:space="0" w:color="555566"/>
        <w:right w:val="single" w:sz="6" w:space="0" w:color="555566"/>
      </w:pBdr>
      <w:shd w:val="clear" w:color="auto" w:fill="EEEEFF"/>
      <w:spacing w:before="100" w:beforeAutospacing="1" w:after="100" w:afterAutospacing="1" w:line="240" w:lineRule="auto"/>
      <w:jc w:val="center"/>
    </w:pPr>
    <w:rPr>
      <w:rFonts w:ascii="Tahoma" w:eastAsia="SimSun" w:hAnsi="Tahoma" w:cs="Tahoma"/>
      <w:color w:val="000000"/>
      <w:sz w:val="17"/>
      <w:szCs w:val="17"/>
      <w:lang w:eastAsia="zh-CN" w:bidi="ar-SA"/>
    </w:rPr>
  </w:style>
  <w:style w:type="paragraph" w:customStyle="1" w:styleId="nav1">
    <w:name w:val="nav1"/>
    <w:basedOn w:val="Normal"/>
    <w:rsid w:val="009A26DC"/>
    <w:pPr>
      <w:pBdr>
        <w:top w:val="single" w:sz="6" w:space="0" w:color="555566"/>
        <w:left w:val="single" w:sz="6" w:space="0" w:color="555566"/>
        <w:bottom w:val="single" w:sz="6" w:space="0" w:color="555566"/>
        <w:right w:val="single" w:sz="6" w:space="0" w:color="555566"/>
      </w:pBdr>
      <w:shd w:val="clear" w:color="auto" w:fill="777788"/>
      <w:spacing w:before="100" w:beforeAutospacing="1" w:after="100" w:afterAutospacing="1" w:line="240" w:lineRule="auto"/>
    </w:pPr>
    <w:rPr>
      <w:rFonts w:ascii="Tahoma" w:eastAsia="SimSun" w:hAnsi="Tahoma" w:cs="Tahoma"/>
      <w:color w:val="000000"/>
      <w:sz w:val="17"/>
      <w:szCs w:val="17"/>
      <w:lang w:eastAsia="zh-CN" w:bidi="ar-SA"/>
    </w:rPr>
  </w:style>
  <w:style w:type="paragraph" w:customStyle="1" w:styleId="title10">
    <w:name w:val="title1"/>
    <w:basedOn w:val="Normal"/>
    <w:rsid w:val="009A26DC"/>
    <w:pPr>
      <w:pBdr>
        <w:top w:val="single" w:sz="6" w:space="0" w:color="555566"/>
        <w:left w:val="single" w:sz="6" w:space="0" w:color="555566"/>
        <w:bottom w:val="single" w:sz="6" w:space="0" w:color="555566"/>
        <w:right w:val="single" w:sz="6" w:space="0" w:color="555566"/>
      </w:pBdr>
      <w:shd w:val="clear" w:color="auto" w:fill="FFFFFF"/>
      <w:spacing w:before="100" w:beforeAutospacing="1" w:after="100" w:afterAutospacing="1" w:line="240" w:lineRule="auto"/>
      <w:jc w:val="center"/>
    </w:pPr>
    <w:rPr>
      <w:rFonts w:ascii="Tahoma" w:eastAsia="SimSun" w:hAnsi="Tahoma" w:cs="Tahoma"/>
      <w:b/>
      <w:bCs/>
      <w:color w:val="000000"/>
      <w:sz w:val="17"/>
      <w:szCs w:val="17"/>
      <w:lang w:eastAsia="zh-CN" w:bidi="ar-SA"/>
    </w:rPr>
  </w:style>
  <w:style w:type="paragraph" w:customStyle="1" w:styleId="headrow1">
    <w:name w:val="headrow1"/>
    <w:basedOn w:val="Normal"/>
    <w:rsid w:val="009A26DC"/>
    <w:pPr>
      <w:pBdr>
        <w:top w:val="single" w:sz="6" w:space="0" w:color="555566"/>
        <w:left w:val="single" w:sz="6" w:space="0" w:color="555566"/>
        <w:bottom w:val="single" w:sz="6" w:space="0" w:color="555566"/>
        <w:right w:val="single" w:sz="6" w:space="0" w:color="555566"/>
      </w:pBdr>
      <w:shd w:val="clear" w:color="auto" w:fill="777788"/>
      <w:spacing w:before="100" w:beforeAutospacing="1" w:after="100" w:afterAutospacing="1" w:line="240" w:lineRule="auto"/>
    </w:pPr>
    <w:rPr>
      <w:rFonts w:ascii="Tahoma" w:eastAsia="SimSun" w:hAnsi="Tahoma" w:cs="Tahoma"/>
      <w:color w:val="FFFFFF"/>
      <w:sz w:val="17"/>
      <w:szCs w:val="17"/>
      <w:lang w:eastAsia="zh-CN" w:bidi="ar-SA"/>
    </w:rPr>
  </w:style>
  <w:style w:type="paragraph" w:customStyle="1" w:styleId="daynames1">
    <w:name w:val="daynames1"/>
    <w:basedOn w:val="Normal"/>
    <w:rsid w:val="009A26DC"/>
    <w:pPr>
      <w:pBdr>
        <w:top w:val="single" w:sz="6" w:space="0" w:color="555566"/>
        <w:left w:val="single" w:sz="6" w:space="0" w:color="555566"/>
        <w:bottom w:val="single" w:sz="6" w:space="0" w:color="555566"/>
        <w:right w:val="single" w:sz="6" w:space="0" w:color="555566"/>
      </w:pBdr>
      <w:shd w:val="clear" w:color="auto" w:fill="BBDDFF"/>
      <w:spacing w:before="100" w:beforeAutospacing="1" w:after="100" w:afterAutospacing="1" w:line="240" w:lineRule="auto"/>
    </w:pPr>
    <w:rPr>
      <w:rFonts w:ascii="Tahoma" w:eastAsia="SimSun" w:hAnsi="Tahoma" w:cs="Tahoma"/>
      <w:color w:val="000000"/>
      <w:sz w:val="17"/>
      <w:szCs w:val="17"/>
      <w:lang w:eastAsia="zh-CN" w:bidi="ar-SA"/>
    </w:rPr>
  </w:style>
  <w:style w:type="paragraph" w:customStyle="1" w:styleId="name1">
    <w:name w:val="name1"/>
    <w:basedOn w:val="Normal"/>
    <w:rsid w:val="009A26DC"/>
    <w:pPr>
      <w:pBdr>
        <w:top w:val="single" w:sz="6" w:space="0" w:color="555566"/>
        <w:left w:val="single" w:sz="6" w:space="0" w:color="555566"/>
        <w:bottom w:val="single" w:sz="6" w:space="2" w:color="555566"/>
        <w:right w:val="single" w:sz="6" w:space="0" w:color="555566"/>
      </w:pBdr>
      <w:shd w:val="clear" w:color="auto" w:fill="EEEEFF"/>
      <w:spacing w:before="100" w:beforeAutospacing="1" w:after="100" w:afterAutospacing="1" w:line="240" w:lineRule="auto"/>
      <w:jc w:val="center"/>
    </w:pPr>
    <w:rPr>
      <w:rFonts w:ascii="Tahoma" w:eastAsia="SimSun" w:hAnsi="Tahoma" w:cs="Tahoma"/>
      <w:color w:val="000000"/>
      <w:sz w:val="17"/>
      <w:szCs w:val="17"/>
      <w:lang w:eastAsia="zh-CN" w:bidi="ar-SA"/>
    </w:rPr>
  </w:style>
  <w:style w:type="paragraph" w:customStyle="1" w:styleId="weekend1">
    <w:name w:val="weekend1"/>
    <w:basedOn w:val="Normal"/>
    <w:rsid w:val="009A26DC"/>
    <w:pPr>
      <w:pBdr>
        <w:top w:val="single" w:sz="6" w:space="0" w:color="555566"/>
        <w:left w:val="single" w:sz="6" w:space="0" w:color="555566"/>
        <w:bottom w:val="single" w:sz="6" w:space="0" w:color="555566"/>
        <w:right w:val="single" w:sz="6" w:space="0" w:color="555566"/>
      </w:pBdr>
      <w:shd w:val="clear" w:color="auto" w:fill="EEEEFF"/>
      <w:spacing w:before="100" w:beforeAutospacing="1" w:after="100" w:afterAutospacing="1" w:line="240" w:lineRule="auto"/>
    </w:pPr>
    <w:rPr>
      <w:rFonts w:ascii="Tahoma" w:eastAsia="SimSun" w:hAnsi="Tahoma" w:cs="Tahoma"/>
      <w:color w:val="AA6666"/>
      <w:sz w:val="17"/>
      <w:szCs w:val="17"/>
      <w:lang w:eastAsia="zh-CN" w:bidi="ar-SA"/>
    </w:rPr>
  </w:style>
  <w:style w:type="paragraph" w:customStyle="1" w:styleId="hilite2">
    <w:name w:val="hilite2"/>
    <w:basedOn w:val="Normal"/>
    <w:rsid w:val="009A26DC"/>
    <w:pPr>
      <w:pBdr>
        <w:top w:val="single" w:sz="6" w:space="1" w:color="0044FF"/>
        <w:left w:val="single" w:sz="6" w:space="1" w:color="0044FF"/>
        <w:bottom w:val="single" w:sz="6" w:space="1" w:color="0044FF"/>
        <w:right w:val="single" w:sz="6" w:space="1" w:color="0044FF"/>
      </w:pBdr>
      <w:shd w:val="clear" w:color="auto" w:fill="AAAAFF"/>
      <w:spacing w:before="100" w:beforeAutospacing="1" w:after="100" w:afterAutospacing="1" w:line="240" w:lineRule="auto"/>
    </w:pPr>
    <w:rPr>
      <w:rFonts w:ascii="Tahoma" w:eastAsia="SimSun" w:hAnsi="Tahoma" w:cs="Tahoma"/>
      <w:color w:val="000000"/>
      <w:sz w:val="17"/>
      <w:szCs w:val="17"/>
      <w:lang w:eastAsia="zh-CN" w:bidi="ar-SA"/>
    </w:rPr>
  </w:style>
  <w:style w:type="paragraph" w:customStyle="1" w:styleId="active2">
    <w:name w:val="active2"/>
    <w:basedOn w:val="Normal"/>
    <w:rsid w:val="009A26DC"/>
    <w:pPr>
      <w:pBdr>
        <w:top w:val="single" w:sz="6" w:space="0" w:color="555566"/>
        <w:left w:val="single" w:sz="6" w:space="0" w:color="555566"/>
        <w:bottom w:val="single" w:sz="6" w:space="0" w:color="555566"/>
        <w:right w:val="single" w:sz="6" w:space="0" w:color="555566"/>
      </w:pBdr>
      <w:shd w:val="clear" w:color="auto" w:fill="7777CC"/>
      <w:spacing w:before="100" w:beforeAutospacing="1" w:after="100" w:afterAutospacing="1" w:line="240" w:lineRule="auto"/>
    </w:pPr>
    <w:rPr>
      <w:rFonts w:ascii="Tahoma" w:eastAsia="SimSun" w:hAnsi="Tahoma" w:cs="Tahoma"/>
      <w:color w:val="000000"/>
      <w:sz w:val="17"/>
      <w:szCs w:val="17"/>
      <w:lang w:eastAsia="zh-CN" w:bidi="ar-SA"/>
    </w:rPr>
  </w:style>
  <w:style w:type="paragraph" w:customStyle="1" w:styleId="day1">
    <w:name w:val="day1"/>
    <w:basedOn w:val="Normal"/>
    <w:rsid w:val="009A26DC"/>
    <w:pPr>
      <w:pBdr>
        <w:top w:val="single" w:sz="6" w:space="0" w:color="555566"/>
        <w:left w:val="single" w:sz="6" w:space="0" w:color="555566"/>
        <w:bottom w:val="single" w:sz="6" w:space="0" w:color="555566"/>
        <w:right w:val="single" w:sz="6" w:space="0" w:color="555566"/>
      </w:pBdr>
      <w:shd w:val="clear" w:color="auto" w:fill="EEEEFF"/>
      <w:spacing w:before="100" w:beforeAutospacing="1" w:after="100" w:afterAutospacing="1" w:line="240" w:lineRule="auto"/>
      <w:jc w:val="right"/>
    </w:pPr>
    <w:rPr>
      <w:rFonts w:ascii="Tahoma" w:eastAsia="SimSun" w:hAnsi="Tahoma" w:cs="Tahoma"/>
      <w:color w:val="445566"/>
      <w:sz w:val="17"/>
      <w:szCs w:val="17"/>
      <w:lang w:eastAsia="zh-CN" w:bidi="ar-SA"/>
    </w:rPr>
  </w:style>
  <w:style w:type="paragraph" w:customStyle="1" w:styleId="wn1">
    <w:name w:val="wn1"/>
    <w:basedOn w:val="Normal"/>
    <w:rsid w:val="009A26DC"/>
    <w:pPr>
      <w:pBdr>
        <w:top w:val="single" w:sz="6" w:space="0" w:color="555566"/>
        <w:left w:val="single" w:sz="6" w:space="0" w:color="555566"/>
        <w:bottom w:val="single" w:sz="6" w:space="0" w:color="555566"/>
        <w:right w:val="single" w:sz="6" w:space="2" w:color="000000"/>
      </w:pBdr>
      <w:shd w:val="clear" w:color="auto" w:fill="BBDDFF"/>
      <w:spacing w:before="100" w:beforeAutospacing="1" w:after="100" w:afterAutospacing="1" w:line="240" w:lineRule="auto"/>
    </w:pPr>
    <w:rPr>
      <w:rFonts w:ascii="Tahoma" w:eastAsia="SimSun" w:hAnsi="Tahoma" w:cs="Tahoma"/>
      <w:color w:val="000000"/>
      <w:sz w:val="17"/>
      <w:szCs w:val="17"/>
      <w:lang w:eastAsia="zh-CN" w:bidi="ar-SA"/>
    </w:rPr>
  </w:style>
  <w:style w:type="paragraph" w:customStyle="1" w:styleId="disabled1">
    <w:name w:val="disabled1"/>
    <w:basedOn w:val="Normal"/>
    <w:rsid w:val="009A26DC"/>
    <w:pPr>
      <w:pBdr>
        <w:top w:val="single" w:sz="6" w:space="0" w:color="555566"/>
        <w:left w:val="single" w:sz="6" w:space="0" w:color="555566"/>
        <w:bottom w:val="single" w:sz="6" w:space="0" w:color="555566"/>
        <w:right w:val="single" w:sz="6" w:space="0" w:color="555566"/>
      </w:pBdr>
      <w:shd w:val="clear" w:color="auto" w:fill="EEEEFF"/>
      <w:spacing w:before="100" w:beforeAutospacing="1" w:after="100" w:afterAutospacing="1" w:line="240" w:lineRule="auto"/>
    </w:pPr>
    <w:rPr>
      <w:rFonts w:ascii="Tahoma" w:eastAsia="SimSun" w:hAnsi="Tahoma" w:cs="Tahoma"/>
      <w:color w:val="999999"/>
      <w:sz w:val="17"/>
      <w:szCs w:val="17"/>
      <w:lang w:eastAsia="zh-CN" w:bidi="ar-SA"/>
    </w:rPr>
  </w:style>
  <w:style w:type="paragraph" w:customStyle="1" w:styleId="emptyrow1">
    <w:name w:val="emptyrow1"/>
    <w:basedOn w:val="Normal"/>
    <w:rsid w:val="009A26DC"/>
    <w:pPr>
      <w:pBdr>
        <w:top w:val="single" w:sz="6" w:space="0" w:color="555566"/>
        <w:left w:val="single" w:sz="6" w:space="0" w:color="555566"/>
        <w:bottom w:val="single" w:sz="6" w:space="0" w:color="555566"/>
        <w:right w:val="single" w:sz="6" w:space="0" w:color="555566"/>
      </w:pBdr>
      <w:shd w:val="clear" w:color="auto" w:fill="EEEEFF"/>
      <w:spacing w:before="100" w:beforeAutospacing="1" w:after="100" w:afterAutospacing="1" w:line="240" w:lineRule="auto"/>
    </w:pPr>
    <w:rPr>
      <w:rFonts w:ascii="Tahoma" w:eastAsia="SimSun" w:hAnsi="Tahoma" w:cs="Tahoma"/>
      <w:vanish/>
      <w:color w:val="000000"/>
      <w:sz w:val="17"/>
      <w:szCs w:val="17"/>
      <w:lang w:eastAsia="zh-CN" w:bidi="ar-SA"/>
    </w:rPr>
  </w:style>
  <w:style w:type="paragraph" w:customStyle="1" w:styleId="footrow1">
    <w:name w:val="footrow1"/>
    <w:basedOn w:val="Normal"/>
    <w:rsid w:val="009A26DC"/>
    <w:pPr>
      <w:pBdr>
        <w:top w:val="single" w:sz="6" w:space="0" w:color="555566"/>
        <w:left w:val="single" w:sz="6" w:space="0" w:color="555566"/>
        <w:bottom w:val="single" w:sz="6" w:space="0" w:color="555566"/>
        <w:right w:val="single" w:sz="6" w:space="0" w:color="555566"/>
      </w:pBdr>
      <w:shd w:val="clear" w:color="auto" w:fill="555566"/>
      <w:spacing w:before="100" w:beforeAutospacing="1" w:after="100" w:afterAutospacing="1" w:line="240" w:lineRule="auto"/>
      <w:jc w:val="center"/>
    </w:pPr>
    <w:rPr>
      <w:rFonts w:ascii="Tahoma" w:eastAsia="SimSun" w:hAnsi="Tahoma" w:cs="Tahoma"/>
      <w:color w:val="FFFFFF"/>
      <w:sz w:val="17"/>
      <w:szCs w:val="17"/>
      <w:lang w:eastAsia="zh-CN" w:bidi="ar-SA"/>
    </w:rPr>
  </w:style>
  <w:style w:type="paragraph" w:customStyle="1" w:styleId="ttip1">
    <w:name w:val="ttip1"/>
    <w:basedOn w:val="Normal"/>
    <w:rsid w:val="009A26DC"/>
    <w:pPr>
      <w:pBdr>
        <w:top w:val="single" w:sz="6" w:space="1" w:color="555566"/>
        <w:left w:val="single" w:sz="6" w:space="0" w:color="555566"/>
        <w:bottom w:val="single" w:sz="6" w:space="0" w:color="555566"/>
        <w:right w:val="single" w:sz="6" w:space="0" w:color="555566"/>
      </w:pBdr>
      <w:shd w:val="clear" w:color="auto" w:fill="FFFFFF"/>
      <w:spacing w:before="100" w:beforeAutospacing="1" w:after="100" w:afterAutospacing="1" w:line="240" w:lineRule="auto"/>
    </w:pPr>
    <w:rPr>
      <w:rFonts w:ascii="Tahoma" w:eastAsia="SimSun" w:hAnsi="Tahoma" w:cs="Tahoma"/>
      <w:color w:val="444455"/>
      <w:sz w:val="17"/>
      <w:szCs w:val="17"/>
      <w:lang w:eastAsia="zh-CN" w:bidi="ar-SA"/>
    </w:rPr>
  </w:style>
  <w:style w:type="paragraph" w:customStyle="1" w:styleId="hilite3">
    <w:name w:val="hilite3"/>
    <w:basedOn w:val="Normal"/>
    <w:rsid w:val="009A26DC"/>
    <w:pPr>
      <w:pBdr>
        <w:top w:val="single" w:sz="6" w:space="1" w:color="0044FF"/>
        <w:left w:val="single" w:sz="6" w:space="1" w:color="0044FF"/>
        <w:bottom w:val="single" w:sz="6" w:space="1" w:color="0044FF"/>
        <w:right w:val="single" w:sz="6" w:space="1" w:color="0044FF"/>
      </w:pBdr>
      <w:shd w:val="clear" w:color="auto" w:fill="AAAAFF"/>
      <w:spacing w:before="100" w:beforeAutospacing="1" w:after="100" w:afterAutospacing="1" w:line="240" w:lineRule="auto"/>
    </w:pPr>
    <w:rPr>
      <w:rFonts w:ascii="Tahoma" w:eastAsia="SimSun" w:hAnsi="Tahoma" w:cs="Tahoma"/>
      <w:color w:val="000000"/>
      <w:sz w:val="17"/>
      <w:szCs w:val="17"/>
      <w:lang w:eastAsia="zh-CN" w:bidi="ar-SA"/>
    </w:rPr>
  </w:style>
  <w:style w:type="paragraph" w:customStyle="1" w:styleId="active3">
    <w:name w:val="active3"/>
    <w:basedOn w:val="Normal"/>
    <w:rsid w:val="009A26DC"/>
    <w:pPr>
      <w:pBdr>
        <w:top w:val="single" w:sz="6" w:space="0" w:color="555566"/>
        <w:left w:val="single" w:sz="6" w:space="0" w:color="555566"/>
        <w:bottom w:val="single" w:sz="6" w:space="0" w:color="555566"/>
        <w:right w:val="single" w:sz="6" w:space="0" w:color="555566"/>
      </w:pBdr>
      <w:shd w:val="clear" w:color="auto" w:fill="7777CC"/>
      <w:spacing w:before="100" w:beforeAutospacing="1" w:after="100" w:afterAutospacing="1" w:line="240" w:lineRule="auto"/>
    </w:pPr>
    <w:rPr>
      <w:rFonts w:ascii="Tahoma" w:eastAsia="SimSun" w:hAnsi="Tahoma" w:cs="Tahoma"/>
      <w:color w:val="000000"/>
      <w:sz w:val="17"/>
      <w:szCs w:val="17"/>
      <w:lang w:eastAsia="zh-CN" w:bidi="ar-SA"/>
    </w:rPr>
  </w:style>
  <w:style w:type="paragraph" w:customStyle="1" w:styleId="combo1">
    <w:name w:val="combo1"/>
    <w:basedOn w:val="Normal"/>
    <w:rsid w:val="009A26DC"/>
    <w:pPr>
      <w:pBdr>
        <w:top w:val="single" w:sz="6" w:space="0" w:color="665555"/>
        <w:left w:val="single" w:sz="6" w:space="0" w:color="665555"/>
        <w:bottom w:val="single" w:sz="6" w:space="0" w:color="665555"/>
        <w:right w:val="single" w:sz="6" w:space="0" w:color="665555"/>
      </w:pBdr>
      <w:shd w:val="clear" w:color="auto" w:fill="DDEEFF"/>
      <w:spacing w:before="100" w:beforeAutospacing="1" w:after="100" w:afterAutospacing="1" w:line="240" w:lineRule="auto"/>
    </w:pPr>
    <w:rPr>
      <w:rFonts w:ascii="Tahoma" w:eastAsia="SimSun" w:hAnsi="Tahoma" w:cs="Tahoma"/>
      <w:vanish/>
      <w:color w:val="000000"/>
      <w:szCs w:val="22"/>
      <w:lang w:eastAsia="zh-CN" w:bidi="ar-SA"/>
    </w:rPr>
  </w:style>
  <w:style w:type="paragraph" w:customStyle="1" w:styleId="label1">
    <w:name w:val="label1"/>
    <w:basedOn w:val="Normal"/>
    <w:rsid w:val="009A26DC"/>
    <w:pPr>
      <w:pBdr>
        <w:top w:val="single" w:sz="6" w:space="0" w:color="665555"/>
        <w:left w:val="single" w:sz="6" w:space="0" w:color="665555"/>
        <w:bottom w:val="single" w:sz="6" w:space="0" w:color="665555"/>
        <w:right w:val="single" w:sz="6" w:space="0" w:color="665555"/>
      </w:pBdr>
      <w:shd w:val="clear" w:color="auto" w:fill="DDEEFF"/>
      <w:spacing w:before="100" w:beforeAutospacing="1" w:after="100" w:afterAutospacing="1" w:line="240" w:lineRule="auto"/>
      <w:jc w:val="center"/>
    </w:pPr>
    <w:rPr>
      <w:rFonts w:ascii="Tahoma" w:eastAsia="SimSun" w:hAnsi="Tahoma" w:cs="Tahoma"/>
      <w:vanish/>
      <w:color w:val="000000"/>
      <w:szCs w:val="22"/>
      <w:lang w:eastAsia="zh-CN" w:bidi="ar-SA"/>
    </w:rPr>
  </w:style>
  <w:style w:type="paragraph" w:customStyle="1" w:styleId="label-iefix1">
    <w:name w:val="label-iefix1"/>
    <w:basedOn w:val="Normal"/>
    <w:rsid w:val="009A26DC"/>
    <w:pPr>
      <w:pBdr>
        <w:top w:val="single" w:sz="6" w:space="0" w:color="665555"/>
        <w:left w:val="single" w:sz="6" w:space="0" w:color="665555"/>
        <w:bottom w:val="single" w:sz="6" w:space="0" w:color="665555"/>
        <w:right w:val="single" w:sz="6" w:space="0" w:color="665555"/>
      </w:pBdr>
      <w:shd w:val="clear" w:color="auto" w:fill="DDEEFF"/>
      <w:spacing w:before="100" w:beforeAutospacing="1" w:after="100" w:afterAutospacing="1" w:line="240" w:lineRule="auto"/>
      <w:jc w:val="center"/>
    </w:pPr>
    <w:rPr>
      <w:rFonts w:ascii="Tahoma" w:eastAsia="SimSun" w:hAnsi="Tahoma" w:cs="Tahoma"/>
      <w:vanish/>
      <w:color w:val="000000"/>
      <w:szCs w:val="22"/>
      <w:lang w:eastAsia="zh-CN" w:bidi="ar-SA"/>
    </w:rPr>
  </w:style>
  <w:style w:type="paragraph" w:customStyle="1" w:styleId="hilite4">
    <w:name w:val="hilite4"/>
    <w:basedOn w:val="Normal"/>
    <w:rsid w:val="009A26DC"/>
    <w:pPr>
      <w:pBdr>
        <w:top w:val="single" w:sz="6" w:space="0" w:color="665555"/>
        <w:left w:val="single" w:sz="6" w:space="0" w:color="665555"/>
        <w:bottom w:val="single" w:sz="6" w:space="0" w:color="665555"/>
        <w:right w:val="single" w:sz="6" w:space="0" w:color="665555"/>
      </w:pBdr>
      <w:shd w:val="clear" w:color="auto" w:fill="AACCFF"/>
      <w:spacing w:before="100" w:beforeAutospacing="1" w:after="100" w:afterAutospacing="1" w:line="240" w:lineRule="auto"/>
    </w:pPr>
    <w:rPr>
      <w:rFonts w:ascii="Tahoma" w:eastAsia="SimSun" w:hAnsi="Tahoma" w:cs="Tahoma"/>
      <w:vanish/>
      <w:color w:val="000000"/>
      <w:szCs w:val="22"/>
      <w:lang w:eastAsia="zh-CN" w:bidi="ar-SA"/>
    </w:rPr>
  </w:style>
  <w:style w:type="paragraph" w:customStyle="1" w:styleId="active4">
    <w:name w:val="active4"/>
    <w:basedOn w:val="Normal"/>
    <w:rsid w:val="009A26DC"/>
    <w:pPr>
      <w:pBdr>
        <w:top w:val="single" w:sz="6" w:space="0" w:color="4466AA"/>
        <w:left w:val="single" w:sz="6" w:space="0" w:color="665555"/>
        <w:bottom w:val="single" w:sz="6" w:space="0" w:color="4466AA"/>
        <w:right w:val="single" w:sz="6" w:space="0" w:color="665555"/>
      </w:pBdr>
      <w:shd w:val="clear" w:color="auto" w:fill="EEEEFF"/>
      <w:spacing w:before="100" w:beforeAutospacing="1" w:after="100" w:afterAutospacing="1" w:line="240" w:lineRule="auto"/>
    </w:pPr>
    <w:rPr>
      <w:rFonts w:ascii="Tahoma" w:eastAsia="SimSun" w:hAnsi="Tahoma" w:cs="Tahoma"/>
      <w:b/>
      <w:bCs/>
      <w:vanish/>
      <w:color w:val="000000"/>
      <w:szCs w:val="22"/>
      <w:lang w:eastAsia="zh-CN" w:bidi="ar-SA"/>
    </w:rPr>
  </w:style>
  <w:style w:type="paragraph" w:customStyle="1" w:styleId="hour1">
    <w:name w:val="hour1"/>
    <w:basedOn w:val="Normal"/>
    <w:rsid w:val="009A26DC"/>
    <w:pPr>
      <w:pBdr>
        <w:top w:val="single" w:sz="6" w:space="0" w:color="888899"/>
        <w:left w:val="single" w:sz="6" w:space="3" w:color="888899"/>
        <w:bottom w:val="single" w:sz="6" w:space="0" w:color="888899"/>
        <w:right w:val="single" w:sz="6" w:space="2" w:color="888899"/>
      </w:pBdr>
      <w:shd w:val="clear" w:color="auto" w:fill="FFFFFF"/>
      <w:spacing w:before="100" w:beforeAutospacing="1" w:after="100" w:afterAutospacing="1" w:line="240" w:lineRule="auto"/>
    </w:pPr>
    <w:rPr>
      <w:rFonts w:ascii="Tahoma" w:eastAsia="SimSun" w:hAnsi="Tahoma" w:cs="Tahoma"/>
      <w:b/>
      <w:bCs/>
      <w:color w:val="000000"/>
      <w:sz w:val="17"/>
      <w:szCs w:val="17"/>
      <w:lang w:eastAsia="zh-CN" w:bidi="ar-SA"/>
    </w:rPr>
  </w:style>
  <w:style w:type="paragraph" w:customStyle="1" w:styleId="minute1">
    <w:name w:val="minute1"/>
    <w:basedOn w:val="Normal"/>
    <w:rsid w:val="009A26DC"/>
    <w:pPr>
      <w:pBdr>
        <w:top w:val="single" w:sz="6" w:space="0" w:color="888899"/>
        <w:left w:val="single" w:sz="6" w:space="3" w:color="888899"/>
        <w:bottom w:val="single" w:sz="6" w:space="0" w:color="888899"/>
        <w:right w:val="single" w:sz="6" w:space="2" w:color="888899"/>
      </w:pBdr>
      <w:shd w:val="clear" w:color="auto" w:fill="FFFFFF"/>
      <w:spacing w:before="100" w:beforeAutospacing="1" w:after="100" w:afterAutospacing="1" w:line="240" w:lineRule="auto"/>
    </w:pPr>
    <w:rPr>
      <w:rFonts w:ascii="Tahoma" w:eastAsia="SimSun" w:hAnsi="Tahoma" w:cs="Tahoma"/>
      <w:b/>
      <w:bCs/>
      <w:color w:val="000000"/>
      <w:sz w:val="17"/>
      <w:szCs w:val="17"/>
      <w:lang w:eastAsia="zh-CN" w:bidi="ar-SA"/>
    </w:rPr>
  </w:style>
  <w:style w:type="paragraph" w:customStyle="1" w:styleId="ampm1">
    <w:name w:val="ampm1"/>
    <w:basedOn w:val="Normal"/>
    <w:rsid w:val="009A26DC"/>
    <w:pPr>
      <w:pBdr>
        <w:top w:val="single" w:sz="6" w:space="0" w:color="888899"/>
        <w:left w:val="single" w:sz="6" w:space="3" w:color="888899"/>
        <w:bottom w:val="single" w:sz="6" w:space="0" w:color="888899"/>
        <w:right w:val="single" w:sz="6" w:space="2" w:color="888899"/>
      </w:pBdr>
      <w:shd w:val="clear" w:color="auto" w:fill="FFFFFF"/>
      <w:spacing w:before="100" w:beforeAutospacing="1" w:after="100" w:afterAutospacing="1" w:line="240" w:lineRule="auto"/>
      <w:jc w:val="center"/>
    </w:pPr>
    <w:rPr>
      <w:rFonts w:ascii="Tahoma" w:eastAsia="SimSun" w:hAnsi="Tahoma" w:cs="Tahoma"/>
      <w:b/>
      <w:bCs/>
      <w:color w:val="000000"/>
      <w:sz w:val="17"/>
      <w:szCs w:val="17"/>
      <w:lang w:eastAsia="zh-CN" w:bidi="ar-SA"/>
    </w:rPr>
  </w:style>
  <w:style w:type="paragraph" w:customStyle="1" w:styleId="colon1">
    <w:name w:val="colon1"/>
    <w:basedOn w:val="Normal"/>
    <w:rsid w:val="009A26DC"/>
    <w:pPr>
      <w:pBdr>
        <w:top w:val="single" w:sz="6" w:space="0" w:color="555566"/>
        <w:left w:val="single" w:sz="6" w:space="0" w:color="555566"/>
        <w:bottom w:val="single" w:sz="6" w:space="0" w:color="555566"/>
        <w:right w:val="single" w:sz="6" w:space="0" w:color="555566"/>
      </w:pBdr>
      <w:shd w:val="clear" w:color="auto" w:fill="EEEEFF"/>
      <w:spacing w:before="100" w:beforeAutospacing="1" w:after="100" w:afterAutospacing="1" w:line="240" w:lineRule="auto"/>
    </w:pPr>
    <w:rPr>
      <w:rFonts w:ascii="Tahoma" w:eastAsia="SimSun" w:hAnsi="Tahoma" w:cs="Tahoma"/>
      <w:b/>
      <w:bCs/>
      <w:color w:val="000000"/>
      <w:sz w:val="17"/>
      <w:szCs w:val="17"/>
      <w:lang w:eastAsia="zh-CN" w:bidi="ar-SA"/>
    </w:rPr>
  </w:style>
  <w:style w:type="character" w:customStyle="1" w:styleId="hilite5">
    <w:name w:val="hilite5"/>
    <w:rsid w:val="009A26DC"/>
    <w:rPr>
      <w:rFonts w:ascii="Tahoma" w:hAnsi="Tahoma" w:cs="Tahoma" w:hint="default"/>
      <w:color w:val="FFFFFF"/>
      <w:sz w:val="17"/>
      <w:szCs w:val="17"/>
      <w:bdr w:val="single" w:sz="6" w:space="0" w:color="000000" w:frame="1"/>
      <w:shd w:val="clear" w:color="auto" w:fill="666677"/>
    </w:rPr>
  </w:style>
  <w:style w:type="character" w:customStyle="1" w:styleId="active5">
    <w:name w:val="active5"/>
    <w:rsid w:val="009A26DC"/>
    <w:rPr>
      <w:rFonts w:ascii="Tahoma" w:hAnsi="Tahoma" w:cs="Tahoma" w:hint="default"/>
      <w:color w:val="00FF00"/>
      <w:sz w:val="17"/>
      <w:szCs w:val="17"/>
      <w:bdr w:val="single" w:sz="6" w:space="0" w:color="FF0000" w:frame="1"/>
      <w:shd w:val="clear" w:color="auto" w:fill="000000"/>
    </w:rPr>
  </w:style>
  <w:style w:type="paragraph" w:styleId="z-TopofForm">
    <w:name w:val="HTML Top of Form"/>
    <w:basedOn w:val="Normal"/>
    <w:next w:val="Normal"/>
    <w:link w:val="z-TopofFormChar"/>
    <w:hidden/>
    <w:uiPriority w:val="99"/>
    <w:rsid w:val="009A26DC"/>
    <w:pPr>
      <w:pBdr>
        <w:bottom w:val="single" w:sz="6" w:space="1" w:color="auto"/>
      </w:pBdr>
      <w:spacing w:after="0" w:line="240" w:lineRule="auto"/>
      <w:jc w:val="center"/>
    </w:pPr>
    <w:rPr>
      <w:rFonts w:ascii="Arial" w:eastAsia="SimSun" w:hAnsi="Arial" w:cs="Times New Roman"/>
      <w:vanish/>
      <w:sz w:val="16"/>
      <w:szCs w:val="16"/>
      <w:lang w:eastAsia="zh-CN" w:bidi="ar-SA"/>
    </w:rPr>
  </w:style>
  <w:style w:type="character" w:customStyle="1" w:styleId="z-TopofFormChar">
    <w:name w:val="z-Top of Form Char"/>
    <w:basedOn w:val="DefaultParagraphFont"/>
    <w:link w:val="z-TopofForm"/>
    <w:uiPriority w:val="99"/>
    <w:rsid w:val="009A26DC"/>
    <w:rPr>
      <w:rFonts w:ascii="Arial" w:eastAsia="SimSun" w:hAnsi="Arial" w:cs="Times New Roman"/>
      <w:vanish/>
      <w:sz w:val="16"/>
      <w:szCs w:val="16"/>
      <w:lang w:val="en-US" w:eastAsia="zh-CN"/>
    </w:rPr>
  </w:style>
  <w:style w:type="paragraph" w:styleId="z-BottomofForm">
    <w:name w:val="HTML Bottom of Form"/>
    <w:basedOn w:val="Normal"/>
    <w:next w:val="Normal"/>
    <w:link w:val="z-BottomofFormChar"/>
    <w:hidden/>
    <w:uiPriority w:val="99"/>
    <w:rsid w:val="009A26DC"/>
    <w:pPr>
      <w:pBdr>
        <w:top w:val="single" w:sz="6" w:space="1" w:color="auto"/>
      </w:pBdr>
      <w:spacing w:after="0" w:line="240" w:lineRule="auto"/>
      <w:jc w:val="center"/>
    </w:pPr>
    <w:rPr>
      <w:rFonts w:ascii="Arial" w:eastAsia="SimSun" w:hAnsi="Arial" w:cs="Times New Roman"/>
      <w:vanish/>
      <w:sz w:val="16"/>
      <w:szCs w:val="16"/>
      <w:lang w:eastAsia="zh-CN" w:bidi="ar-SA"/>
    </w:rPr>
  </w:style>
  <w:style w:type="character" w:customStyle="1" w:styleId="z-BottomofFormChar">
    <w:name w:val="z-Bottom of Form Char"/>
    <w:basedOn w:val="DefaultParagraphFont"/>
    <w:link w:val="z-BottomofForm"/>
    <w:uiPriority w:val="99"/>
    <w:rsid w:val="009A26DC"/>
    <w:rPr>
      <w:rFonts w:ascii="Arial" w:eastAsia="SimSun" w:hAnsi="Arial" w:cs="Times New Roman"/>
      <w:vanish/>
      <w:sz w:val="16"/>
      <w:szCs w:val="16"/>
      <w:lang w:val="en-US" w:eastAsia="zh-CN"/>
    </w:rPr>
  </w:style>
  <w:style w:type="paragraph" w:customStyle="1" w:styleId="Default">
    <w:name w:val="Default"/>
    <w:rsid w:val="009A26DC"/>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ableofFigures">
    <w:name w:val="table of figures"/>
    <w:basedOn w:val="Normal"/>
    <w:next w:val="Normal"/>
    <w:semiHidden/>
    <w:rsid w:val="009A26DC"/>
    <w:pPr>
      <w:spacing w:after="0" w:line="240" w:lineRule="auto"/>
    </w:pPr>
    <w:rPr>
      <w:rFonts w:ascii="Times New Roman" w:hAnsi="Times New Roman" w:cs="Times New Roman"/>
      <w:sz w:val="24"/>
      <w:szCs w:val="24"/>
      <w:lang w:bidi="ar-SA"/>
    </w:rPr>
  </w:style>
  <w:style w:type="paragraph" w:customStyle="1" w:styleId="StyleNormalWebArialJustifiedLeft025BeforeAuto">
    <w:name w:val="Style Normal (Web) + Arial Justified Left:  0.25&quot; Before:  Auto..."/>
    <w:basedOn w:val="NormalWeb"/>
    <w:next w:val="NormalWeb"/>
    <w:rsid w:val="009A26DC"/>
    <w:pPr>
      <w:spacing w:line="360" w:lineRule="auto"/>
      <w:jc w:val="both"/>
    </w:pPr>
    <w:rPr>
      <w:rFonts w:ascii="Arial" w:hAnsi="Arial" w:cs="Arial"/>
      <w:bCs/>
      <w:sz w:val="22"/>
      <w:szCs w:val="22"/>
    </w:rPr>
  </w:style>
  <w:style w:type="paragraph" w:customStyle="1" w:styleId="StyleHeading2NotComplexBoldLeft0Hanging025">
    <w:name w:val="Style Heading 2 + Not (Complex) Bold Left:  0&quot; Hanging:  0.25&quot;"/>
    <w:basedOn w:val="Heading2"/>
    <w:rsid w:val="009A26DC"/>
    <w:pPr>
      <w:keepLines w:val="0"/>
      <w:spacing w:before="0" w:after="60" w:line="360" w:lineRule="auto"/>
      <w:ind w:left="480" w:hanging="480"/>
      <w:jc w:val="both"/>
    </w:pPr>
    <w:rPr>
      <w:rFonts w:ascii="Arial" w:hAnsi="Arial" w:cs="Arial"/>
      <w:bCs/>
      <w:color w:val="auto"/>
      <w:sz w:val="24"/>
      <w:szCs w:val="24"/>
      <w:lang w:val="en-AU" w:bidi="ar-SA"/>
    </w:rPr>
  </w:style>
  <w:style w:type="paragraph" w:customStyle="1" w:styleId="Normal1">
    <w:name w:val="Normal1"/>
    <w:basedOn w:val="Normal"/>
    <w:rsid w:val="009A26DC"/>
    <w:pPr>
      <w:spacing w:after="0" w:line="240" w:lineRule="auto"/>
    </w:pPr>
    <w:rPr>
      <w:rFonts w:ascii="Times New Roman" w:hAnsi="Times New Roman" w:cs="Times New Roman"/>
      <w:sz w:val="24"/>
      <w:szCs w:val="24"/>
      <w:lang w:bidi="ar-SA"/>
    </w:rPr>
  </w:style>
  <w:style w:type="paragraph" w:customStyle="1" w:styleId="StyleHeading2LeftLeft0Hanging033After3pt">
    <w:name w:val="Style Heading 2 + Left Left:  0&quot; Hanging:  0.33&quot; After:  3 pt"/>
    <w:basedOn w:val="Heading2"/>
    <w:rsid w:val="009A26DC"/>
    <w:pPr>
      <w:keepLines w:val="0"/>
      <w:spacing w:before="0" w:after="60" w:line="240" w:lineRule="auto"/>
      <w:ind w:left="480" w:hanging="480"/>
    </w:pPr>
    <w:rPr>
      <w:rFonts w:ascii="Arial" w:hAnsi="Arial" w:cs="Arial"/>
      <w:b/>
      <w:bCs/>
      <w:color w:val="auto"/>
      <w:sz w:val="24"/>
      <w:szCs w:val="24"/>
      <w:lang w:val="en-AU" w:bidi="ar-SA"/>
    </w:rPr>
  </w:style>
  <w:style w:type="paragraph" w:customStyle="1" w:styleId="StyleHeading211ptRight">
    <w:name w:val="Style Heading 2 + 11 pt Right"/>
    <w:basedOn w:val="Heading2"/>
    <w:rsid w:val="009A26DC"/>
    <w:pPr>
      <w:keepLines w:val="0"/>
      <w:spacing w:before="0" w:line="240" w:lineRule="auto"/>
      <w:jc w:val="right"/>
    </w:pPr>
    <w:rPr>
      <w:rFonts w:ascii="Arial" w:hAnsi="Arial" w:cs="Arial"/>
      <w:b/>
      <w:bCs/>
      <w:color w:val="auto"/>
      <w:sz w:val="22"/>
      <w:szCs w:val="22"/>
      <w:lang w:val="en-AU" w:bidi="ar-SA"/>
    </w:rPr>
  </w:style>
  <w:style w:type="paragraph" w:customStyle="1" w:styleId="Body1">
    <w:name w:val="Body 1"/>
    <w:rsid w:val="009A26DC"/>
    <w:pPr>
      <w:spacing w:after="0" w:line="240" w:lineRule="auto"/>
      <w:outlineLvl w:val="0"/>
    </w:pPr>
    <w:rPr>
      <w:rFonts w:ascii="Times New Roman" w:eastAsia="ヒラギノ角ゴ Pro W3" w:hAnsi="Times New Roman" w:cs="Times New Roman"/>
      <w:color w:val="000000"/>
      <w:sz w:val="24"/>
      <w:szCs w:val="20"/>
      <w:lang w:val="en-US"/>
    </w:rPr>
  </w:style>
  <w:style w:type="paragraph" w:customStyle="1" w:styleId="default0">
    <w:name w:val="default"/>
    <w:basedOn w:val="Normal"/>
    <w:rsid w:val="009A26DC"/>
    <w:pPr>
      <w:spacing w:after="0" w:line="240" w:lineRule="auto"/>
    </w:pPr>
    <w:rPr>
      <w:rFonts w:ascii="Times New Roman" w:hAnsi="Times New Roman" w:cs="Times New Roman"/>
      <w:sz w:val="24"/>
      <w:szCs w:val="24"/>
      <w:lang w:val="en-IN" w:eastAsia="en-IN" w:bidi="ar-SA"/>
    </w:rPr>
  </w:style>
  <w:style w:type="paragraph" w:customStyle="1" w:styleId="revenuehitspage-ifrm-cntnr">
    <w:name w:val="revenuehitspage-ifrm-cntnr"/>
    <w:basedOn w:val="Normal"/>
    <w:rsid w:val="009A26DC"/>
    <w:pPr>
      <w:shd w:val="clear" w:color="auto" w:fill="11ABDA"/>
      <w:spacing w:before="100" w:beforeAutospacing="1" w:after="100" w:afterAutospacing="1" w:line="240" w:lineRule="auto"/>
    </w:pPr>
    <w:rPr>
      <w:rFonts w:ascii="Times New Roman" w:hAnsi="Times New Roman" w:cs="Times New Roman"/>
      <w:vanish/>
      <w:sz w:val="24"/>
      <w:szCs w:val="24"/>
      <w:lang w:val="en-IN" w:eastAsia="en-IN" w:bidi="ar-SA"/>
    </w:rPr>
  </w:style>
  <w:style w:type="paragraph" w:customStyle="1" w:styleId="revenuehitspage-global-container">
    <w:name w:val="revenuehitspage-global-container"/>
    <w:basedOn w:val="Normal"/>
    <w:rsid w:val="009A26DC"/>
    <w:pPr>
      <w:spacing w:before="100" w:beforeAutospacing="1" w:after="100" w:afterAutospacing="1" w:line="240" w:lineRule="auto"/>
    </w:pPr>
    <w:rPr>
      <w:rFonts w:ascii="Times New Roman" w:hAnsi="Times New Roman" w:cs="Times New Roman"/>
      <w:sz w:val="24"/>
      <w:szCs w:val="24"/>
      <w:lang w:val="en-IN" w:eastAsia="en-IN" w:bidi="ar-SA"/>
    </w:rPr>
  </w:style>
  <w:style w:type="paragraph" w:customStyle="1" w:styleId="maximize">
    <w:name w:val="maximize"/>
    <w:basedOn w:val="Normal"/>
    <w:rsid w:val="009A26DC"/>
    <w:pPr>
      <w:spacing w:before="100" w:beforeAutospacing="1" w:after="100" w:afterAutospacing="1" w:line="240" w:lineRule="auto"/>
    </w:pPr>
    <w:rPr>
      <w:rFonts w:ascii="Times New Roman" w:hAnsi="Times New Roman" w:cs="Times New Roman"/>
      <w:sz w:val="24"/>
      <w:szCs w:val="24"/>
      <w:lang w:val="en-IN" w:eastAsia="en-IN" w:bidi="ar-SA"/>
    </w:rPr>
  </w:style>
  <w:style w:type="paragraph" w:customStyle="1" w:styleId="minimize">
    <w:name w:val="minimize"/>
    <w:basedOn w:val="Normal"/>
    <w:rsid w:val="009A26DC"/>
    <w:pPr>
      <w:spacing w:before="100" w:beforeAutospacing="1" w:after="100" w:afterAutospacing="1" w:line="240" w:lineRule="auto"/>
    </w:pPr>
    <w:rPr>
      <w:rFonts w:ascii="Times New Roman" w:hAnsi="Times New Roman" w:cs="Times New Roman"/>
      <w:sz w:val="24"/>
      <w:szCs w:val="24"/>
      <w:lang w:val="en-IN" w:eastAsia="en-IN" w:bidi="ar-SA"/>
    </w:rPr>
  </w:style>
  <w:style w:type="paragraph" w:customStyle="1" w:styleId="contents">
    <w:name w:val="contents"/>
    <w:basedOn w:val="Normal"/>
    <w:rsid w:val="009A26DC"/>
    <w:pPr>
      <w:spacing w:before="100" w:beforeAutospacing="1" w:after="100" w:afterAutospacing="1" w:line="240" w:lineRule="auto"/>
    </w:pPr>
    <w:rPr>
      <w:rFonts w:ascii="Times New Roman" w:hAnsi="Times New Roman" w:cs="Times New Roman"/>
      <w:sz w:val="24"/>
      <w:szCs w:val="24"/>
      <w:lang w:val="en-IN" w:eastAsia="en-IN" w:bidi="ar-SA"/>
    </w:rPr>
  </w:style>
  <w:style w:type="paragraph" w:customStyle="1" w:styleId="contents1">
    <w:name w:val="contents1"/>
    <w:basedOn w:val="Normal"/>
    <w:rsid w:val="009A26DC"/>
    <w:pPr>
      <w:spacing w:before="100" w:beforeAutospacing="1" w:after="100" w:afterAutospacing="1" w:line="240" w:lineRule="auto"/>
    </w:pPr>
    <w:rPr>
      <w:rFonts w:ascii="Times New Roman" w:hAnsi="Times New Roman" w:cs="Times New Roman"/>
      <w:sz w:val="24"/>
      <w:szCs w:val="24"/>
      <w:lang w:val="en-IN" w:eastAsia="en-IN" w:bidi="ar-SA"/>
    </w:rPr>
  </w:style>
  <w:style w:type="character" w:customStyle="1" w:styleId="z-TopofFormChar1">
    <w:name w:val="z-Top of Form Char1"/>
    <w:uiPriority w:val="99"/>
    <w:semiHidden/>
    <w:rsid w:val="009A26DC"/>
    <w:rPr>
      <w:rFonts w:ascii="Arial" w:hAnsi="Arial" w:cs="Arial"/>
      <w:vanish/>
      <w:sz w:val="16"/>
      <w:szCs w:val="16"/>
      <w:lang w:val="en-US" w:eastAsia="en-US"/>
    </w:rPr>
  </w:style>
  <w:style w:type="character" w:customStyle="1" w:styleId="text11">
    <w:name w:val="text11"/>
    <w:rsid w:val="009A26DC"/>
  </w:style>
  <w:style w:type="paragraph" w:customStyle="1" w:styleId="head">
    <w:name w:val="head"/>
    <w:basedOn w:val="Normal"/>
    <w:rsid w:val="009A26DC"/>
    <w:pPr>
      <w:spacing w:before="100" w:beforeAutospacing="1" w:after="100" w:afterAutospacing="1" w:line="240" w:lineRule="auto"/>
    </w:pPr>
    <w:rPr>
      <w:rFonts w:ascii="Times New Roman" w:hAnsi="Times New Roman" w:cs="Times New Roman"/>
      <w:sz w:val="24"/>
      <w:szCs w:val="24"/>
      <w:lang w:val="en-IN" w:eastAsia="en-IN" w:bidi="ar-SA"/>
    </w:rPr>
  </w:style>
  <w:style w:type="paragraph" w:customStyle="1" w:styleId="head1">
    <w:name w:val="head1"/>
    <w:basedOn w:val="Normal"/>
    <w:rsid w:val="009A26DC"/>
    <w:pPr>
      <w:spacing w:before="100" w:beforeAutospacing="1" w:after="100" w:afterAutospacing="1" w:line="240" w:lineRule="auto"/>
    </w:pPr>
    <w:rPr>
      <w:rFonts w:ascii="Times New Roman" w:hAnsi="Times New Roman" w:cs="Times New Roman"/>
      <w:sz w:val="24"/>
      <w:szCs w:val="24"/>
      <w:lang w:val="en-IN" w:eastAsia="en-IN" w:bidi="ar-SA"/>
    </w:rPr>
  </w:style>
  <w:style w:type="paragraph" w:styleId="EndnoteText">
    <w:name w:val="endnote text"/>
    <w:basedOn w:val="Normal"/>
    <w:link w:val="EndnoteTextChar"/>
    <w:uiPriority w:val="99"/>
    <w:rsid w:val="009A26DC"/>
    <w:pPr>
      <w:spacing w:after="0" w:line="240" w:lineRule="auto"/>
    </w:pPr>
    <w:rPr>
      <w:rFonts w:ascii="Times New Roman" w:hAnsi="Times New Roman" w:cs="Times New Roman"/>
      <w:sz w:val="20"/>
      <w:lang w:bidi="ar-SA"/>
    </w:rPr>
  </w:style>
  <w:style w:type="character" w:customStyle="1" w:styleId="EndnoteTextChar">
    <w:name w:val="Endnote Text Char"/>
    <w:basedOn w:val="DefaultParagraphFont"/>
    <w:link w:val="EndnoteText"/>
    <w:uiPriority w:val="99"/>
    <w:rsid w:val="009A26DC"/>
    <w:rPr>
      <w:rFonts w:ascii="Times New Roman" w:eastAsia="Times New Roman" w:hAnsi="Times New Roman" w:cs="Times New Roman"/>
      <w:sz w:val="20"/>
      <w:szCs w:val="20"/>
      <w:lang w:val="en-US"/>
    </w:rPr>
  </w:style>
  <w:style w:type="character" w:styleId="EndnoteReference">
    <w:name w:val="endnote reference"/>
    <w:uiPriority w:val="99"/>
    <w:rsid w:val="009A26DC"/>
    <w:rPr>
      <w:rFonts w:cs="Times New Roman"/>
      <w:vertAlign w:val="superscript"/>
    </w:rPr>
  </w:style>
  <w:style w:type="character" w:customStyle="1" w:styleId="CommentTextChar1">
    <w:name w:val="Comment Text Char1"/>
    <w:uiPriority w:val="99"/>
    <w:semiHidden/>
    <w:rsid w:val="009A26DC"/>
    <w:rPr>
      <w:rFonts w:ascii="Times New Roman" w:eastAsia="Times New Roman" w:hAnsi="Times New Roman" w:cs="Times New Roman"/>
      <w:sz w:val="20"/>
      <w:szCs w:val="20"/>
      <w:lang w:val="en-US"/>
    </w:rPr>
  </w:style>
  <w:style w:type="paragraph" w:styleId="Subtitle">
    <w:name w:val="Subtitle"/>
    <w:basedOn w:val="Normal"/>
    <w:next w:val="Normal"/>
    <w:link w:val="SubtitleChar"/>
    <w:uiPriority w:val="11"/>
    <w:qFormat/>
    <w:rsid w:val="009A26DC"/>
    <w:pPr>
      <w:spacing w:after="60" w:line="240" w:lineRule="auto"/>
      <w:jc w:val="center"/>
      <w:outlineLvl w:val="1"/>
    </w:pPr>
    <w:rPr>
      <w:rFonts w:ascii="Cambria" w:hAnsi="Cambria" w:cs="Times New Roman"/>
      <w:sz w:val="24"/>
      <w:szCs w:val="24"/>
      <w:lang w:bidi="ar-SA"/>
    </w:rPr>
  </w:style>
  <w:style w:type="character" w:customStyle="1" w:styleId="SubtitleChar">
    <w:name w:val="Subtitle Char"/>
    <w:basedOn w:val="DefaultParagraphFont"/>
    <w:link w:val="Subtitle"/>
    <w:uiPriority w:val="11"/>
    <w:rsid w:val="009A26DC"/>
    <w:rPr>
      <w:rFonts w:ascii="Cambria" w:eastAsia="Times New Roman" w:hAnsi="Cambria" w:cs="Times New Roman"/>
      <w:sz w:val="24"/>
      <w:szCs w:val="24"/>
      <w:lang w:val="en-US"/>
    </w:rPr>
  </w:style>
  <w:style w:type="paragraph" w:customStyle="1" w:styleId="DefinitionTerm">
    <w:name w:val="Definition Term"/>
    <w:basedOn w:val="Normal"/>
    <w:next w:val="DefinitionList"/>
    <w:rsid w:val="009A26DC"/>
    <w:pPr>
      <w:widowControl w:val="0"/>
      <w:spacing w:after="0" w:line="240" w:lineRule="auto"/>
    </w:pPr>
    <w:rPr>
      <w:rFonts w:ascii="Times New Roman" w:hAnsi="Times New Roman" w:cs="Times New Roman"/>
      <w:snapToGrid w:val="0"/>
      <w:sz w:val="24"/>
      <w:szCs w:val="24"/>
      <w:lang w:bidi="ar-SA"/>
    </w:rPr>
  </w:style>
  <w:style w:type="paragraph" w:customStyle="1" w:styleId="DefinitionList">
    <w:name w:val="Definition List"/>
    <w:basedOn w:val="Normal"/>
    <w:next w:val="DefinitionTerm"/>
    <w:rsid w:val="009A26DC"/>
    <w:pPr>
      <w:widowControl w:val="0"/>
      <w:spacing w:after="0" w:line="240" w:lineRule="auto"/>
      <w:ind w:left="360"/>
    </w:pPr>
    <w:rPr>
      <w:rFonts w:ascii="Times New Roman" w:hAnsi="Times New Roman" w:cs="Times New Roman"/>
      <w:snapToGrid w:val="0"/>
      <w:sz w:val="24"/>
      <w:szCs w:val="24"/>
      <w:lang w:bidi="ar-SA"/>
    </w:rPr>
  </w:style>
  <w:style w:type="paragraph" w:styleId="NoSpacing">
    <w:name w:val="No Spacing"/>
    <w:uiPriority w:val="1"/>
    <w:qFormat/>
    <w:rsid w:val="009A26DC"/>
    <w:pPr>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9A26DC"/>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Title"/>
    <w:rsid w:val="009A26DC"/>
    <w:rPr>
      <w:sz w:val="24"/>
      <w:lang w:val="en-US"/>
    </w:rPr>
  </w:style>
  <w:style w:type="table" w:customStyle="1" w:styleId="TableGrid2">
    <w:name w:val="Table Grid2"/>
    <w:basedOn w:val="TableNormal"/>
    <w:next w:val="TableGrid"/>
    <w:uiPriority w:val="59"/>
    <w:rsid w:val="009A26DC"/>
    <w:pPr>
      <w:spacing w:after="0" w:line="240" w:lineRule="auto"/>
    </w:pPr>
    <w:rPr>
      <w:rFonts w:ascii="Calibri" w:eastAsia="Times New Roman" w:hAnsi="Calibri" w:cs="Mangal"/>
      <w:szCs w:val="20"/>
      <w:lang w:eastAsia="en-I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9A26DC"/>
  </w:style>
  <w:style w:type="paragraph" w:styleId="Caption">
    <w:name w:val="caption"/>
    <w:basedOn w:val="Normal"/>
    <w:next w:val="Normal"/>
    <w:qFormat/>
    <w:rsid w:val="009A26DC"/>
    <w:pPr>
      <w:spacing w:after="0" w:line="240" w:lineRule="auto"/>
    </w:pPr>
    <w:rPr>
      <w:rFonts w:ascii="Times New Roman" w:hAnsi="Times New Roman" w:cs="Times New Roman"/>
      <w:b/>
      <w:bCs/>
      <w:sz w:val="24"/>
      <w:szCs w:val="24"/>
      <w:lang w:bidi="ar-SA"/>
    </w:rPr>
  </w:style>
  <w:style w:type="table" w:customStyle="1" w:styleId="TableGrid3">
    <w:name w:val="Table Grid3"/>
    <w:basedOn w:val="TableNormal"/>
    <w:next w:val="TableGrid"/>
    <w:uiPriority w:val="59"/>
    <w:rsid w:val="009A26DC"/>
    <w:pPr>
      <w:spacing w:after="0" w:line="240" w:lineRule="auto"/>
    </w:pPr>
    <w:rPr>
      <w:rFonts w:ascii="Calibri" w:eastAsia="Calibri" w:hAnsi="Calibri" w:cs="Mangal"/>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26DC"/>
  </w:style>
  <w:style w:type="table" w:customStyle="1" w:styleId="TableGrid4">
    <w:name w:val="Table Grid4"/>
    <w:basedOn w:val="TableNormal"/>
    <w:next w:val="TableGrid"/>
    <w:uiPriority w:val="39"/>
    <w:rsid w:val="009A26DC"/>
    <w:pPr>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A2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A26DC"/>
    <w:rPr>
      <w:rFonts w:ascii="Courier New" w:eastAsia="Times New Roman" w:hAnsi="Courier New" w:cs="Courier New"/>
      <w:sz w:val="20"/>
      <w:szCs w:val="20"/>
      <w:lang w:val="en-US" w:bidi="hi-IN"/>
    </w:rPr>
  </w:style>
  <w:style w:type="paragraph" w:customStyle="1" w:styleId="AutoCorrect">
    <w:name w:val="AutoCorrect"/>
    <w:rsid w:val="009A26DC"/>
    <w:rPr>
      <w:rFonts w:ascii="Calibri" w:eastAsia="Times New Roman" w:hAnsi="Calibri" w:cs="Mangal"/>
      <w:lang w:eastAsia="en-IN"/>
    </w:rPr>
  </w:style>
  <w:style w:type="paragraph" w:customStyle="1" w:styleId="footnotedescription">
    <w:name w:val="footnote description"/>
    <w:next w:val="Normal"/>
    <w:link w:val="footnotedescriptionChar"/>
    <w:hidden/>
    <w:rsid w:val="009A26DC"/>
    <w:pPr>
      <w:spacing w:after="0"/>
      <w:ind w:left="450"/>
    </w:pPr>
    <w:rPr>
      <w:rFonts w:ascii="Verdana" w:eastAsia="Verdana" w:hAnsi="Verdana" w:cs="Verdana"/>
      <w:color w:val="000000"/>
      <w:sz w:val="16"/>
      <w:szCs w:val="20"/>
      <w:lang w:eastAsia="en-IN" w:bidi="hi-IN"/>
    </w:rPr>
  </w:style>
  <w:style w:type="character" w:customStyle="1" w:styleId="footnotedescriptionChar">
    <w:name w:val="footnote description Char"/>
    <w:link w:val="footnotedescription"/>
    <w:rsid w:val="009A26DC"/>
    <w:rPr>
      <w:rFonts w:ascii="Verdana" w:eastAsia="Verdana" w:hAnsi="Verdana" w:cs="Verdana"/>
      <w:color w:val="000000"/>
      <w:sz w:val="16"/>
      <w:szCs w:val="20"/>
      <w:lang w:eastAsia="en-IN" w:bidi="hi-IN"/>
    </w:rPr>
  </w:style>
  <w:style w:type="character" w:customStyle="1" w:styleId="footnotemark">
    <w:name w:val="footnote mark"/>
    <w:hidden/>
    <w:rsid w:val="009A26DC"/>
    <w:rPr>
      <w:rFonts w:ascii="Verdana" w:eastAsia="Verdana" w:hAnsi="Verdana" w:cs="Verdan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Pratheeba Manickam</dc:creator>
  <cp:keywords/>
  <dc:description/>
  <cp:lastModifiedBy>Pratheeba Manickam</cp:lastModifiedBy>
  <cp:revision>1</cp:revision>
  <cp:lastPrinted>2022-08-22T11:59:00Z</cp:lastPrinted>
  <dcterms:created xsi:type="dcterms:W3CDTF">2022-08-22T11:53:00Z</dcterms:created>
  <dcterms:modified xsi:type="dcterms:W3CDTF">2022-08-22T12:12:00Z</dcterms:modified>
</cp:coreProperties>
</file>